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5" w:type="dxa"/>
        <w:tblLayout w:type="fixed"/>
        <w:tblLook w:val="01E0" w:firstRow="1" w:lastRow="1" w:firstColumn="1" w:lastColumn="1" w:noHBand="0" w:noVBand="0"/>
      </w:tblPr>
      <w:tblGrid>
        <w:gridCol w:w="4075"/>
        <w:gridCol w:w="1843"/>
        <w:gridCol w:w="3967"/>
      </w:tblGrid>
      <w:tr w:rsidR="00E0627D" w:rsidRPr="00E0627D" w:rsidTr="00E50C99">
        <w:tc>
          <w:tcPr>
            <w:tcW w:w="4075" w:type="dxa"/>
            <w:hideMark/>
          </w:tcPr>
          <w:p w:rsidR="00E0627D" w:rsidRPr="00E0627D" w:rsidRDefault="00E0627D" w:rsidP="00E0627D">
            <w:pPr>
              <w:spacing w:after="0" w:line="240" w:lineRule="auto"/>
              <w:jc w:val="center"/>
              <w:rPr>
                <w:rFonts w:ascii="Times New Roman" w:eastAsia="Times New Roman" w:hAnsi="Times New Roman" w:cs="Times New Roman"/>
                <w:color w:val="333333"/>
                <w:sz w:val="26"/>
                <w:szCs w:val="26"/>
                <w:lang w:eastAsia="ru-RU"/>
              </w:rPr>
            </w:pPr>
          </w:p>
          <w:p w:rsidR="00E0627D" w:rsidRPr="00E0627D" w:rsidRDefault="00E0627D" w:rsidP="00E0627D">
            <w:pPr>
              <w:spacing w:after="0" w:line="240" w:lineRule="auto"/>
              <w:jc w:val="center"/>
              <w:rPr>
                <w:rFonts w:ascii="Times New Roman" w:eastAsia="Times New Roman" w:hAnsi="Times New Roman" w:cs="Times New Roman"/>
                <w:color w:val="333333"/>
                <w:sz w:val="26"/>
                <w:szCs w:val="26"/>
                <w:lang w:eastAsia="ru-RU"/>
              </w:rPr>
            </w:pPr>
            <w:proofErr w:type="spellStart"/>
            <w:r w:rsidRPr="00E0627D">
              <w:rPr>
                <w:rFonts w:ascii="Times New Roman" w:eastAsia="Times New Roman" w:hAnsi="Times New Roman" w:cs="Times New Roman"/>
                <w:color w:val="333333"/>
                <w:sz w:val="26"/>
                <w:szCs w:val="26"/>
                <w:lang w:eastAsia="ru-RU"/>
              </w:rPr>
              <w:t>Баш</w:t>
            </w:r>
            <w:r w:rsidRPr="00E0627D">
              <w:rPr>
                <w:rFonts w:ascii="a_Timer Bashkir" w:eastAsia="Times New Roman" w:hAnsi="a_Timer Bashkir" w:cs="Times New Roman"/>
                <w:color w:val="333333"/>
                <w:sz w:val="26"/>
                <w:szCs w:val="26"/>
                <w:lang w:eastAsia="ru-RU"/>
              </w:rPr>
              <w:t>ҡ</w:t>
            </w:r>
            <w:r w:rsidRPr="00E0627D">
              <w:rPr>
                <w:rFonts w:ascii="Times New Roman" w:eastAsia="Times New Roman" w:hAnsi="Times New Roman" w:cs="Times New Roman"/>
                <w:color w:val="333333"/>
                <w:sz w:val="26"/>
                <w:szCs w:val="26"/>
                <w:lang w:eastAsia="ru-RU"/>
              </w:rPr>
              <w:t>ортостан</w:t>
            </w:r>
            <w:proofErr w:type="spellEnd"/>
            <w:r w:rsidRPr="00E0627D">
              <w:rPr>
                <w:rFonts w:ascii="Times New Roman" w:eastAsia="Times New Roman" w:hAnsi="Times New Roman" w:cs="Times New Roman"/>
                <w:color w:val="333333"/>
                <w:sz w:val="26"/>
                <w:szCs w:val="26"/>
                <w:lang w:eastAsia="ru-RU"/>
              </w:rPr>
              <w:t xml:space="preserve"> </w:t>
            </w:r>
            <w:proofErr w:type="spellStart"/>
            <w:r w:rsidRPr="00E0627D">
              <w:rPr>
                <w:rFonts w:ascii="Times New Roman" w:eastAsia="Times New Roman" w:hAnsi="Times New Roman" w:cs="Times New Roman"/>
                <w:color w:val="333333"/>
                <w:sz w:val="26"/>
                <w:szCs w:val="26"/>
                <w:lang w:eastAsia="ru-RU"/>
              </w:rPr>
              <w:t>Республи</w:t>
            </w:r>
            <w:r w:rsidRPr="00E0627D">
              <w:rPr>
                <w:rFonts w:ascii="a_Timer Bashkir" w:eastAsia="Times New Roman" w:hAnsi="a_Timer Bashkir" w:cs="Times New Roman"/>
                <w:color w:val="333333"/>
                <w:sz w:val="26"/>
                <w:szCs w:val="26"/>
                <w:lang w:eastAsia="ru-RU"/>
              </w:rPr>
              <w:t>ҡ</w:t>
            </w:r>
            <w:r w:rsidRPr="00E0627D">
              <w:rPr>
                <w:rFonts w:ascii="Times New Roman" w:eastAsia="Times New Roman" w:hAnsi="Times New Roman" w:cs="Times New Roman"/>
                <w:color w:val="333333"/>
                <w:sz w:val="26"/>
                <w:szCs w:val="26"/>
                <w:lang w:eastAsia="ru-RU"/>
              </w:rPr>
              <w:t>а</w:t>
            </w:r>
            <w:proofErr w:type="spellEnd"/>
            <w:proofErr w:type="gramStart"/>
            <w:r w:rsidRPr="00E0627D">
              <w:rPr>
                <w:rFonts w:ascii="Times New Roman" w:eastAsia="Times New Roman" w:hAnsi="Times New Roman" w:cs="Times New Roman"/>
                <w:color w:val="333333"/>
                <w:sz w:val="26"/>
                <w:szCs w:val="26"/>
                <w:lang w:val="en-US" w:eastAsia="ru-RU"/>
              </w:rPr>
              <w:t>h</w:t>
            </w:r>
            <w:proofErr w:type="gramEnd"/>
            <w:r w:rsidRPr="00E0627D">
              <w:rPr>
                <w:rFonts w:ascii="Times New Roman" w:eastAsia="Times New Roman" w:hAnsi="Times New Roman" w:cs="Times New Roman"/>
                <w:color w:val="333333"/>
                <w:sz w:val="26"/>
                <w:szCs w:val="26"/>
                <w:lang w:eastAsia="ru-RU"/>
              </w:rPr>
              <w:t>ы</w:t>
            </w:r>
          </w:p>
          <w:p w:rsidR="00E0627D" w:rsidRPr="00E0627D" w:rsidRDefault="00E0627D" w:rsidP="00E0627D">
            <w:pPr>
              <w:spacing w:after="0" w:line="240" w:lineRule="auto"/>
              <w:ind w:hanging="284"/>
              <w:jc w:val="center"/>
              <w:rPr>
                <w:rFonts w:ascii="Times New Roman" w:eastAsia="Times New Roman" w:hAnsi="Times New Roman" w:cs="Times New Roman"/>
                <w:color w:val="333333"/>
                <w:sz w:val="26"/>
                <w:szCs w:val="26"/>
                <w:lang w:eastAsia="ru-RU"/>
              </w:rPr>
            </w:pPr>
            <w:proofErr w:type="spellStart"/>
            <w:r w:rsidRPr="00E0627D">
              <w:rPr>
                <w:rFonts w:ascii="Times New Roman" w:eastAsia="Times New Roman" w:hAnsi="Times New Roman" w:cs="Times New Roman"/>
                <w:color w:val="333333"/>
                <w:sz w:val="26"/>
                <w:szCs w:val="26"/>
                <w:lang w:eastAsia="ru-RU"/>
              </w:rPr>
              <w:t>Миш</w:t>
            </w:r>
            <w:r w:rsidRPr="00E0627D">
              <w:rPr>
                <w:rFonts w:ascii="a_Timer Bashkir" w:eastAsia="Times New Roman" w:hAnsi="a_Timer Bashkir" w:cs="Times New Roman"/>
                <w:color w:val="333333"/>
                <w:sz w:val="26"/>
                <w:szCs w:val="26"/>
                <w:lang w:eastAsia="ru-RU"/>
              </w:rPr>
              <w:t>ҡ</w:t>
            </w:r>
            <w:r w:rsidRPr="00E0627D">
              <w:rPr>
                <w:rFonts w:ascii="Times New Roman" w:eastAsia="Times New Roman" w:hAnsi="Times New Roman" w:cs="Times New Roman"/>
                <w:color w:val="333333"/>
                <w:sz w:val="26"/>
                <w:szCs w:val="26"/>
                <w:lang w:eastAsia="ru-RU"/>
              </w:rPr>
              <w:t>ә</w:t>
            </w:r>
            <w:proofErr w:type="spellEnd"/>
            <w:r w:rsidRPr="00E0627D">
              <w:rPr>
                <w:rFonts w:ascii="Times New Roman" w:eastAsia="Times New Roman" w:hAnsi="Times New Roman" w:cs="Times New Roman"/>
                <w:color w:val="333333"/>
                <w:sz w:val="26"/>
                <w:szCs w:val="26"/>
                <w:lang w:eastAsia="ru-RU"/>
              </w:rPr>
              <w:t xml:space="preserve"> районы</w:t>
            </w:r>
          </w:p>
          <w:p w:rsidR="00E0627D" w:rsidRPr="00E0627D" w:rsidRDefault="00E0627D" w:rsidP="00E0627D">
            <w:pPr>
              <w:spacing w:after="0" w:line="240" w:lineRule="auto"/>
              <w:ind w:left="-284"/>
              <w:jc w:val="center"/>
              <w:rPr>
                <w:rFonts w:ascii="Times New Roman" w:eastAsia="Times New Roman" w:hAnsi="Times New Roman" w:cs="Times New Roman"/>
                <w:color w:val="333333"/>
                <w:sz w:val="26"/>
                <w:szCs w:val="26"/>
                <w:lang w:eastAsia="ru-RU"/>
              </w:rPr>
            </w:pPr>
            <w:proofErr w:type="spellStart"/>
            <w:r w:rsidRPr="00E0627D">
              <w:rPr>
                <w:rFonts w:ascii="Times New Roman" w:eastAsia="Times New Roman" w:hAnsi="Times New Roman" w:cs="Times New Roman"/>
                <w:color w:val="333333"/>
                <w:sz w:val="26"/>
                <w:szCs w:val="26"/>
                <w:lang w:eastAsia="ru-RU"/>
              </w:rPr>
              <w:t>Муниципаль</w:t>
            </w:r>
            <w:proofErr w:type="spellEnd"/>
            <w:r w:rsidRPr="00E0627D">
              <w:rPr>
                <w:rFonts w:ascii="Times New Roman" w:eastAsia="Times New Roman" w:hAnsi="Times New Roman" w:cs="Times New Roman"/>
                <w:color w:val="333333"/>
                <w:sz w:val="26"/>
                <w:szCs w:val="26"/>
                <w:lang w:eastAsia="ru-RU"/>
              </w:rPr>
              <w:t xml:space="preserve"> </w:t>
            </w:r>
            <w:proofErr w:type="spellStart"/>
            <w:r w:rsidRPr="00E0627D">
              <w:rPr>
                <w:rFonts w:ascii="Times New Roman" w:eastAsia="Times New Roman" w:hAnsi="Times New Roman" w:cs="Times New Roman"/>
                <w:color w:val="333333"/>
                <w:sz w:val="26"/>
                <w:szCs w:val="26"/>
                <w:lang w:eastAsia="ru-RU"/>
              </w:rPr>
              <w:t>районының</w:t>
            </w:r>
            <w:proofErr w:type="spellEnd"/>
          </w:p>
          <w:p w:rsidR="00E0627D" w:rsidRPr="00E0627D" w:rsidRDefault="00E0627D" w:rsidP="00E0627D">
            <w:pPr>
              <w:spacing w:after="0" w:line="240" w:lineRule="auto"/>
              <w:ind w:left="-284"/>
              <w:jc w:val="center"/>
              <w:rPr>
                <w:rFonts w:ascii="Times New Roman" w:eastAsia="Times New Roman" w:hAnsi="Times New Roman" w:cs="Times New Roman"/>
                <w:color w:val="333333"/>
                <w:sz w:val="26"/>
                <w:szCs w:val="26"/>
                <w:lang w:eastAsia="ru-RU"/>
              </w:rPr>
            </w:pPr>
            <w:proofErr w:type="spellStart"/>
            <w:r w:rsidRPr="00E0627D">
              <w:rPr>
                <w:rFonts w:ascii="a_Timer Bashkir" w:eastAsia="Times New Roman" w:hAnsi="a_Timer Bashkir" w:cs="Times New Roman"/>
                <w:color w:val="333333"/>
                <w:sz w:val="26"/>
                <w:szCs w:val="26"/>
                <w:lang w:eastAsia="ru-RU"/>
              </w:rPr>
              <w:t>Ҡ</w:t>
            </w:r>
            <w:r w:rsidR="00E50C99" w:rsidRPr="00E0627D">
              <w:rPr>
                <w:rFonts w:ascii="Times New Roman" w:eastAsia="Times New Roman" w:hAnsi="Times New Roman" w:cs="Times New Roman"/>
                <w:color w:val="333333"/>
                <w:sz w:val="26"/>
                <w:szCs w:val="26"/>
                <w:lang w:eastAsia="ru-RU"/>
              </w:rPr>
              <w:t>а</w:t>
            </w:r>
            <w:r w:rsidR="00E50C99">
              <w:rPr>
                <w:rFonts w:ascii="Times New Roman" w:eastAsia="Times New Roman" w:hAnsi="Times New Roman" w:cs="Times New Roman"/>
                <w:color w:val="333333"/>
                <w:sz w:val="26"/>
                <w:szCs w:val="26"/>
                <w:lang w:eastAsia="ru-RU"/>
              </w:rPr>
              <w:t>йр</w:t>
            </w:r>
            <w:r w:rsidR="00E50C99" w:rsidRPr="00E0627D">
              <w:rPr>
                <w:rFonts w:ascii="Times New Roman" w:eastAsia="Times New Roman" w:hAnsi="Times New Roman" w:cs="Times New Roman"/>
                <w:color w:val="333333"/>
                <w:sz w:val="26"/>
                <w:szCs w:val="26"/>
                <w:lang w:eastAsia="ru-RU"/>
              </w:rPr>
              <w:t>а</w:t>
            </w:r>
            <w:proofErr w:type="spellEnd"/>
            <w:proofErr w:type="gramStart"/>
            <w:r w:rsidR="00E50C99">
              <w:rPr>
                <w:rFonts w:ascii="Times New Roman" w:eastAsia="Times New Roman" w:hAnsi="Times New Roman" w:cs="Times New Roman"/>
                <w:color w:val="333333"/>
                <w:sz w:val="26"/>
                <w:szCs w:val="26"/>
                <w:lang w:val="en-US" w:eastAsia="ru-RU"/>
              </w:rPr>
              <w:t>k</w:t>
            </w:r>
            <w:proofErr w:type="gramEnd"/>
            <w:r w:rsidRPr="00E0627D">
              <w:rPr>
                <w:rFonts w:ascii="Times New Roman" w:eastAsia="Times New Roman" w:hAnsi="Times New Roman" w:cs="Times New Roman"/>
                <w:color w:val="333333"/>
                <w:sz w:val="26"/>
                <w:szCs w:val="26"/>
                <w:lang w:eastAsia="ru-RU"/>
              </w:rPr>
              <w:t xml:space="preserve"> </w:t>
            </w:r>
            <w:proofErr w:type="spellStart"/>
            <w:r w:rsidRPr="00E0627D">
              <w:rPr>
                <w:rFonts w:ascii="Times New Roman" w:eastAsia="Times New Roman" w:hAnsi="Times New Roman" w:cs="Times New Roman"/>
                <w:color w:val="333333"/>
                <w:sz w:val="26"/>
                <w:szCs w:val="26"/>
                <w:lang w:eastAsia="ru-RU"/>
              </w:rPr>
              <w:t>ауыл</w:t>
            </w:r>
            <w:proofErr w:type="spellEnd"/>
            <w:r w:rsidRPr="00E0627D">
              <w:rPr>
                <w:rFonts w:ascii="Times New Roman" w:eastAsia="Times New Roman" w:hAnsi="Times New Roman" w:cs="Times New Roman"/>
                <w:color w:val="333333"/>
                <w:sz w:val="26"/>
                <w:szCs w:val="26"/>
                <w:lang w:eastAsia="ru-RU"/>
              </w:rPr>
              <w:t xml:space="preserve"> советы</w:t>
            </w:r>
          </w:p>
          <w:p w:rsidR="00E0627D" w:rsidRPr="00E0627D" w:rsidRDefault="00E0627D" w:rsidP="00E0627D">
            <w:pPr>
              <w:spacing w:after="0" w:line="240" w:lineRule="auto"/>
              <w:ind w:left="-284"/>
              <w:jc w:val="center"/>
              <w:rPr>
                <w:rFonts w:ascii="Times New Roman" w:eastAsia="Times New Roman" w:hAnsi="Times New Roman" w:cs="Times New Roman"/>
                <w:color w:val="333333"/>
                <w:sz w:val="26"/>
                <w:szCs w:val="26"/>
                <w:lang w:eastAsia="ru-RU"/>
              </w:rPr>
            </w:pPr>
            <w:proofErr w:type="spellStart"/>
            <w:r w:rsidRPr="00E0627D">
              <w:rPr>
                <w:rFonts w:ascii="Times New Roman" w:eastAsia="Times New Roman" w:hAnsi="Times New Roman" w:cs="Times New Roman"/>
                <w:color w:val="333333"/>
                <w:sz w:val="26"/>
                <w:szCs w:val="26"/>
                <w:lang w:eastAsia="ru-RU"/>
              </w:rPr>
              <w:t>Ауыл</w:t>
            </w:r>
            <w:proofErr w:type="spellEnd"/>
            <w:r w:rsidRPr="00E0627D">
              <w:rPr>
                <w:rFonts w:ascii="Times New Roman" w:eastAsia="Times New Roman" w:hAnsi="Times New Roman" w:cs="Times New Roman"/>
                <w:color w:val="333333"/>
                <w:sz w:val="26"/>
                <w:szCs w:val="26"/>
                <w:lang w:eastAsia="ru-RU"/>
              </w:rPr>
              <w:t xml:space="preserve"> </w:t>
            </w:r>
            <w:proofErr w:type="spellStart"/>
            <w:r w:rsidRPr="00E0627D">
              <w:rPr>
                <w:rFonts w:ascii="Times New Roman" w:eastAsia="Times New Roman" w:hAnsi="Times New Roman" w:cs="Times New Roman"/>
                <w:color w:val="333333"/>
                <w:sz w:val="26"/>
                <w:szCs w:val="26"/>
                <w:lang w:eastAsia="ru-RU"/>
              </w:rPr>
              <w:t>билә</w:t>
            </w:r>
            <w:proofErr w:type="gramStart"/>
            <w:r w:rsidRPr="00E0627D">
              <w:rPr>
                <w:rFonts w:ascii="Times New Roman" w:eastAsia="Times New Roman" w:hAnsi="Times New Roman" w:cs="Times New Roman"/>
                <w:color w:val="333333"/>
                <w:sz w:val="26"/>
                <w:szCs w:val="26"/>
                <w:lang w:eastAsia="ru-RU"/>
              </w:rPr>
              <w:t>м</w:t>
            </w:r>
            <w:proofErr w:type="gramEnd"/>
            <w:r w:rsidRPr="00E0627D">
              <w:rPr>
                <w:rFonts w:ascii="Times New Roman" w:eastAsia="Times New Roman" w:hAnsi="Times New Roman" w:cs="Times New Roman"/>
                <w:color w:val="333333"/>
                <w:sz w:val="26"/>
                <w:szCs w:val="26"/>
                <w:lang w:eastAsia="ru-RU"/>
              </w:rPr>
              <w:t>ә</w:t>
            </w:r>
            <w:proofErr w:type="spellEnd"/>
            <w:r w:rsidRPr="00E0627D">
              <w:rPr>
                <w:rFonts w:ascii="Baskerville Old Face" w:eastAsia="Times New Roman" w:hAnsi="Baskerville Old Face" w:cs="Times New Roman"/>
                <w:color w:val="333333"/>
                <w:sz w:val="26"/>
                <w:szCs w:val="26"/>
                <w:lang w:val="en-US" w:eastAsia="ru-RU"/>
              </w:rPr>
              <w:t>h</w:t>
            </w:r>
            <w:r w:rsidRPr="00E0627D">
              <w:rPr>
                <w:rFonts w:ascii="Times New Roman" w:eastAsia="Times New Roman" w:hAnsi="Times New Roman" w:cs="Times New Roman"/>
                <w:color w:val="333333"/>
                <w:sz w:val="26"/>
                <w:szCs w:val="26"/>
                <w:lang w:eastAsia="ru-RU"/>
              </w:rPr>
              <w:t>е</w:t>
            </w:r>
          </w:p>
          <w:p w:rsidR="00E0627D" w:rsidRPr="00E0627D" w:rsidRDefault="00E0627D" w:rsidP="00E0627D">
            <w:pPr>
              <w:spacing w:after="0" w:line="240" w:lineRule="auto"/>
              <w:ind w:left="-284"/>
              <w:jc w:val="center"/>
              <w:rPr>
                <w:rFonts w:ascii="Times New Roman" w:eastAsia="Times New Roman" w:hAnsi="Times New Roman" w:cs="Times New Roman"/>
                <w:color w:val="333333"/>
                <w:sz w:val="26"/>
                <w:szCs w:val="26"/>
                <w:lang w:eastAsia="ru-RU"/>
              </w:rPr>
            </w:pPr>
            <w:r w:rsidRPr="00E0627D">
              <w:rPr>
                <w:rFonts w:ascii="Times New Roman" w:eastAsia="Times New Roman" w:hAnsi="Times New Roman" w:cs="Times New Roman"/>
                <w:color w:val="333333"/>
                <w:sz w:val="26"/>
                <w:szCs w:val="26"/>
                <w:lang w:eastAsia="ru-RU"/>
              </w:rPr>
              <w:t>Советы</w:t>
            </w:r>
          </w:p>
          <w:p w:rsidR="00E0627D" w:rsidRPr="00E0627D" w:rsidRDefault="00E0627D" w:rsidP="00E0627D">
            <w:pPr>
              <w:spacing w:after="0" w:line="240" w:lineRule="auto"/>
              <w:ind w:left="-284"/>
              <w:jc w:val="center"/>
              <w:rPr>
                <w:rFonts w:ascii="Times New Roman" w:eastAsia="Times New Roman" w:hAnsi="Times New Roman" w:cs="Times New Roman"/>
                <w:color w:val="333333"/>
                <w:sz w:val="26"/>
                <w:szCs w:val="26"/>
                <w:lang w:eastAsia="ru-RU"/>
              </w:rPr>
            </w:pPr>
          </w:p>
        </w:tc>
        <w:tc>
          <w:tcPr>
            <w:tcW w:w="1843" w:type="dxa"/>
            <w:hideMark/>
          </w:tcPr>
          <w:p w:rsidR="00E0627D" w:rsidRPr="00E0627D" w:rsidRDefault="00E0627D" w:rsidP="00E0627D">
            <w:pPr>
              <w:spacing w:after="0" w:line="240" w:lineRule="auto"/>
              <w:ind w:right="-107"/>
              <w:rPr>
                <w:rFonts w:ascii="Times New Roman" w:eastAsia="Times New Roman" w:hAnsi="Times New Roman" w:cs="Times New Roman"/>
                <w:sz w:val="26"/>
                <w:szCs w:val="26"/>
                <w:lang w:eastAsia="ru-RU"/>
              </w:rPr>
            </w:pPr>
            <w:r w:rsidRPr="00E0627D">
              <w:rPr>
                <w:rFonts w:ascii="Times New Roman" w:eastAsia="Times New Roman" w:hAnsi="Times New Roman" w:cs="Times New Roman"/>
                <w:noProof/>
                <w:sz w:val="26"/>
                <w:szCs w:val="26"/>
                <w:lang w:eastAsia="ru-RU"/>
              </w:rPr>
              <w:drawing>
                <wp:inline distT="0" distB="0" distL="0" distR="0" wp14:anchorId="1BA98609" wp14:editId="5187B87F">
                  <wp:extent cx="1152525" cy="1371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lum contrast="6000"/>
                            <a:extLst>
                              <a:ext uri="{28A0092B-C50C-407E-A947-70E740481C1C}">
                                <a14:useLocalDpi xmlns:a14="http://schemas.microsoft.com/office/drawing/2010/main" val="0"/>
                              </a:ext>
                            </a:extLst>
                          </a:blip>
                          <a:srcRect/>
                          <a:stretch>
                            <a:fillRect/>
                          </a:stretch>
                        </pic:blipFill>
                        <pic:spPr bwMode="auto">
                          <a:xfrm>
                            <a:off x="0" y="0"/>
                            <a:ext cx="1152525" cy="1371600"/>
                          </a:xfrm>
                          <a:prstGeom prst="rect">
                            <a:avLst/>
                          </a:prstGeom>
                          <a:noFill/>
                          <a:ln>
                            <a:noFill/>
                          </a:ln>
                        </pic:spPr>
                      </pic:pic>
                    </a:graphicData>
                  </a:graphic>
                </wp:inline>
              </w:drawing>
            </w:r>
          </w:p>
        </w:tc>
        <w:tc>
          <w:tcPr>
            <w:tcW w:w="3967" w:type="dxa"/>
            <w:hideMark/>
          </w:tcPr>
          <w:p w:rsidR="00E0627D" w:rsidRPr="00E0627D" w:rsidRDefault="00E0627D" w:rsidP="00E0627D">
            <w:pPr>
              <w:spacing w:after="0" w:line="240" w:lineRule="auto"/>
              <w:ind w:left="-284"/>
              <w:jc w:val="center"/>
              <w:rPr>
                <w:rFonts w:ascii="Times New Roman" w:eastAsia="Times New Roman" w:hAnsi="Times New Roman" w:cs="Times New Roman"/>
                <w:color w:val="333333"/>
                <w:sz w:val="26"/>
                <w:szCs w:val="26"/>
                <w:lang w:eastAsia="ru-RU"/>
              </w:rPr>
            </w:pPr>
            <w:r w:rsidRPr="00E0627D">
              <w:rPr>
                <w:rFonts w:ascii="Times New Roman" w:eastAsia="Times New Roman" w:hAnsi="Times New Roman" w:cs="Times New Roman"/>
                <w:color w:val="333333"/>
                <w:sz w:val="26"/>
                <w:szCs w:val="26"/>
                <w:lang w:eastAsia="ru-RU"/>
              </w:rPr>
              <w:t xml:space="preserve">                                                      Совет</w:t>
            </w:r>
          </w:p>
          <w:p w:rsidR="00E0627D" w:rsidRPr="00E0627D" w:rsidRDefault="00E0627D" w:rsidP="00E0627D">
            <w:pPr>
              <w:spacing w:after="0" w:line="240" w:lineRule="auto"/>
              <w:ind w:left="-284"/>
              <w:jc w:val="center"/>
              <w:rPr>
                <w:rFonts w:ascii="Times New Roman" w:eastAsia="Times New Roman" w:hAnsi="Times New Roman" w:cs="Times New Roman"/>
                <w:color w:val="333333"/>
                <w:sz w:val="26"/>
                <w:szCs w:val="26"/>
                <w:lang w:eastAsia="ru-RU"/>
              </w:rPr>
            </w:pPr>
            <w:r w:rsidRPr="00E0627D">
              <w:rPr>
                <w:rFonts w:ascii="Times New Roman" w:eastAsia="Times New Roman" w:hAnsi="Times New Roman" w:cs="Times New Roman"/>
                <w:color w:val="333333"/>
                <w:sz w:val="26"/>
                <w:szCs w:val="26"/>
                <w:lang w:eastAsia="ru-RU"/>
              </w:rPr>
              <w:t>Сельского поселения</w:t>
            </w:r>
          </w:p>
          <w:p w:rsidR="00E0627D" w:rsidRPr="00E0627D" w:rsidRDefault="00E0627D" w:rsidP="00E0627D">
            <w:pPr>
              <w:spacing w:after="0" w:line="240" w:lineRule="auto"/>
              <w:ind w:left="-284"/>
              <w:jc w:val="center"/>
              <w:rPr>
                <w:rFonts w:ascii="Times New Roman" w:eastAsia="Times New Roman" w:hAnsi="Times New Roman" w:cs="Times New Roman"/>
                <w:color w:val="333333"/>
                <w:sz w:val="26"/>
                <w:szCs w:val="26"/>
                <w:lang w:eastAsia="ru-RU"/>
              </w:rPr>
            </w:pPr>
            <w:r w:rsidRPr="00E0627D">
              <w:rPr>
                <w:rFonts w:ascii="Times New Roman" w:eastAsia="Times New Roman" w:hAnsi="Times New Roman" w:cs="Times New Roman"/>
                <w:color w:val="333333"/>
                <w:sz w:val="26"/>
                <w:szCs w:val="26"/>
                <w:lang w:eastAsia="ru-RU"/>
              </w:rPr>
              <w:t>Ка</w:t>
            </w:r>
            <w:r w:rsidR="00E50C99">
              <w:rPr>
                <w:rFonts w:ascii="Times New Roman" w:eastAsia="Times New Roman" w:hAnsi="Times New Roman" w:cs="Times New Roman"/>
                <w:color w:val="333333"/>
                <w:sz w:val="26"/>
                <w:szCs w:val="26"/>
                <w:lang w:eastAsia="ru-RU"/>
              </w:rPr>
              <w:t>йрако</w:t>
            </w:r>
            <w:r w:rsidRPr="00E0627D">
              <w:rPr>
                <w:rFonts w:ascii="Times New Roman" w:eastAsia="Times New Roman" w:hAnsi="Times New Roman" w:cs="Times New Roman"/>
                <w:color w:val="333333"/>
                <w:sz w:val="26"/>
                <w:szCs w:val="26"/>
                <w:lang w:eastAsia="ru-RU"/>
              </w:rPr>
              <w:t>вский сельсовет</w:t>
            </w:r>
          </w:p>
          <w:p w:rsidR="00E0627D" w:rsidRPr="00E0627D" w:rsidRDefault="00E0627D" w:rsidP="00E0627D">
            <w:pPr>
              <w:spacing w:after="0" w:line="240" w:lineRule="auto"/>
              <w:ind w:left="-284"/>
              <w:jc w:val="center"/>
              <w:rPr>
                <w:rFonts w:ascii="Times New Roman" w:eastAsia="Times New Roman" w:hAnsi="Times New Roman" w:cs="Times New Roman"/>
                <w:color w:val="333333"/>
                <w:sz w:val="26"/>
                <w:szCs w:val="26"/>
                <w:lang w:eastAsia="ru-RU"/>
              </w:rPr>
            </w:pPr>
            <w:r w:rsidRPr="00E0627D">
              <w:rPr>
                <w:rFonts w:ascii="Times New Roman" w:eastAsia="Times New Roman" w:hAnsi="Times New Roman" w:cs="Times New Roman"/>
                <w:color w:val="333333"/>
                <w:sz w:val="26"/>
                <w:szCs w:val="26"/>
                <w:lang w:eastAsia="ru-RU"/>
              </w:rPr>
              <w:t>Муниципального района</w:t>
            </w:r>
          </w:p>
          <w:p w:rsidR="00E0627D" w:rsidRPr="00E0627D" w:rsidRDefault="00E0627D" w:rsidP="00E0627D">
            <w:pPr>
              <w:spacing w:after="0" w:line="240" w:lineRule="auto"/>
              <w:ind w:left="-284"/>
              <w:jc w:val="center"/>
              <w:rPr>
                <w:rFonts w:ascii="Times New Roman" w:eastAsia="Times New Roman" w:hAnsi="Times New Roman" w:cs="Times New Roman"/>
                <w:color w:val="333333"/>
                <w:sz w:val="26"/>
                <w:szCs w:val="26"/>
                <w:lang w:eastAsia="ru-RU"/>
              </w:rPr>
            </w:pPr>
            <w:r w:rsidRPr="00E0627D">
              <w:rPr>
                <w:rFonts w:ascii="Times New Roman" w:eastAsia="Times New Roman" w:hAnsi="Times New Roman" w:cs="Times New Roman"/>
                <w:color w:val="333333"/>
                <w:sz w:val="26"/>
                <w:szCs w:val="26"/>
                <w:lang w:eastAsia="ru-RU"/>
              </w:rPr>
              <w:t xml:space="preserve">Мишкинский район </w:t>
            </w:r>
          </w:p>
          <w:p w:rsidR="00E0627D" w:rsidRPr="00E0627D" w:rsidRDefault="00E0627D" w:rsidP="00E0627D">
            <w:pPr>
              <w:spacing w:after="0" w:line="240" w:lineRule="auto"/>
              <w:ind w:left="-284"/>
              <w:jc w:val="center"/>
              <w:rPr>
                <w:rFonts w:ascii="Times New Roman" w:eastAsia="Times New Roman" w:hAnsi="Times New Roman" w:cs="Times New Roman"/>
                <w:color w:val="333333"/>
                <w:sz w:val="26"/>
                <w:szCs w:val="26"/>
                <w:lang w:eastAsia="ru-RU"/>
              </w:rPr>
            </w:pPr>
            <w:r w:rsidRPr="00E0627D">
              <w:rPr>
                <w:rFonts w:ascii="Times New Roman" w:eastAsia="Times New Roman" w:hAnsi="Times New Roman" w:cs="Times New Roman"/>
                <w:color w:val="333333"/>
                <w:sz w:val="26"/>
                <w:szCs w:val="26"/>
                <w:lang w:eastAsia="ru-RU"/>
              </w:rPr>
              <w:t>Республики Башкортостан</w:t>
            </w:r>
          </w:p>
          <w:p w:rsidR="00E0627D" w:rsidRPr="00E0627D" w:rsidRDefault="00E0627D" w:rsidP="00E0627D">
            <w:pPr>
              <w:spacing w:after="0" w:line="240" w:lineRule="auto"/>
              <w:ind w:left="-284"/>
              <w:jc w:val="center"/>
              <w:rPr>
                <w:rFonts w:ascii="Times New Roman" w:eastAsia="Times New Roman" w:hAnsi="Times New Roman" w:cs="Times New Roman"/>
                <w:sz w:val="26"/>
                <w:szCs w:val="26"/>
                <w:lang w:eastAsia="ru-RU"/>
              </w:rPr>
            </w:pPr>
          </w:p>
        </w:tc>
      </w:tr>
    </w:tbl>
    <w:p w:rsidR="00E0627D" w:rsidRPr="00E0627D" w:rsidRDefault="00E0627D" w:rsidP="00E0627D">
      <w:pPr>
        <w:spacing w:after="0" w:line="240" w:lineRule="auto"/>
        <w:jc w:val="both"/>
        <w:rPr>
          <w:rFonts w:ascii="Times New Roman" w:eastAsia="Times New Roman" w:hAnsi="Times New Roman" w:cs="Times New Roman"/>
          <w:sz w:val="26"/>
          <w:szCs w:val="26"/>
          <w:lang w:eastAsia="ru-RU"/>
        </w:rPr>
      </w:pPr>
      <w:r w:rsidRPr="00E0627D">
        <w:rPr>
          <w:rFonts w:ascii="Times New Roman" w:eastAsia="Times New Roman" w:hAnsi="Times New Roman" w:cs="Times New Roman"/>
          <w:sz w:val="26"/>
          <w:szCs w:val="26"/>
          <w:lang w:eastAsia="ru-RU"/>
        </w:rPr>
        <w:t xml:space="preserve"> ________________________________________________</w:t>
      </w:r>
      <w:r>
        <w:rPr>
          <w:rFonts w:ascii="Times New Roman" w:eastAsia="Times New Roman" w:hAnsi="Times New Roman" w:cs="Times New Roman"/>
          <w:sz w:val="26"/>
          <w:szCs w:val="26"/>
          <w:lang w:eastAsia="ru-RU"/>
        </w:rPr>
        <w:t>_______________________</w:t>
      </w:r>
    </w:p>
    <w:p w:rsidR="003B6402" w:rsidRDefault="003B6402" w:rsidP="003B6402">
      <w:pPr>
        <w:spacing w:after="0" w:line="240" w:lineRule="auto"/>
        <w:rPr>
          <w:rFonts w:ascii="Times New Roman" w:eastAsia="Times New Roman" w:hAnsi="Times New Roman" w:cs="Times New Roman"/>
          <w:b/>
          <w:sz w:val="28"/>
          <w:szCs w:val="28"/>
          <w:lang w:eastAsia="ru-RU"/>
        </w:rPr>
      </w:pPr>
    </w:p>
    <w:p w:rsidR="003B6402" w:rsidRPr="003B6402" w:rsidRDefault="003B6402" w:rsidP="003B6402">
      <w:pPr>
        <w:spacing w:after="0" w:line="240" w:lineRule="auto"/>
        <w:rPr>
          <w:rFonts w:ascii="Times New Roman" w:eastAsia="Times New Roman" w:hAnsi="Times New Roman" w:cs="Times New Roman"/>
          <w:b/>
          <w:sz w:val="28"/>
          <w:szCs w:val="28"/>
          <w:lang w:eastAsia="ru-RU"/>
        </w:rPr>
      </w:pPr>
      <w:r w:rsidRPr="003B6402">
        <w:rPr>
          <w:rFonts w:ascii="Times New Roman" w:eastAsia="Times New Roman" w:hAnsi="Times New Roman" w:cs="Times New Roman"/>
          <w:b/>
          <w:sz w:val="28"/>
          <w:szCs w:val="28"/>
          <w:lang w:val="en-US" w:eastAsia="ru-RU"/>
        </w:rPr>
        <w:t>K</w:t>
      </w:r>
      <w:r w:rsidRPr="003B6402">
        <w:rPr>
          <w:rFonts w:ascii="Times New Roman" w:eastAsia="Times New Roman" w:hAnsi="Times New Roman" w:cs="Times New Roman"/>
          <w:b/>
          <w:sz w:val="28"/>
          <w:szCs w:val="28"/>
          <w:lang w:eastAsia="ru-RU"/>
        </w:rPr>
        <w:t>АРАР</w:t>
      </w:r>
      <w:r w:rsidRPr="003B6402">
        <w:rPr>
          <w:rFonts w:ascii="Times New Roman" w:eastAsia="Times New Roman" w:hAnsi="Times New Roman" w:cs="Times New Roman"/>
          <w:b/>
          <w:sz w:val="28"/>
          <w:szCs w:val="28"/>
          <w:lang w:eastAsia="ru-RU"/>
        </w:rPr>
        <w:tab/>
        <w:t xml:space="preserve">                                                                                  РЕШЕНИЕ</w:t>
      </w:r>
    </w:p>
    <w:p w:rsidR="003B6402" w:rsidRPr="003B6402" w:rsidRDefault="003B6402" w:rsidP="003B6402">
      <w:pPr>
        <w:spacing w:after="0" w:line="240" w:lineRule="auto"/>
        <w:rPr>
          <w:rFonts w:ascii="Times New Roman" w:eastAsia="Times New Roman" w:hAnsi="Times New Roman" w:cs="Times New Roman"/>
          <w:b/>
          <w:sz w:val="28"/>
          <w:szCs w:val="28"/>
          <w:lang w:eastAsia="ru-RU"/>
        </w:rPr>
      </w:pPr>
    </w:p>
    <w:p w:rsidR="003B6402" w:rsidRDefault="003B6402" w:rsidP="003B6402">
      <w:pPr>
        <w:spacing w:after="0" w:line="240" w:lineRule="auto"/>
        <w:rPr>
          <w:rFonts w:ascii="Times New Roman" w:eastAsia="Times New Roman" w:hAnsi="Times New Roman" w:cs="Times New Roman"/>
          <w:sz w:val="28"/>
          <w:szCs w:val="28"/>
          <w:lang w:eastAsia="ru-RU"/>
        </w:rPr>
      </w:pPr>
      <w:r w:rsidRPr="003B640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04 </w:t>
      </w:r>
      <w:r w:rsidR="00FB30BB">
        <w:rPr>
          <w:rFonts w:ascii="Times New Roman" w:eastAsia="Times New Roman" w:hAnsi="Times New Roman" w:cs="Times New Roman"/>
          <w:sz w:val="28"/>
          <w:szCs w:val="28"/>
          <w:lang w:eastAsia="ru-RU"/>
        </w:rPr>
        <w:t>март</w:t>
      </w:r>
      <w:r>
        <w:rPr>
          <w:rFonts w:ascii="Times New Roman" w:eastAsia="Times New Roman" w:hAnsi="Times New Roman" w:cs="Times New Roman"/>
          <w:sz w:val="28"/>
          <w:szCs w:val="28"/>
          <w:lang w:eastAsia="ru-RU"/>
        </w:rPr>
        <w:t xml:space="preserve">  2022</w:t>
      </w:r>
      <w:r w:rsidRPr="003B6402">
        <w:rPr>
          <w:rFonts w:ascii="Times New Roman" w:eastAsia="Times New Roman" w:hAnsi="Times New Roman" w:cs="Times New Roman"/>
          <w:sz w:val="28"/>
          <w:szCs w:val="28"/>
          <w:lang w:eastAsia="ru-RU"/>
        </w:rPr>
        <w:t xml:space="preserve"> </w:t>
      </w:r>
      <w:proofErr w:type="spellStart"/>
      <w:r w:rsidRPr="003B6402">
        <w:rPr>
          <w:rFonts w:ascii="Times New Roman" w:eastAsia="Times New Roman" w:hAnsi="Times New Roman" w:cs="Times New Roman"/>
          <w:sz w:val="28"/>
          <w:szCs w:val="28"/>
          <w:lang w:eastAsia="ru-RU"/>
        </w:rPr>
        <w:t>йыл</w:t>
      </w:r>
      <w:proofErr w:type="spellEnd"/>
      <w:r w:rsidRPr="003B6402">
        <w:rPr>
          <w:rFonts w:ascii="Times New Roman" w:eastAsia="Times New Roman" w:hAnsi="Times New Roman" w:cs="Times New Roman"/>
          <w:sz w:val="28"/>
          <w:szCs w:val="28"/>
          <w:lang w:eastAsia="ru-RU"/>
        </w:rPr>
        <w:t xml:space="preserve">                     № </w:t>
      </w:r>
      <w:r w:rsidR="00FB30BB">
        <w:rPr>
          <w:rFonts w:ascii="Times New Roman" w:eastAsia="Times New Roman" w:hAnsi="Times New Roman" w:cs="Times New Roman"/>
          <w:sz w:val="28"/>
          <w:szCs w:val="28"/>
          <w:lang w:eastAsia="ru-RU"/>
        </w:rPr>
        <w:t>227</w:t>
      </w:r>
      <w:r>
        <w:rPr>
          <w:rFonts w:ascii="Times New Roman" w:eastAsia="Times New Roman" w:hAnsi="Times New Roman" w:cs="Times New Roman"/>
          <w:sz w:val="28"/>
          <w:szCs w:val="28"/>
          <w:lang w:eastAsia="ru-RU"/>
        </w:rPr>
        <w:t xml:space="preserve">                         04 </w:t>
      </w:r>
      <w:r w:rsidR="00FB30BB">
        <w:rPr>
          <w:rFonts w:ascii="Times New Roman" w:eastAsia="Times New Roman" w:hAnsi="Times New Roman" w:cs="Times New Roman"/>
          <w:sz w:val="28"/>
          <w:szCs w:val="28"/>
          <w:lang w:eastAsia="ru-RU"/>
        </w:rPr>
        <w:t>марта</w:t>
      </w:r>
      <w:r w:rsidRPr="003B6402">
        <w:rPr>
          <w:rFonts w:ascii="Times New Roman" w:eastAsia="Times New Roman" w:hAnsi="Times New Roman" w:cs="Times New Roman"/>
          <w:sz w:val="28"/>
          <w:szCs w:val="28"/>
          <w:lang w:eastAsia="ru-RU"/>
        </w:rPr>
        <w:t xml:space="preserve">  202</w:t>
      </w:r>
      <w:r>
        <w:rPr>
          <w:rFonts w:ascii="Times New Roman" w:eastAsia="Times New Roman" w:hAnsi="Times New Roman" w:cs="Times New Roman"/>
          <w:sz w:val="28"/>
          <w:szCs w:val="28"/>
          <w:lang w:eastAsia="ru-RU"/>
        </w:rPr>
        <w:t>2</w:t>
      </w:r>
      <w:r w:rsidRPr="003B6402">
        <w:rPr>
          <w:rFonts w:ascii="Times New Roman" w:eastAsia="Times New Roman" w:hAnsi="Times New Roman" w:cs="Times New Roman"/>
          <w:sz w:val="28"/>
          <w:szCs w:val="28"/>
          <w:lang w:eastAsia="ru-RU"/>
        </w:rPr>
        <w:t xml:space="preserve"> года</w:t>
      </w:r>
    </w:p>
    <w:p w:rsidR="003B6402" w:rsidRPr="003B6402" w:rsidRDefault="003B6402" w:rsidP="003B6402">
      <w:pPr>
        <w:spacing w:after="0" w:line="240" w:lineRule="auto"/>
        <w:rPr>
          <w:rFonts w:ascii="Times New Roman" w:eastAsia="Times New Roman" w:hAnsi="Times New Roman" w:cs="Times New Roman"/>
          <w:sz w:val="28"/>
          <w:szCs w:val="28"/>
          <w:lang w:eastAsia="ru-RU"/>
        </w:rPr>
      </w:pPr>
    </w:p>
    <w:p w:rsidR="00E0627D" w:rsidRPr="00FB30BB" w:rsidRDefault="00E0627D" w:rsidP="00E0627D">
      <w:pPr>
        <w:widowControl w:val="0"/>
        <w:shd w:val="clear" w:color="auto" w:fill="FFFFFF"/>
        <w:spacing w:after="0" w:line="240" w:lineRule="auto"/>
        <w:ind w:firstLine="360"/>
        <w:contextualSpacing/>
        <w:jc w:val="center"/>
        <w:rPr>
          <w:rFonts w:ascii="Times New Roman" w:eastAsia="Times New Roman" w:hAnsi="Times New Roman" w:cs="Times New Roman"/>
          <w:sz w:val="28"/>
          <w:szCs w:val="28"/>
          <w:lang w:val="x-none" w:eastAsia="x-none"/>
        </w:rPr>
      </w:pPr>
      <w:r w:rsidRPr="003B6402">
        <w:rPr>
          <w:rFonts w:ascii="Times New Roman" w:eastAsia="Times New Roman" w:hAnsi="Times New Roman" w:cs="Times New Roman"/>
          <w:b/>
          <w:sz w:val="28"/>
          <w:szCs w:val="28"/>
          <w:lang w:eastAsia="x-none"/>
        </w:rPr>
        <w:t xml:space="preserve">Об утверждении Правил </w:t>
      </w:r>
      <w:r w:rsidRPr="003B6402">
        <w:rPr>
          <w:rFonts w:ascii="Times New Roman" w:eastAsia="Times New Roman" w:hAnsi="Times New Roman" w:cs="Times New Roman"/>
          <w:b/>
          <w:sz w:val="28"/>
          <w:szCs w:val="28"/>
          <w:lang w:val="x-none" w:eastAsia="x-none"/>
        </w:rPr>
        <w:t xml:space="preserve">по обеспечению чистоты, порядка и благоустройства на территории сельского поселения </w:t>
      </w:r>
      <w:r w:rsidRPr="003B6402">
        <w:rPr>
          <w:rFonts w:ascii="Times New Roman" w:eastAsia="Times New Roman" w:hAnsi="Times New Roman" w:cs="Times New Roman"/>
          <w:b/>
          <w:sz w:val="28"/>
          <w:szCs w:val="28"/>
          <w:lang w:eastAsia="x-none"/>
        </w:rPr>
        <w:t>Ка</w:t>
      </w:r>
      <w:r w:rsidR="00E50C99" w:rsidRPr="003B6402">
        <w:rPr>
          <w:rFonts w:ascii="Times New Roman" w:eastAsia="Times New Roman" w:hAnsi="Times New Roman" w:cs="Times New Roman"/>
          <w:b/>
          <w:sz w:val="28"/>
          <w:szCs w:val="28"/>
          <w:lang w:eastAsia="x-none"/>
        </w:rPr>
        <w:t>йраков</w:t>
      </w:r>
      <w:r w:rsidRPr="003B6402">
        <w:rPr>
          <w:rFonts w:ascii="Times New Roman" w:eastAsia="Times New Roman" w:hAnsi="Times New Roman" w:cs="Times New Roman"/>
          <w:b/>
          <w:sz w:val="28"/>
          <w:szCs w:val="28"/>
          <w:lang w:eastAsia="x-none"/>
        </w:rPr>
        <w:t>ский</w:t>
      </w:r>
      <w:r w:rsidR="00CE1285" w:rsidRPr="003B6402">
        <w:rPr>
          <w:rFonts w:ascii="Times New Roman" w:eastAsia="Times New Roman" w:hAnsi="Times New Roman" w:cs="Times New Roman"/>
          <w:b/>
          <w:sz w:val="28"/>
          <w:szCs w:val="28"/>
          <w:lang w:eastAsia="x-none"/>
        </w:rPr>
        <w:t xml:space="preserve"> </w:t>
      </w:r>
      <w:r w:rsidRPr="003B6402">
        <w:rPr>
          <w:rFonts w:ascii="Times New Roman" w:eastAsia="Times New Roman" w:hAnsi="Times New Roman" w:cs="Times New Roman"/>
          <w:b/>
          <w:sz w:val="28"/>
          <w:szCs w:val="28"/>
          <w:lang w:val="x-none" w:eastAsia="x-none"/>
        </w:rPr>
        <w:t xml:space="preserve">сельсовет муниципального района </w:t>
      </w:r>
      <w:r w:rsidRPr="003B6402">
        <w:rPr>
          <w:rFonts w:ascii="Times New Roman" w:eastAsia="Times New Roman" w:hAnsi="Times New Roman" w:cs="Times New Roman"/>
          <w:b/>
          <w:sz w:val="28"/>
          <w:szCs w:val="28"/>
          <w:lang w:eastAsia="x-none"/>
        </w:rPr>
        <w:t>Мишкинский район</w:t>
      </w:r>
      <w:r w:rsidRPr="003B6402">
        <w:rPr>
          <w:rFonts w:ascii="Times New Roman" w:eastAsia="Times New Roman" w:hAnsi="Times New Roman" w:cs="Times New Roman"/>
          <w:b/>
          <w:sz w:val="28"/>
          <w:szCs w:val="28"/>
          <w:lang w:val="x-none" w:eastAsia="x-none"/>
        </w:rPr>
        <w:t xml:space="preserve"> Республики Башкортостан, надлежащему содержанию</w:t>
      </w:r>
      <w:r w:rsidRPr="003B6402">
        <w:rPr>
          <w:rFonts w:ascii="Times New Roman" w:eastAsia="Times New Roman" w:hAnsi="Times New Roman" w:cs="Times New Roman"/>
          <w:b/>
          <w:sz w:val="28"/>
          <w:szCs w:val="28"/>
          <w:lang w:eastAsia="x-none"/>
        </w:rPr>
        <w:t xml:space="preserve"> </w:t>
      </w:r>
      <w:r w:rsidRPr="003B6402">
        <w:rPr>
          <w:rFonts w:ascii="Times New Roman" w:eastAsia="Times New Roman" w:hAnsi="Times New Roman" w:cs="Times New Roman"/>
          <w:b/>
          <w:sz w:val="28"/>
          <w:szCs w:val="28"/>
          <w:lang w:val="x-none" w:eastAsia="x-none"/>
        </w:rPr>
        <w:t>расположенных на нем объектов</w:t>
      </w:r>
    </w:p>
    <w:p w:rsidR="00E0627D" w:rsidRPr="00E0627D" w:rsidRDefault="00E0627D" w:rsidP="00E0627D">
      <w:pPr>
        <w:widowControl w:val="0"/>
        <w:spacing w:after="0" w:line="240" w:lineRule="auto"/>
        <w:ind w:firstLine="709"/>
        <w:contextualSpacing/>
        <w:jc w:val="both"/>
        <w:rPr>
          <w:rFonts w:ascii="Times New Roman" w:eastAsia="Times New Roman" w:hAnsi="Times New Roman" w:cs="Times New Roman"/>
          <w:sz w:val="16"/>
          <w:szCs w:val="16"/>
          <w:lang w:eastAsia="x-none"/>
        </w:rPr>
      </w:pPr>
    </w:p>
    <w:p w:rsidR="00E0627D" w:rsidRPr="00E0627D" w:rsidRDefault="00E0627D" w:rsidP="00E0627D">
      <w:pPr>
        <w:widowControl w:val="0"/>
        <w:spacing w:after="0" w:line="240" w:lineRule="auto"/>
        <w:ind w:firstLine="709"/>
        <w:contextualSpacing/>
        <w:jc w:val="both"/>
        <w:rPr>
          <w:rFonts w:ascii="Times New Roman" w:eastAsia="Courier New" w:hAnsi="Times New Roman" w:cs="Times New Roman"/>
          <w:color w:val="000000"/>
          <w:sz w:val="26"/>
          <w:szCs w:val="26"/>
          <w:lang w:eastAsia="ru-RU"/>
        </w:rPr>
      </w:pPr>
      <w:r w:rsidRPr="00E0627D">
        <w:rPr>
          <w:rFonts w:ascii="Times New Roman" w:eastAsia="Times New Roman" w:hAnsi="Times New Roman" w:cs="Times New Roman"/>
          <w:sz w:val="26"/>
          <w:szCs w:val="26"/>
          <w:lang w:eastAsia="ru-RU"/>
        </w:rPr>
        <w:t>В соответствии с Федеральным законом от 06.10.2003 № 131-ФЗ «Об об</w:t>
      </w:r>
      <w:r w:rsidRPr="00E0627D">
        <w:rPr>
          <w:rFonts w:ascii="Times New Roman" w:eastAsia="Times New Roman" w:hAnsi="Times New Roman" w:cs="Times New Roman"/>
          <w:color w:val="000000"/>
          <w:sz w:val="26"/>
          <w:szCs w:val="26"/>
          <w:u w:val="single"/>
          <w:lang w:eastAsia="ru-RU"/>
        </w:rPr>
        <w:t>щи</w:t>
      </w:r>
      <w:r w:rsidRPr="00E0627D">
        <w:rPr>
          <w:rFonts w:ascii="Times New Roman" w:eastAsia="Times New Roman" w:hAnsi="Times New Roman" w:cs="Times New Roman"/>
          <w:sz w:val="26"/>
          <w:szCs w:val="26"/>
          <w:lang w:eastAsia="ru-RU"/>
        </w:rPr>
        <w:t>х принципах организации местного самоуправления в Российской Федерации», от 10.01.2002 № 7-ФЗ «Об охране окружающей среды», от 29.10.2004 № 7-ФЗ «Градостроительный кодекс Российской Федерации» п. 20 статьи 3, Уставом сельского поселения Ка</w:t>
      </w:r>
      <w:r w:rsidR="00E50C99">
        <w:rPr>
          <w:rFonts w:ascii="Times New Roman" w:eastAsia="Times New Roman" w:hAnsi="Times New Roman" w:cs="Times New Roman"/>
          <w:sz w:val="26"/>
          <w:szCs w:val="26"/>
          <w:lang w:eastAsia="ru-RU"/>
        </w:rPr>
        <w:t>йраков</w:t>
      </w:r>
      <w:r w:rsidRPr="00E0627D">
        <w:rPr>
          <w:rFonts w:ascii="Times New Roman" w:eastAsia="Times New Roman" w:hAnsi="Times New Roman" w:cs="Times New Roman"/>
          <w:sz w:val="26"/>
          <w:szCs w:val="26"/>
          <w:lang w:eastAsia="ru-RU"/>
        </w:rPr>
        <w:t>ский сельсовет, в соответствии с Приказом Минстроя России от 13.04.2017 № 711/</w:t>
      </w:r>
      <w:proofErr w:type="spellStart"/>
      <w:proofErr w:type="gramStart"/>
      <w:r w:rsidRPr="00E0627D">
        <w:rPr>
          <w:rFonts w:ascii="Times New Roman" w:eastAsia="Times New Roman" w:hAnsi="Times New Roman" w:cs="Times New Roman"/>
          <w:sz w:val="26"/>
          <w:szCs w:val="26"/>
          <w:lang w:eastAsia="ru-RU"/>
        </w:rPr>
        <w:t>пр</w:t>
      </w:r>
      <w:proofErr w:type="spellEnd"/>
      <w:proofErr w:type="gramEnd"/>
      <w:r w:rsidRPr="00E0627D">
        <w:rPr>
          <w:rFonts w:ascii="Times New Roman" w:eastAsia="Times New Roman" w:hAnsi="Times New Roman" w:cs="Times New Roman"/>
          <w:sz w:val="26"/>
          <w:szCs w:val="26"/>
          <w:lang w:eastAsia="ru-RU"/>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Совет сельского поселения </w:t>
      </w:r>
      <w:r w:rsidR="00E50C99" w:rsidRPr="00E0627D">
        <w:rPr>
          <w:rFonts w:ascii="Times New Roman" w:eastAsia="Times New Roman" w:hAnsi="Times New Roman" w:cs="Times New Roman"/>
          <w:sz w:val="26"/>
          <w:szCs w:val="26"/>
          <w:lang w:eastAsia="ru-RU"/>
        </w:rPr>
        <w:t>Ка</w:t>
      </w:r>
      <w:r w:rsidR="00E50C99">
        <w:rPr>
          <w:rFonts w:ascii="Times New Roman" w:eastAsia="Times New Roman" w:hAnsi="Times New Roman" w:cs="Times New Roman"/>
          <w:sz w:val="26"/>
          <w:szCs w:val="26"/>
          <w:lang w:eastAsia="ru-RU"/>
        </w:rPr>
        <w:t>йраков</w:t>
      </w:r>
      <w:r w:rsidR="00E50C99" w:rsidRPr="00E0627D">
        <w:rPr>
          <w:rFonts w:ascii="Times New Roman" w:eastAsia="Times New Roman" w:hAnsi="Times New Roman" w:cs="Times New Roman"/>
          <w:sz w:val="26"/>
          <w:szCs w:val="26"/>
          <w:lang w:eastAsia="ru-RU"/>
        </w:rPr>
        <w:t>ский</w:t>
      </w:r>
      <w:r w:rsidRPr="00E0627D">
        <w:rPr>
          <w:rFonts w:ascii="Times New Roman" w:eastAsia="Times New Roman" w:hAnsi="Times New Roman" w:cs="Times New Roman"/>
          <w:sz w:val="26"/>
          <w:szCs w:val="26"/>
          <w:lang w:eastAsia="ru-RU"/>
        </w:rPr>
        <w:t xml:space="preserve"> сельсовет </w:t>
      </w:r>
      <w:proofErr w:type="gramStart"/>
      <w:r w:rsidRPr="00E0627D">
        <w:rPr>
          <w:rFonts w:ascii="Times New Roman" w:eastAsia="Courier New" w:hAnsi="Times New Roman" w:cs="Times New Roman"/>
          <w:color w:val="000000"/>
          <w:sz w:val="26"/>
          <w:szCs w:val="26"/>
          <w:lang w:eastAsia="ru-RU"/>
        </w:rPr>
        <w:t>р</w:t>
      </w:r>
      <w:proofErr w:type="gramEnd"/>
      <w:r w:rsidRPr="00E0627D">
        <w:rPr>
          <w:rFonts w:ascii="Times New Roman" w:eastAsia="Courier New" w:hAnsi="Times New Roman" w:cs="Times New Roman"/>
          <w:color w:val="000000"/>
          <w:sz w:val="26"/>
          <w:szCs w:val="26"/>
          <w:lang w:eastAsia="ru-RU"/>
        </w:rPr>
        <w:t xml:space="preserve"> е ш и л:</w:t>
      </w:r>
    </w:p>
    <w:p w:rsidR="00E0627D" w:rsidRPr="00E0627D" w:rsidRDefault="00E0627D" w:rsidP="00E0627D">
      <w:pPr>
        <w:widowControl w:val="0"/>
        <w:shd w:val="clear" w:color="auto" w:fill="FFFFFF"/>
        <w:spacing w:after="0" w:line="240" w:lineRule="auto"/>
        <w:ind w:firstLine="709"/>
        <w:jc w:val="both"/>
        <w:rPr>
          <w:rFonts w:ascii="Times New Roman" w:eastAsia="Times New Roman" w:hAnsi="Times New Roman" w:cs="Times New Roman"/>
          <w:bCs/>
          <w:sz w:val="26"/>
          <w:szCs w:val="26"/>
          <w:lang w:val="x-none" w:eastAsia="x-none"/>
        </w:rPr>
      </w:pPr>
      <w:r w:rsidRPr="00E0627D">
        <w:rPr>
          <w:rFonts w:ascii="Times New Roman" w:eastAsia="Times New Roman" w:hAnsi="Times New Roman" w:cs="Times New Roman"/>
          <w:sz w:val="26"/>
          <w:szCs w:val="26"/>
          <w:lang w:val="x-none" w:eastAsia="x-none"/>
        </w:rPr>
        <w:t xml:space="preserve">1. Признать утратившим силу решение Совета сельского поселения </w:t>
      </w:r>
      <w:r w:rsidR="00E50C99" w:rsidRPr="00E0627D">
        <w:rPr>
          <w:rFonts w:ascii="Times New Roman" w:eastAsia="Times New Roman" w:hAnsi="Times New Roman" w:cs="Times New Roman"/>
          <w:sz w:val="26"/>
          <w:szCs w:val="26"/>
          <w:lang w:eastAsia="ru-RU"/>
        </w:rPr>
        <w:t>Ка</w:t>
      </w:r>
      <w:r w:rsidR="00E50C99">
        <w:rPr>
          <w:rFonts w:ascii="Times New Roman" w:eastAsia="Times New Roman" w:hAnsi="Times New Roman" w:cs="Times New Roman"/>
          <w:sz w:val="26"/>
          <w:szCs w:val="26"/>
          <w:lang w:eastAsia="ru-RU"/>
        </w:rPr>
        <w:t>йраков</w:t>
      </w:r>
      <w:r w:rsidR="00E50C99" w:rsidRPr="00E0627D">
        <w:rPr>
          <w:rFonts w:ascii="Times New Roman" w:eastAsia="Times New Roman" w:hAnsi="Times New Roman" w:cs="Times New Roman"/>
          <w:sz w:val="26"/>
          <w:szCs w:val="26"/>
          <w:lang w:eastAsia="ru-RU"/>
        </w:rPr>
        <w:t>ский</w:t>
      </w:r>
      <w:r w:rsidRPr="00E0627D">
        <w:rPr>
          <w:rFonts w:ascii="Times New Roman" w:eastAsia="Times New Roman" w:hAnsi="Times New Roman" w:cs="Times New Roman"/>
          <w:sz w:val="26"/>
          <w:szCs w:val="26"/>
          <w:lang w:eastAsia="x-none"/>
        </w:rPr>
        <w:t xml:space="preserve"> </w:t>
      </w:r>
      <w:r w:rsidRPr="00E0627D">
        <w:rPr>
          <w:rFonts w:ascii="Times New Roman" w:eastAsia="Times New Roman" w:hAnsi="Times New Roman" w:cs="Times New Roman"/>
          <w:sz w:val="26"/>
          <w:szCs w:val="26"/>
          <w:lang w:val="x-none" w:eastAsia="x-none"/>
        </w:rPr>
        <w:t xml:space="preserve">сельсовет от </w:t>
      </w:r>
      <w:r w:rsidR="00E50C99">
        <w:rPr>
          <w:rFonts w:ascii="Times New Roman" w:eastAsia="Times New Roman" w:hAnsi="Times New Roman" w:cs="Times New Roman"/>
          <w:color w:val="000000"/>
          <w:sz w:val="26"/>
          <w:szCs w:val="26"/>
          <w:lang w:val="x-none" w:eastAsia="x-none"/>
        </w:rPr>
        <w:t>1</w:t>
      </w:r>
      <w:r w:rsidR="00E50C99">
        <w:rPr>
          <w:rFonts w:ascii="Times New Roman" w:eastAsia="Times New Roman" w:hAnsi="Times New Roman" w:cs="Times New Roman"/>
          <w:color w:val="000000"/>
          <w:sz w:val="26"/>
          <w:szCs w:val="26"/>
          <w:lang w:eastAsia="x-none"/>
        </w:rPr>
        <w:t>0</w:t>
      </w:r>
      <w:r w:rsidR="00E50C99">
        <w:rPr>
          <w:rFonts w:ascii="Times New Roman" w:eastAsia="Times New Roman" w:hAnsi="Times New Roman" w:cs="Times New Roman"/>
          <w:color w:val="000000"/>
          <w:spacing w:val="7"/>
          <w:sz w:val="26"/>
          <w:szCs w:val="26"/>
          <w:lang w:val="x-none" w:eastAsia="x-none"/>
        </w:rPr>
        <w:t xml:space="preserve"> октября 201</w:t>
      </w:r>
      <w:r w:rsidR="00E50C99">
        <w:rPr>
          <w:rFonts w:ascii="Times New Roman" w:eastAsia="Times New Roman" w:hAnsi="Times New Roman" w:cs="Times New Roman"/>
          <w:color w:val="000000"/>
          <w:spacing w:val="7"/>
          <w:sz w:val="26"/>
          <w:szCs w:val="26"/>
          <w:lang w:eastAsia="x-none"/>
        </w:rPr>
        <w:t>9</w:t>
      </w:r>
      <w:r w:rsidR="00E50C99">
        <w:rPr>
          <w:rFonts w:ascii="Times New Roman" w:eastAsia="Times New Roman" w:hAnsi="Times New Roman" w:cs="Times New Roman"/>
          <w:color w:val="000000"/>
          <w:spacing w:val="7"/>
          <w:sz w:val="26"/>
          <w:szCs w:val="26"/>
          <w:lang w:val="x-none" w:eastAsia="x-none"/>
        </w:rPr>
        <w:t xml:space="preserve"> года № </w:t>
      </w:r>
      <w:r w:rsidR="00E50C99">
        <w:rPr>
          <w:rFonts w:ascii="Times New Roman" w:eastAsia="Times New Roman" w:hAnsi="Times New Roman" w:cs="Times New Roman"/>
          <w:color w:val="000000"/>
          <w:spacing w:val="7"/>
          <w:sz w:val="26"/>
          <w:szCs w:val="26"/>
          <w:lang w:eastAsia="x-none"/>
        </w:rPr>
        <w:t>21</w:t>
      </w:r>
      <w:r w:rsidRPr="00E0627D">
        <w:rPr>
          <w:rFonts w:ascii="Times New Roman" w:eastAsia="Times New Roman" w:hAnsi="Times New Roman" w:cs="Times New Roman"/>
          <w:color w:val="FF0000"/>
          <w:spacing w:val="7"/>
          <w:sz w:val="26"/>
          <w:szCs w:val="26"/>
          <w:lang w:val="x-none" w:eastAsia="x-none"/>
        </w:rPr>
        <w:t xml:space="preserve"> </w:t>
      </w:r>
      <w:r w:rsidRPr="00E0627D">
        <w:rPr>
          <w:rFonts w:ascii="Times New Roman" w:eastAsia="Times New Roman" w:hAnsi="Times New Roman" w:cs="Times New Roman"/>
          <w:spacing w:val="7"/>
          <w:sz w:val="26"/>
          <w:szCs w:val="26"/>
          <w:lang w:val="x-none" w:eastAsia="x-none"/>
        </w:rPr>
        <w:t>«</w:t>
      </w:r>
      <w:r w:rsidRPr="00E0627D">
        <w:rPr>
          <w:rFonts w:ascii="Times New Roman" w:eastAsia="Times New Roman" w:hAnsi="Times New Roman" w:cs="Times New Roman"/>
          <w:bCs/>
          <w:sz w:val="26"/>
          <w:szCs w:val="26"/>
          <w:lang w:val="x-none" w:eastAsia="x-none"/>
        </w:rPr>
        <w:t>Об утв</w:t>
      </w:r>
      <w:r w:rsidR="00E50C99">
        <w:rPr>
          <w:rFonts w:ascii="Times New Roman" w:eastAsia="Times New Roman" w:hAnsi="Times New Roman" w:cs="Times New Roman"/>
          <w:bCs/>
          <w:sz w:val="26"/>
          <w:szCs w:val="26"/>
          <w:lang w:val="x-none" w:eastAsia="x-none"/>
        </w:rPr>
        <w:t>ерждении Правил благоустройства</w:t>
      </w:r>
      <w:r w:rsidR="00E50C99">
        <w:rPr>
          <w:rFonts w:ascii="Times New Roman" w:eastAsia="Times New Roman" w:hAnsi="Times New Roman" w:cs="Times New Roman"/>
          <w:bCs/>
          <w:sz w:val="26"/>
          <w:szCs w:val="26"/>
          <w:lang w:eastAsia="x-none"/>
        </w:rPr>
        <w:t xml:space="preserve"> </w:t>
      </w:r>
      <w:r w:rsidRPr="00E0627D">
        <w:rPr>
          <w:rFonts w:ascii="Times New Roman" w:eastAsia="Times New Roman" w:hAnsi="Times New Roman" w:cs="Times New Roman"/>
          <w:bCs/>
          <w:sz w:val="26"/>
          <w:szCs w:val="26"/>
          <w:lang w:val="x-none" w:eastAsia="x-none"/>
        </w:rPr>
        <w:t xml:space="preserve">территории сельского поселения </w:t>
      </w:r>
      <w:r w:rsidR="00E50C99" w:rsidRPr="00E0627D">
        <w:rPr>
          <w:rFonts w:ascii="Times New Roman" w:eastAsia="Times New Roman" w:hAnsi="Times New Roman" w:cs="Times New Roman"/>
          <w:sz w:val="26"/>
          <w:szCs w:val="26"/>
          <w:lang w:eastAsia="ru-RU"/>
        </w:rPr>
        <w:t>Ка</w:t>
      </w:r>
      <w:r w:rsidR="00E50C99">
        <w:rPr>
          <w:rFonts w:ascii="Times New Roman" w:eastAsia="Times New Roman" w:hAnsi="Times New Roman" w:cs="Times New Roman"/>
          <w:sz w:val="26"/>
          <w:szCs w:val="26"/>
          <w:lang w:eastAsia="ru-RU"/>
        </w:rPr>
        <w:t>йраков</w:t>
      </w:r>
      <w:r w:rsidR="00E50C99" w:rsidRPr="00E0627D">
        <w:rPr>
          <w:rFonts w:ascii="Times New Roman" w:eastAsia="Times New Roman" w:hAnsi="Times New Roman" w:cs="Times New Roman"/>
          <w:sz w:val="26"/>
          <w:szCs w:val="26"/>
          <w:lang w:eastAsia="ru-RU"/>
        </w:rPr>
        <w:t>ский</w:t>
      </w:r>
      <w:r w:rsidRPr="00E0627D">
        <w:rPr>
          <w:rFonts w:ascii="Times New Roman" w:eastAsia="Times New Roman" w:hAnsi="Times New Roman" w:cs="Times New Roman"/>
          <w:sz w:val="26"/>
          <w:szCs w:val="26"/>
          <w:lang w:eastAsia="x-none"/>
        </w:rPr>
        <w:t xml:space="preserve"> </w:t>
      </w:r>
      <w:r w:rsidRPr="00E0627D">
        <w:rPr>
          <w:rFonts w:ascii="Times New Roman" w:eastAsia="Times New Roman" w:hAnsi="Times New Roman" w:cs="Times New Roman"/>
          <w:sz w:val="26"/>
          <w:szCs w:val="26"/>
          <w:lang w:val="x-none" w:eastAsia="x-none"/>
        </w:rPr>
        <w:t xml:space="preserve">сельсовет </w:t>
      </w:r>
      <w:r w:rsidRPr="00E0627D">
        <w:rPr>
          <w:rFonts w:ascii="Times New Roman" w:eastAsia="Times New Roman" w:hAnsi="Times New Roman" w:cs="Times New Roman"/>
          <w:bCs/>
          <w:sz w:val="26"/>
          <w:szCs w:val="26"/>
          <w:lang w:val="x-none" w:eastAsia="x-none"/>
        </w:rPr>
        <w:t>муниципального района Мишкинский район Республики Башкортостан</w:t>
      </w:r>
      <w:r w:rsidRPr="00E0627D">
        <w:rPr>
          <w:rFonts w:ascii="Times New Roman" w:eastAsia="Courier New" w:hAnsi="Times New Roman" w:cs="Times New Roman"/>
          <w:sz w:val="26"/>
          <w:szCs w:val="26"/>
          <w:lang w:val="x-none" w:eastAsia="x-none"/>
        </w:rPr>
        <w:t>»</w:t>
      </w:r>
      <w:r w:rsidRPr="00E0627D">
        <w:rPr>
          <w:rFonts w:ascii="Times New Roman" w:eastAsia="Times New Roman" w:hAnsi="Times New Roman" w:cs="Times New Roman"/>
          <w:bCs/>
          <w:sz w:val="26"/>
          <w:szCs w:val="26"/>
          <w:lang w:val="x-none" w:eastAsia="x-none"/>
        </w:rPr>
        <w:t>.</w:t>
      </w:r>
    </w:p>
    <w:p w:rsidR="00E0627D" w:rsidRPr="00E0627D" w:rsidRDefault="00E0627D" w:rsidP="00E0627D">
      <w:pPr>
        <w:widowControl w:val="0"/>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E0627D">
        <w:rPr>
          <w:rFonts w:ascii="Times New Roman" w:eastAsia="Courier New" w:hAnsi="Times New Roman" w:cs="Times New Roman"/>
          <w:color w:val="000000"/>
          <w:sz w:val="26"/>
          <w:szCs w:val="26"/>
          <w:lang w:eastAsia="ru-RU"/>
        </w:rPr>
        <w:t>2</w:t>
      </w:r>
      <w:r w:rsidR="003B6402" w:rsidRPr="003B6402">
        <w:rPr>
          <w:rFonts w:ascii="Times New Roman" w:eastAsia="Courier New" w:hAnsi="Times New Roman" w:cs="Times New Roman"/>
          <w:color w:val="000000"/>
          <w:sz w:val="26"/>
          <w:szCs w:val="26"/>
          <w:lang w:eastAsia="ru-RU"/>
        </w:rPr>
        <w:t xml:space="preserve"> Утвердить проект решения Совета сельского поселения Кайраковский сельсовет муниципального района Мишкинский район Республики Башкортостан </w:t>
      </w:r>
      <w:r w:rsidR="003B6402">
        <w:rPr>
          <w:rFonts w:ascii="Times New Roman" w:eastAsia="Courier New" w:hAnsi="Times New Roman" w:cs="Times New Roman"/>
          <w:color w:val="000000"/>
          <w:sz w:val="26"/>
          <w:szCs w:val="26"/>
          <w:lang w:eastAsia="ru-RU"/>
        </w:rPr>
        <w:t>«</w:t>
      </w:r>
      <w:r w:rsidRPr="00E0627D">
        <w:rPr>
          <w:rFonts w:ascii="Times New Roman" w:eastAsia="Times New Roman" w:hAnsi="Times New Roman" w:cs="Times New Roman"/>
          <w:sz w:val="26"/>
          <w:szCs w:val="26"/>
          <w:lang w:eastAsia="ru-RU"/>
        </w:rPr>
        <w:t xml:space="preserve">Правила </w:t>
      </w:r>
      <w:r w:rsidRPr="00E0627D">
        <w:rPr>
          <w:rFonts w:ascii="Times New Roman" w:eastAsia="Courier New" w:hAnsi="Times New Roman" w:cs="Times New Roman"/>
          <w:color w:val="000000"/>
          <w:sz w:val="26"/>
          <w:szCs w:val="26"/>
          <w:lang w:eastAsia="ru-RU"/>
        </w:rPr>
        <w:t>по обеспечению чистоты, порядка и благоустройства</w:t>
      </w:r>
      <w:r w:rsidRPr="00E0627D">
        <w:rPr>
          <w:rFonts w:ascii="Times New Roman" w:eastAsia="Times New Roman" w:hAnsi="Times New Roman" w:cs="Times New Roman"/>
          <w:sz w:val="26"/>
          <w:szCs w:val="26"/>
          <w:lang w:eastAsia="ru-RU"/>
        </w:rPr>
        <w:t xml:space="preserve"> на территории сельского поселения </w:t>
      </w:r>
      <w:r w:rsidR="00E50C99" w:rsidRPr="00E0627D">
        <w:rPr>
          <w:rFonts w:ascii="Times New Roman" w:eastAsia="Times New Roman" w:hAnsi="Times New Roman" w:cs="Times New Roman"/>
          <w:sz w:val="26"/>
          <w:szCs w:val="26"/>
          <w:lang w:eastAsia="ru-RU"/>
        </w:rPr>
        <w:t>Ка</w:t>
      </w:r>
      <w:r w:rsidR="00E50C99">
        <w:rPr>
          <w:rFonts w:ascii="Times New Roman" w:eastAsia="Times New Roman" w:hAnsi="Times New Roman" w:cs="Times New Roman"/>
          <w:sz w:val="26"/>
          <w:szCs w:val="26"/>
          <w:lang w:eastAsia="ru-RU"/>
        </w:rPr>
        <w:t>йраков</w:t>
      </w:r>
      <w:r w:rsidR="00E50C99" w:rsidRPr="00E0627D">
        <w:rPr>
          <w:rFonts w:ascii="Times New Roman" w:eastAsia="Times New Roman" w:hAnsi="Times New Roman" w:cs="Times New Roman"/>
          <w:sz w:val="26"/>
          <w:szCs w:val="26"/>
          <w:lang w:eastAsia="ru-RU"/>
        </w:rPr>
        <w:t>ский</w:t>
      </w:r>
      <w:r w:rsidRPr="00E0627D">
        <w:rPr>
          <w:rFonts w:ascii="Times New Roman" w:eastAsia="Times New Roman" w:hAnsi="Times New Roman" w:cs="Times New Roman"/>
          <w:sz w:val="26"/>
          <w:szCs w:val="26"/>
          <w:lang w:eastAsia="ru-RU"/>
        </w:rPr>
        <w:t xml:space="preserve"> сельсовет муниципального района Мишкинский район Республики Башкортостан</w:t>
      </w:r>
      <w:r w:rsidR="003B6402">
        <w:rPr>
          <w:rFonts w:ascii="Times New Roman" w:eastAsia="Times New Roman" w:hAnsi="Times New Roman" w:cs="Times New Roman"/>
          <w:sz w:val="26"/>
          <w:szCs w:val="26"/>
          <w:lang w:eastAsia="ru-RU"/>
        </w:rPr>
        <w:t>» (прилагается)</w:t>
      </w:r>
      <w:proofErr w:type="gramStart"/>
      <w:r w:rsidR="003B6402">
        <w:rPr>
          <w:rFonts w:ascii="Times New Roman" w:eastAsia="Times New Roman" w:hAnsi="Times New Roman" w:cs="Times New Roman"/>
          <w:sz w:val="26"/>
          <w:szCs w:val="26"/>
          <w:lang w:eastAsia="ru-RU"/>
        </w:rPr>
        <w:t>.</w:t>
      </w:r>
      <w:proofErr w:type="gramEnd"/>
      <w:r w:rsidRPr="00E0627D">
        <w:rPr>
          <w:rFonts w:ascii="Times New Roman" w:eastAsia="Times New Roman" w:hAnsi="Times New Roman" w:cs="Times New Roman"/>
          <w:sz w:val="26"/>
          <w:szCs w:val="26"/>
          <w:lang w:eastAsia="ru-RU"/>
        </w:rPr>
        <w:t xml:space="preserve"> </w:t>
      </w:r>
      <w:proofErr w:type="gramStart"/>
      <w:r w:rsidRPr="00E0627D">
        <w:rPr>
          <w:rFonts w:ascii="Times New Roman" w:eastAsia="Times New Roman" w:hAnsi="Times New Roman" w:cs="Times New Roman"/>
          <w:sz w:val="26"/>
          <w:szCs w:val="26"/>
          <w:lang w:eastAsia="ru-RU"/>
        </w:rPr>
        <w:t>и</w:t>
      </w:r>
      <w:proofErr w:type="gramEnd"/>
      <w:r w:rsidRPr="00E0627D">
        <w:rPr>
          <w:rFonts w:ascii="Times New Roman" w:eastAsia="Times New Roman" w:hAnsi="Times New Roman" w:cs="Times New Roman"/>
          <w:sz w:val="26"/>
          <w:szCs w:val="26"/>
          <w:lang w:eastAsia="ru-RU"/>
        </w:rPr>
        <w:t xml:space="preserve"> надлежащему содержанию расположенных на нем объектов в новой редакции согласно приложению.</w:t>
      </w:r>
    </w:p>
    <w:p w:rsidR="00580275" w:rsidRPr="00580275" w:rsidRDefault="00E0627D" w:rsidP="00580275">
      <w:pPr>
        <w:widowControl w:val="0"/>
        <w:tabs>
          <w:tab w:val="left" w:pos="993"/>
        </w:tabs>
        <w:spacing w:after="0" w:line="240" w:lineRule="auto"/>
        <w:ind w:firstLine="709"/>
        <w:jc w:val="both"/>
      </w:pPr>
      <w:r w:rsidRPr="00E0627D">
        <w:rPr>
          <w:rFonts w:ascii="Times New Roman" w:eastAsia="Times New Roman" w:hAnsi="Times New Roman" w:cs="Times New Roman"/>
          <w:sz w:val="26"/>
          <w:szCs w:val="26"/>
          <w:lang w:eastAsia="ru-RU"/>
        </w:rPr>
        <w:t xml:space="preserve">3. </w:t>
      </w:r>
      <w:r w:rsidRPr="00E0627D">
        <w:rPr>
          <w:rFonts w:ascii="Times New Roman" w:eastAsia="Courier New" w:hAnsi="Times New Roman" w:cs="Times New Roman"/>
          <w:color w:val="000000"/>
          <w:sz w:val="26"/>
          <w:szCs w:val="26"/>
          <w:lang w:eastAsia="ru-RU"/>
        </w:rPr>
        <w:t xml:space="preserve">Настоящее решение вступает в силу со дня опубликования (обнародования) на информационном стенде администрации сельского поселения </w:t>
      </w:r>
      <w:r w:rsidR="00E50C99" w:rsidRPr="00E0627D">
        <w:rPr>
          <w:rFonts w:ascii="Times New Roman" w:eastAsia="Times New Roman" w:hAnsi="Times New Roman" w:cs="Times New Roman"/>
          <w:sz w:val="26"/>
          <w:szCs w:val="26"/>
          <w:lang w:eastAsia="ru-RU"/>
        </w:rPr>
        <w:t>Ка</w:t>
      </w:r>
      <w:r w:rsidR="00E50C99">
        <w:rPr>
          <w:rFonts w:ascii="Times New Roman" w:eastAsia="Times New Roman" w:hAnsi="Times New Roman" w:cs="Times New Roman"/>
          <w:sz w:val="26"/>
          <w:szCs w:val="26"/>
          <w:lang w:eastAsia="ru-RU"/>
        </w:rPr>
        <w:t>йраков</w:t>
      </w:r>
      <w:r w:rsidR="00E50C99" w:rsidRPr="00E0627D">
        <w:rPr>
          <w:rFonts w:ascii="Times New Roman" w:eastAsia="Times New Roman" w:hAnsi="Times New Roman" w:cs="Times New Roman"/>
          <w:sz w:val="26"/>
          <w:szCs w:val="26"/>
          <w:lang w:eastAsia="ru-RU"/>
        </w:rPr>
        <w:t>ский</w:t>
      </w:r>
      <w:r w:rsidRPr="00E0627D">
        <w:rPr>
          <w:rFonts w:ascii="Times New Roman" w:eastAsia="Courier New" w:hAnsi="Times New Roman" w:cs="Times New Roman"/>
          <w:color w:val="000000"/>
          <w:sz w:val="26"/>
          <w:szCs w:val="26"/>
          <w:lang w:eastAsia="ru-RU"/>
        </w:rPr>
        <w:t xml:space="preserve"> сельсовет по адресу: Республика Башкортостан, Мишкинский район, </w:t>
      </w:r>
      <w:r w:rsidR="00E50C99">
        <w:rPr>
          <w:rFonts w:ascii="Times New Roman" w:eastAsia="Courier New" w:hAnsi="Times New Roman" w:cs="Times New Roman"/>
          <w:color w:val="000000"/>
          <w:sz w:val="26"/>
          <w:szCs w:val="26"/>
          <w:lang w:eastAsia="ru-RU"/>
        </w:rPr>
        <w:t>д</w:t>
      </w:r>
      <w:r w:rsidRPr="00E0627D">
        <w:rPr>
          <w:rFonts w:ascii="Times New Roman" w:eastAsia="Courier New" w:hAnsi="Times New Roman" w:cs="Times New Roman"/>
          <w:color w:val="000000"/>
          <w:sz w:val="26"/>
          <w:szCs w:val="26"/>
          <w:lang w:eastAsia="ru-RU"/>
        </w:rPr>
        <w:t>. Ка</w:t>
      </w:r>
      <w:r w:rsidR="00E50C99">
        <w:rPr>
          <w:rFonts w:ascii="Times New Roman" w:eastAsia="Courier New" w:hAnsi="Times New Roman" w:cs="Times New Roman"/>
          <w:color w:val="000000"/>
          <w:sz w:val="26"/>
          <w:szCs w:val="26"/>
          <w:lang w:eastAsia="ru-RU"/>
        </w:rPr>
        <w:t>йраково, ул. Центральная, д. 25</w:t>
      </w:r>
      <w:r w:rsidRPr="00E0627D">
        <w:rPr>
          <w:rFonts w:ascii="Times New Roman" w:eastAsia="Courier New" w:hAnsi="Times New Roman" w:cs="Times New Roman"/>
          <w:color w:val="000000"/>
          <w:sz w:val="26"/>
          <w:szCs w:val="26"/>
          <w:lang w:eastAsia="ru-RU"/>
        </w:rPr>
        <w:t xml:space="preserve"> и на официальном сайте </w:t>
      </w:r>
      <w:r w:rsidR="00580275">
        <w:rPr>
          <w:rFonts w:ascii="Times New Roman" w:eastAsia="Courier New" w:hAnsi="Times New Roman" w:cs="Times New Roman"/>
          <w:color w:val="000000"/>
          <w:sz w:val="26"/>
          <w:szCs w:val="26"/>
          <w:lang w:eastAsia="ru-RU"/>
        </w:rPr>
        <w:t xml:space="preserve">Администрации муниципального района Мишкинский район: </w:t>
      </w:r>
      <w:proofErr w:type="spellStart"/>
      <w:r w:rsidR="00580275" w:rsidRPr="00580275">
        <w:rPr>
          <w:rFonts w:ascii="Times New Roman" w:hAnsi="Times New Roman" w:cs="Times New Roman"/>
          <w:sz w:val="26"/>
          <w:szCs w:val="26"/>
          <w:lang w:val="en-US"/>
        </w:rPr>
        <w:t>mishkan</w:t>
      </w:r>
      <w:proofErr w:type="spellEnd"/>
      <w:r w:rsidR="00580275" w:rsidRPr="00580275">
        <w:rPr>
          <w:rFonts w:ascii="Times New Roman" w:hAnsi="Times New Roman" w:cs="Times New Roman"/>
          <w:sz w:val="26"/>
          <w:szCs w:val="26"/>
        </w:rPr>
        <w:t>.</w:t>
      </w:r>
      <w:proofErr w:type="spellStart"/>
      <w:r w:rsidR="00580275" w:rsidRPr="00580275">
        <w:rPr>
          <w:rFonts w:ascii="Times New Roman" w:hAnsi="Times New Roman" w:cs="Times New Roman"/>
          <w:sz w:val="26"/>
          <w:szCs w:val="26"/>
          <w:lang w:val="en-US"/>
        </w:rPr>
        <w:t>ru</w:t>
      </w:r>
      <w:proofErr w:type="spellEnd"/>
      <w:r w:rsidR="00580275">
        <w:rPr>
          <w:rFonts w:ascii="Times New Roman" w:hAnsi="Times New Roman" w:cs="Times New Roman"/>
          <w:sz w:val="26"/>
          <w:szCs w:val="26"/>
        </w:rPr>
        <w:t xml:space="preserve"> </w:t>
      </w:r>
      <w:r w:rsidR="00580275" w:rsidRPr="00580275">
        <w:rPr>
          <w:rFonts w:ascii="Times New Roman" w:hAnsi="Times New Roman" w:cs="Times New Roman"/>
          <w:sz w:val="26"/>
          <w:szCs w:val="26"/>
        </w:rPr>
        <w:t>(поселения – Кайраковский</w:t>
      </w:r>
      <w:r w:rsidR="00580275" w:rsidRPr="00580275">
        <w:t>).</w:t>
      </w:r>
    </w:p>
    <w:p w:rsidR="00E0627D" w:rsidRPr="00E0627D" w:rsidRDefault="00E0627D" w:rsidP="00580275">
      <w:pPr>
        <w:widowControl w:val="0"/>
        <w:tabs>
          <w:tab w:val="left" w:pos="993"/>
        </w:tabs>
        <w:spacing w:after="0" w:line="240" w:lineRule="auto"/>
        <w:ind w:firstLine="709"/>
        <w:jc w:val="both"/>
        <w:rPr>
          <w:rFonts w:ascii="Times New Roman" w:eastAsia="Times New Roman" w:hAnsi="Times New Roman" w:cs="Times New Roman"/>
          <w:sz w:val="26"/>
          <w:szCs w:val="26"/>
          <w:lang w:eastAsia="ru-RU"/>
        </w:rPr>
      </w:pPr>
      <w:r w:rsidRPr="00E0627D">
        <w:rPr>
          <w:rFonts w:ascii="Times New Roman" w:eastAsia="Times New Roman" w:hAnsi="Times New Roman" w:cs="Times New Roman"/>
          <w:sz w:val="26"/>
          <w:szCs w:val="26"/>
          <w:lang w:eastAsia="ru-RU"/>
        </w:rPr>
        <w:t xml:space="preserve">4. </w:t>
      </w:r>
      <w:proofErr w:type="gramStart"/>
      <w:r w:rsidRPr="00E0627D">
        <w:rPr>
          <w:rFonts w:ascii="Times New Roman" w:eastAsia="Times New Roman" w:hAnsi="Times New Roman" w:cs="Times New Roman"/>
          <w:sz w:val="26"/>
          <w:szCs w:val="26"/>
          <w:lang w:eastAsia="ru-RU"/>
        </w:rPr>
        <w:t>Контроль за</w:t>
      </w:r>
      <w:proofErr w:type="gramEnd"/>
      <w:r w:rsidRPr="00E0627D">
        <w:rPr>
          <w:rFonts w:ascii="Times New Roman" w:eastAsia="Times New Roman" w:hAnsi="Times New Roman" w:cs="Times New Roman"/>
          <w:sz w:val="26"/>
          <w:szCs w:val="26"/>
          <w:lang w:eastAsia="ru-RU"/>
        </w:rPr>
        <w:t xml:space="preserve"> исполнением настоящего решения возложить на постоянную депутатскую комиссию Совета сельского поселения по развитию предпринимательства, земельным вопросам, благоустройству и экологии.</w:t>
      </w:r>
    </w:p>
    <w:p w:rsidR="00580275" w:rsidRPr="00E0627D" w:rsidRDefault="00580275" w:rsidP="003B6402">
      <w:pPr>
        <w:spacing w:after="0" w:line="240" w:lineRule="auto"/>
        <w:contextualSpacing/>
        <w:rPr>
          <w:rFonts w:ascii="Times New Roman" w:eastAsia="Courier New" w:hAnsi="Times New Roman" w:cs="Times New Roman"/>
          <w:color w:val="000000"/>
          <w:sz w:val="26"/>
          <w:szCs w:val="26"/>
          <w:lang w:eastAsia="ru-RU" w:bidi="ru-RU"/>
        </w:rPr>
      </w:pPr>
    </w:p>
    <w:p w:rsidR="00E0627D" w:rsidRPr="00E0627D" w:rsidRDefault="00E0627D" w:rsidP="00E0627D">
      <w:pPr>
        <w:widowControl w:val="0"/>
        <w:spacing w:after="0" w:line="240" w:lineRule="auto"/>
        <w:contextualSpacing/>
        <w:jc w:val="both"/>
        <w:rPr>
          <w:rFonts w:ascii="Times New Roman" w:eastAsia="Courier New" w:hAnsi="Times New Roman" w:cs="Times New Roman"/>
          <w:color w:val="000000"/>
          <w:sz w:val="26"/>
          <w:szCs w:val="26"/>
          <w:lang w:eastAsia="ru-RU"/>
        </w:rPr>
      </w:pPr>
      <w:r w:rsidRPr="00E0627D">
        <w:rPr>
          <w:rFonts w:ascii="Times New Roman" w:eastAsia="Courier New" w:hAnsi="Times New Roman" w:cs="Times New Roman"/>
          <w:color w:val="000000"/>
          <w:sz w:val="26"/>
          <w:szCs w:val="26"/>
          <w:lang w:eastAsia="ru-RU"/>
        </w:rPr>
        <w:t>Глава сельского поселения</w:t>
      </w:r>
    </w:p>
    <w:p w:rsidR="00580275" w:rsidRDefault="00E0627D" w:rsidP="003B6402">
      <w:pPr>
        <w:widowControl w:val="0"/>
        <w:spacing w:after="0" w:line="240" w:lineRule="auto"/>
        <w:contextualSpacing/>
        <w:jc w:val="both"/>
        <w:rPr>
          <w:rFonts w:ascii="Times New Roman" w:eastAsia="Courier New" w:hAnsi="Times New Roman" w:cs="Times New Roman"/>
          <w:color w:val="000000"/>
          <w:sz w:val="26"/>
          <w:szCs w:val="26"/>
          <w:lang w:eastAsia="ru-RU"/>
        </w:rPr>
      </w:pPr>
      <w:r w:rsidRPr="00E0627D">
        <w:rPr>
          <w:rFonts w:ascii="Times New Roman" w:eastAsia="Courier New" w:hAnsi="Times New Roman" w:cs="Times New Roman"/>
          <w:color w:val="000000"/>
          <w:sz w:val="26"/>
          <w:szCs w:val="26"/>
          <w:lang w:eastAsia="ru-RU"/>
        </w:rPr>
        <w:t xml:space="preserve"> </w:t>
      </w:r>
      <w:r w:rsidR="00580275" w:rsidRPr="00E0627D">
        <w:rPr>
          <w:rFonts w:ascii="Times New Roman" w:eastAsia="Times New Roman" w:hAnsi="Times New Roman" w:cs="Times New Roman"/>
          <w:sz w:val="26"/>
          <w:szCs w:val="26"/>
          <w:lang w:eastAsia="ru-RU"/>
        </w:rPr>
        <w:t>Ка</w:t>
      </w:r>
      <w:r w:rsidR="00580275">
        <w:rPr>
          <w:rFonts w:ascii="Times New Roman" w:eastAsia="Times New Roman" w:hAnsi="Times New Roman" w:cs="Times New Roman"/>
          <w:sz w:val="26"/>
          <w:szCs w:val="26"/>
          <w:lang w:eastAsia="ru-RU"/>
        </w:rPr>
        <w:t>йраков</w:t>
      </w:r>
      <w:r w:rsidR="00580275" w:rsidRPr="00E0627D">
        <w:rPr>
          <w:rFonts w:ascii="Times New Roman" w:eastAsia="Times New Roman" w:hAnsi="Times New Roman" w:cs="Times New Roman"/>
          <w:sz w:val="26"/>
          <w:szCs w:val="26"/>
          <w:lang w:eastAsia="ru-RU"/>
        </w:rPr>
        <w:t>ский</w:t>
      </w:r>
      <w:r w:rsidRPr="00E0627D">
        <w:rPr>
          <w:rFonts w:ascii="Times New Roman" w:eastAsia="Courier New" w:hAnsi="Times New Roman" w:cs="Times New Roman"/>
          <w:color w:val="000000"/>
          <w:sz w:val="26"/>
          <w:szCs w:val="26"/>
          <w:lang w:eastAsia="ru-RU"/>
        </w:rPr>
        <w:t xml:space="preserve"> сельсовет</w:t>
      </w:r>
      <w:r w:rsidR="00580275">
        <w:rPr>
          <w:rFonts w:ascii="Times New Roman" w:eastAsia="Courier New" w:hAnsi="Times New Roman" w:cs="Times New Roman"/>
          <w:color w:val="000000"/>
          <w:sz w:val="26"/>
          <w:szCs w:val="26"/>
          <w:lang w:eastAsia="ru-RU"/>
        </w:rPr>
        <w:t xml:space="preserve">                                                           </w:t>
      </w:r>
      <w:r w:rsidR="003B6402">
        <w:rPr>
          <w:rFonts w:ascii="Times New Roman" w:eastAsia="Courier New" w:hAnsi="Times New Roman" w:cs="Times New Roman"/>
          <w:color w:val="000000"/>
          <w:sz w:val="26"/>
          <w:szCs w:val="26"/>
          <w:lang w:eastAsia="ru-RU"/>
        </w:rPr>
        <w:t xml:space="preserve">                 </w:t>
      </w:r>
      <w:r w:rsidR="00580275">
        <w:rPr>
          <w:rFonts w:ascii="Times New Roman" w:eastAsia="Courier New" w:hAnsi="Times New Roman" w:cs="Times New Roman"/>
          <w:color w:val="000000"/>
          <w:sz w:val="26"/>
          <w:szCs w:val="26"/>
          <w:lang w:eastAsia="ru-RU"/>
        </w:rPr>
        <w:t xml:space="preserve">  Ю.В. </w:t>
      </w:r>
      <w:proofErr w:type="spellStart"/>
      <w:r w:rsidR="00580275">
        <w:rPr>
          <w:rFonts w:ascii="Times New Roman" w:eastAsia="Courier New" w:hAnsi="Times New Roman" w:cs="Times New Roman"/>
          <w:color w:val="000000"/>
          <w:sz w:val="26"/>
          <w:szCs w:val="26"/>
          <w:lang w:eastAsia="ru-RU"/>
        </w:rPr>
        <w:t>Яншаев</w:t>
      </w:r>
      <w:proofErr w:type="spellEnd"/>
    </w:p>
    <w:p w:rsidR="00E0627D" w:rsidRPr="00E0627D" w:rsidRDefault="00E0627D" w:rsidP="00E0627D">
      <w:pPr>
        <w:widowControl w:val="0"/>
        <w:spacing w:after="0" w:line="240" w:lineRule="auto"/>
        <w:contextualSpacing/>
        <w:jc w:val="right"/>
        <w:rPr>
          <w:rFonts w:ascii="Times New Roman" w:eastAsia="Times New Roman" w:hAnsi="Times New Roman" w:cs="Times New Roman"/>
          <w:color w:val="000000"/>
          <w:lang w:eastAsia="x-none"/>
        </w:rPr>
      </w:pPr>
      <w:r w:rsidRPr="00E0627D">
        <w:rPr>
          <w:rFonts w:ascii="Times New Roman" w:eastAsia="Times New Roman" w:hAnsi="Times New Roman" w:cs="Times New Roman"/>
          <w:color w:val="000000"/>
          <w:lang w:eastAsia="x-none"/>
        </w:rPr>
        <w:lastRenderedPageBreak/>
        <w:t>Приложение</w:t>
      </w:r>
    </w:p>
    <w:p w:rsidR="00E0627D" w:rsidRPr="00E0627D" w:rsidRDefault="00226AE4" w:rsidP="00E0627D">
      <w:pPr>
        <w:widowControl w:val="0"/>
        <w:spacing w:after="0" w:line="240" w:lineRule="auto"/>
        <w:contextualSpacing/>
        <w:jc w:val="right"/>
        <w:rPr>
          <w:rFonts w:ascii="Times New Roman" w:eastAsia="Times New Roman" w:hAnsi="Times New Roman" w:cs="Times New Roman"/>
          <w:color w:val="000000"/>
          <w:lang w:eastAsia="x-none"/>
        </w:rPr>
      </w:pPr>
      <w:r>
        <w:rPr>
          <w:rFonts w:ascii="Times New Roman" w:eastAsia="Times New Roman" w:hAnsi="Times New Roman" w:cs="Times New Roman"/>
          <w:color w:val="000000"/>
          <w:lang w:eastAsia="x-none"/>
        </w:rPr>
        <w:t>к  решению</w:t>
      </w:r>
      <w:r w:rsidR="00E0627D" w:rsidRPr="00E0627D">
        <w:rPr>
          <w:rFonts w:ascii="Times New Roman" w:eastAsia="Times New Roman" w:hAnsi="Times New Roman" w:cs="Times New Roman"/>
          <w:color w:val="000000"/>
          <w:lang w:eastAsia="x-none"/>
        </w:rPr>
        <w:t xml:space="preserve"> Совета</w:t>
      </w:r>
    </w:p>
    <w:p w:rsidR="00E0627D" w:rsidRPr="00E0627D" w:rsidRDefault="002E2EF6" w:rsidP="00E0627D">
      <w:pPr>
        <w:widowControl w:val="0"/>
        <w:spacing w:after="0" w:line="240" w:lineRule="auto"/>
        <w:contextualSpacing/>
        <w:jc w:val="right"/>
        <w:rPr>
          <w:rFonts w:ascii="Times New Roman" w:eastAsia="Times New Roman" w:hAnsi="Times New Roman" w:cs="Times New Roman"/>
          <w:color w:val="000000"/>
          <w:lang w:eastAsia="x-none"/>
        </w:rPr>
      </w:pPr>
      <w:r>
        <w:rPr>
          <w:rFonts w:ascii="Times New Roman" w:eastAsia="Times New Roman" w:hAnsi="Times New Roman" w:cs="Times New Roman"/>
          <w:color w:val="000000"/>
          <w:lang w:eastAsia="x-none"/>
        </w:rPr>
        <w:t>сельского поселения Кайрако</w:t>
      </w:r>
      <w:r w:rsidR="00E0627D" w:rsidRPr="00E0627D">
        <w:rPr>
          <w:rFonts w:ascii="Times New Roman" w:eastAsia="Times New Roman" w:hAnsi="Times New Roman" w:cs="Times New Roman"/>
          <w:color w:val="000000"/>
          <w:lang w:eastAsia="x-none"/>
        </w:rPr>
        <w:t>вский сельсовет</w:t>
      </w:r>
    </w:p>
    <w:p w:rsidR="00E0627D" w:rsidRPr="00E0627D" w:rsidRDefault="00E0627D" w:rsidP="00E0627D">
      <w:pPr>
        <w:widowControl w:val="0"/>
        <w:spacing w:after="0" w:line="240" w:lineRule="auto"/>
        <w:contextualSpacing/>
        <w:jc w:val="right"/>
        <w:rPr>
          <w:rFonts w:ascii="Times New Roman" w:eastAsia="Times New Roman" w:hAnsi="Times New Roman" w:cs="Times New Roman"/>
          <w:color w:val="000000"/>
          <w:lang w:eastAsia="x-none"/>
        </w:rPr>
      </w:pPr>
      <w:r w:rsidRPr="00E0627D">
        <w:rPr>
          <w:rFonts w:ascii="Times New Roman" w:eastAsia="Times New Roman" w:hAnsi="Times New Roman" w:cs="Times New Roman"/>
          <w:color w:val="000000"/>
          <w:lang w:eastAsia="x-none"/>
        </w:rPr>
        <w:t>муниципального района Мишкинский район</w:t>
      </w:r>
    </w:p>
    <w:p w:rsidR="00E0627D" w:rsidRPr="00E0627D" w:rsidRDefault="00E0627D" w:rsidP="00E0627D">
      <w:pPr>
        <w:widowControl w:val="0"/>
        <w:spacing w:after="0" w:line="240" w:lineRule="auto"/>
        <w:contextualSpacing/>
        <w:jc w:val="right"/>
        <w:rPr>
          <w:rFonts w:ascii="Times New Roman" w:eastAsia="Times New Roman" w:hAnsi="Times New Roman" w:cs="Times New Roman"/>
          <w:color w:val="000000"/>
          <w:lang w:eastAsia="x-none"/>
        </w:rPr>
      </w:pPr>
      <w:r w:rsidRPr="00E0627D">
        <w:rPr>
          <w:rFonts w:ascii="Times New Roman" w:eastAsia="Times New Roman" w:hAnsi="Times New Roman" w:cs="Times New Roman"/>
          <w:color w:val="000000"/>
          <w:lang w:eastAsia="x-none"/>
        </w:rPr>
        <w:t>Республики Башкортостан</w:t>
      </w:r>
      <w:r w:rsidR="00226AE4">
        <w:rPr>
          <w:rFonts w:ascii="Times New Roman" w:eastAsia="Times New Roman" w:hAnsi="Times New Roman" w:cs="Times New Roman"/>
          <w:color w:val="000000"/>
          <w:lang w:eastAsia="x-none"/>
        </w:rPr>
        <w:t xml:space="preserve"> от 04.03.2022 № 226</w:t>
      </w:r>
    </w:p>
    <w:p w:rsidR="00E0627D" w:rsidRPr="00E0627D" w:rsidRDefault="00E0627D" w:rsidP="00E0627D">
      <w:pPr>
        <w:widowControl w:val="0"/>
        <w:spacing w:after="0" w:line="240" w:lineRule="auto"/>
        <w:contextualSpacing/>
        <w:jc w:val="right"/>
        <w:rPr>
          <w:rFonts w:ascii="Times New Roman" w:eastAsia="Times New Roman" w:hAnsi="Times New Roman" w:cs="Times New Roman"/>
          <w:u w:val="single"/>
          <w:lang w:eastAsia="x-none"/>
        </w:rPr>
      </w:pPr>
    </w:p>
    <w:p w:rsidR="00E0627D" w:rsidRPr="00E0627D" w:rsidRDefault="00E0627D" w:rsidP="00E0627D">
      <w:pPr>
        <w:widowControl w:val="0"/>
        <w:spacing w:after="0" w:line="240" w:lineRule="auto"/>
        <w:contextualSpacing/>
        <w:jc w:val="center"/>
        <w:rPr>
          <w:rFonts w:ascii="Times New Roman" w:eastAsia="Times New Roman" w:hAnsi="Times New Roman" w:cs="Times New Roman"/>
          <w:b/>
          <w:lang w:eastAsia="x-none"/>
        </w:rPr>
      </w:pPr>
      <w:r w:rsidRPr="00E0627D">
        <w:rPr>
          <w:rFonts w:ascii="Times New Roman" w:eastAsia="Times New Roman" w:hAnsi="Times New Roman" w:cs="Times New Roman"/>
          <w:b/>
          <w:lang w:eastAsia="x-none"/>
        </w:rPr>
        <w:t>ПРАВИЛА</w:t>
      </w:r>
    </w:p>
    <w:p w:rsidR="00E0627D" w:rsidRPr="002E2EF6" w:rsidRDefault="00E0627D" w:rsidP="002E2EF6">
      <w:pPr>
        <w:widowControl w:val="0"/>
        <w:spacing w:after="0" w:line="240" w:lineRule="auto"/>
        <w:contextualSpacing/>
        <w:jc w:val="center"/>
        <w:rPr>
          <w:rFonts w:ascii="Times New Roman" w:eastAsia="Times New Roman" w:hAnsi="Times New Roman" w:cs="Times New Roman"/>
          <w:b/>
          <w:lang w:eastAsia="x-none"/>
        </w:rPr>
      </w:pPr>
      <w:r w:rsidRPr="00E0627D">
        <w:rPr>
          <w:rFonts w:ascii="Times New Roman" w:eastAsia="Times New Roman" w:hAnsi="Times New Roman" w:cs="Times New Roman"/>
          <w:b/>
          <w:lang w:val="x-none" w:eastAsia="x-none"/>
        </w:rPr>
        <w:t>по обеспечению чистоты, порядка и благоустройства на территории</w:t>
      </w:r>
      <w:r w:rsidR="002E2EF6">
        <w:rPr>
          <w:rFonts w:ascii="Times New Roman" w:eastAsia="Times New Roman" w:hAnsi="Times New Roman" w:cs="Times New Roman"/>
          <w:b/>
          <w:lang w:eastAsia="x-none"/>
        </w:rPr>
        <w:t xml:space="preserve"> сельского поселения Кайрако</w:t>
      </w:r>
      <w:r w:rsidRPr="00E0627D">
        <w:rPr>
          <w:rFonts w:ascii="Times New Roman" w:eastAsia="Times New Roman" w:hAnsi="Times New Roman" w:cs="Times New Roman"/>
          <w:b/>
          <w:lang w:eastAsia="x-none"/>
        </w:rPr>
        <w:t>вский сельсовет МР Мишкинский район РБ</w:t>
      </w:r>
      <w:r w:rsidRPr="00E0627D">
        <w:rPr>
          <w:rFonts w:ascii="Times New Roman" w:eastAsia="Times New Roman" w:hAnsi="Times New Roman" w:cs="Times New Roman"/>
          <w:b/>
          <w:lang w:val="x-none" w:eastAsia="x-none"/>
        </w:rPr>
        <w:t>, надлежащему содержанию</w:t>
      </w:r>
      <w:r w:rsidRPr="00E0627D">
        <w:rPr>
          <w:rFonts w:ascii="Times New Roman" w:eastAsia="Times New Roman" w:hAnsi="Times New Roman" w:cs="Times New Roman"/>
          <w:b/>
          <w:lang w:eastAsia="x-none"/>
        </w:rPr>
        <w:t xml:space="preserve"> </w:t>
      </w:r>
      <w:r w:rsidRPr="00E0627D">
        <w:rPr>
          <w:rFonts w:ascii="Times New Roman" w:eastAsia="Times New Roman" w:hAnsi="Times New Roman" w:cs="Times New Roman"/>
          <w:b/>
          <w:lang w:val="x-none" w:eastAsia="x-none"/>
        </w:rPr>
        <w:t>расположенных на н</w:t>
      </w:r>
      <w:r w:rsidRPr="00E0627D">
        <w:rPr>
          <w:rFonts w:ascii="Times New Roman" w:eastAsia="Times New Roman" w:hAnsi="Times New Roman" w:cs="Times New Roman"/>
          <w:b/>
          <w:lang w:eastAsia="x-none"/>
        </w:rPr>
        <w:t>ем</w:t>
      </w:r>
      <w:r w:rsidRPr="00E0627D">
        <w:rPr>
          <w:rFonts w:ascii="Times New Roman" w:eastAsia="Times New Roman" w:hAnsi="Times New Roman" w:cs="Times New Roman"/>
          <w:b/>
          <w:lang w:val="x-none" w:eastAsia="x-none"/>
        </w:rPr>
        <w:t xml:space="preserve"> объектов</w:t>
      </w:r>
    </w:p>
    <w:p w:rsidR="00E0627D" w:rsidRPr="00E0627D" w:rsidRDefault="00E0627D" w:rsidP="00E0627D">
      <w:pPr>
        <w:widowControl w:val="0"/>
        <w:spacing w:after="0" w:line="240" w:lineRule="auto"/>
        <w:contextualSpacing/>
        <w:jc w:val="center"/>
        <w:rPr>
          <w:rFonts w:ascii="Times New Roman" w:eastAsia="Times New Roman" w:hAnsi="Times New Roman" w:cs="Times New Roman"/>
          <w:lang w:eastAsia="x-none"/>
        </w:rPr>
      </w:pPr>
    </w:p>
    <w:p w:rsidR="00E0627D" w:rsidRPr="00E0627D" w:rsidRDefault="00E0627D" w:rsidP="00E0627D">
      <w:pPr>
        <w:widowControl w:val="0"/>
        <w:numPr>
          <w:ilvl w:val="0"/>
          <w:numId w:val="3"/>
        </w:numPr>
        <w:tabs>
          <w:tab w:val="left" w:pos="686"/>
        </w:tabs>
        <w:spacing w:after="0" w:line="240" w:lineRule="auto"/>
        <w:contextualSpacing/>
        <w:jc w:val="center"/>
        <w:rPr>
          <w:rFonts w:ascii="Times New Roman" w:eastAsia="Times New Roman" w:hAnsi="Times New Roman" w:cs="Times New Roman"/>
          <w:b/>
          <w:lang w:val="x-none" w:eastAsia="x-none"/>
        </w:rPr>
      </w:pPr>
      <w:r w:rsidRPr="00E0627D">
        <w:rPr>
          <w:rFonts w:ascii="Times New Roman" w:eastAsia="Times New Roman" w:hAnsi="Times New Roman" w:cs="Times New Roman"/>
          <w:b/>
          <w:lang w:val="x-none" w:eastAsia="x-none"/>
        </w:rPr>
        <w:t>Общие положения</w:t>
      </w:r>
    </w:p>
    <w:p w:rsidR="00E0627D" w:rsidRPr="00E0627D" w:rsidRDefault="00E0627D" w:rsidP="00E0627D">
      <w:pPr>
        <w:widowControl w:val="0"/>
        <w:numPr>
          <w:ilvl w:val="0"/>
          <w:numId w:val="4"/>
        </w:numPr>
        <w:tabs>
          <w:tab w:val="left" w:pos="993"/>
        </w:tabs>
        <w:spacing w:after="0" w:line="240" w:lineRule="auto"/>
        <w:contextualSpacing/>
        <w:jc w:val="both"/>
        <w:rPr>
          <w:rFonts w:ascii="Times New Roman" w:eastAsia="Courier New" w:hAnsi="Times New Roman" w:cs="Times New Roman"/>
          <w:lang w:eastAsia="ru-RU"/>
        </w:rPr>
      </w:pPr>
      <w:proofErr w:type="gramStart"/>
      <w:r w:rsidRPr="00E0627D">
        <w:rPr>
          <w:rFonts w:ascii="Times New Roman" w:eastAsia="Courier New" w:hAnsi="Times New Roman" w:cs="Times New Roman"/>
          <w:lang w:eastAsia="ru-RU"/>
        </w:rPr>
        <w:t>Правила благоустройства тер</w:t>
      </w:r>
      <w:r w:rsidR="002E2EF6">
        <w:rPr>
          <w:rFonts w:ascii="Times New Roman" w:eastAsia="Courier New" w:hAnsi="Times New Roman" w:cs="Times New Roman"/>
          <w:lang w:eastAsia="ru-RU"/>
        </w:rPr>
        <w:t>ритории сельского поселения Кайрако</w:t>
      </w:r>
      <w:r w:rsidRPr="00E0627D">
        <w:rPr>
          <w:rFonts w:ascii="Times New Roman" w:eastAsia="Courier New" w:hAnsi="Times New Roman" w:cs="Times New Roman"/>
          <w:lang w:eastAsia="ru-RU"/>
        </w:rPr>
        <w:t xml:space="preserve">вский сельсовет муниципального района Мишкинский район Республики Башкортостан (далее - Правила) разработаны в соответствии с </w:t>
      </w:r>
      <w:hyperlink r:id="rId7" w:history="1">
        <w:r w:rsidRPr="00E0627D">
          <w:rPr>
            <w:rFonts w:ascii="Times New Roman" w:eastAsia="Courier New" w:hAnsi="Times New Roman" w:cs="Times New Roman"/>
            <w:u w:val="single"/>
            <w:lang w:eastAsia="ru-RU"/>
          </w:rPr>
          <w:t>Гражданским кодексом Российской Федерации,</w:t>
        </w:r>
      </w:hyperlink>
      <w:hyperlink r:id="rId8" w:history="1">
        <w:r w:rsidRPr="00E0627D">
          <w:rPr>
            <w:rFonts w:ascii="Times New Roman" w:eastAsia="Courier New" w:hAnsi="Times New Roman" w:cs="Times New Roman"/>
            <w:u w:val="single"/>
            <w:lang w:eastAsia="ru-RU"/>
          </w:rPr>
          <w:t xml:space="preserve"> Земельным кодексом Российской</w:t>
        </w:r>
      </w:hyperlink>
      <w:r w:rsidRPr="00E0627D">
        <w:rPr>
          <w:rFonts w:ascii="Times New Roman" w:eastAsia="Courier New" w:hAnsi="Times New Roman" w:cs="Times New Roman"/>
          <w:lang w:eastAsia="ru-RU"/>
        </w:rPr>
        <w:t xml:space="preserve"> </w:t>
      </w:r>
      <w:hyperlink r:id="rId9" w:history="1">
        <w:r w:rsidRPr="00E0627D">
          <w:rPr>
            <w:rFonts w:ascii="Times New Roman" w:eastAsia="Courier New" w:hAnsi="Times New Roman" w:cs="Times New Roman"/>
            <w:u w:val="single"/>
            <w:lang w:eastAsia="ru-RU"/>
          </w:rPr>
          <w:t>Федерации,</w:t>
        </w:r>
      </w:hyperlink>
      <w:hyperlink r:id="rId10" w:history="1">
        <w:r w:rsidRPr="00E0627D">
          <w:rPr>
            <w:rFonts w:ascii="Times New Roman" w:eastAsia="Courier New" w:hAnsi="Times New Roman" w:cs="Times New Roman"/>
            <w:u w:val="single"/>
            <w:lang w:eastAsia="ru-RU"/>
          </w:rPr>
          <w:t xml:space="preserve"> Градостроительным кодексом Российской Федерации,</w:t>
        </w:r>
      </w:hyperlink>
      <w:r w:rsidRPr="00E0627D">
        <w:rPr>
          <w:rFonts w:ascii="Times New Roman" w:eastAsia="Courier New" w:hAnsi="Times New Roman" w:cs="Times New Roman"/>
          <w:lang w:eastAsia="ru-RU"/>
        </w:rPr>
        <w:t xml:space="preserve"> </w:t>
      </w:r>
      <w:hyperlink r:id="rId11" w:history="1">
        <w:r w:rsidRPr="00E0627D">
          <w:rPr>
            <w:rFonts w:ascii="Times New Roman" w:eastAsia="Courier New" w:hAnsi="Times New Roman" w:cs="Times New Roman"/>
            <w:u w:val="single"/>
            <w:lang w:eastAsia="ru-RU"/>
          </w:rPr>
          <w:t>Жилищным кодексом Российской Федерации,</w:t>
        </w:r>
      </w:hyperlink>
      <w:r w:rsidRPr="00E0627D">
        <w:rPr>
          <w:rFonts w:ascii="Times New Roman" w:eastAsia="Courier New" w:hAnsi="Times New Roman" w:cs="Times New Roman"/>
          <w:lang w:eastAsia="ru-RU"/>
        </w:rPr>
        <w:t xml:space="preserve"> Федеральным законом от 6 октября 2003 года № 131-ФЗ «Об общих принципах организации местного самоуправления в Российской Федерации», с Федерального закона </w:t>
      </w:r>
      <w:hyperlink r:id="rId12" w:history="1">
        <w:r w:rsidRPr="00E0627D">
          <w:rPr>
            <w:rFonts w:ascii="Times New Roman" w:eastAsia="Courier New" w:hAnsi="Times New Roman" w:cs="Times New Roman"/>
            <w:u w:val="single"/>
            <w:lang w:eastAsia="ru-RU"/>
          </w:rPr>
          <w:t>от 30 марта 1999 года</w:t>
        </w:r>
        <w:proofErr w:type="gramEnd"/>
        <w:r w:rsidRPr="00E0627D">
          <w:rPr>
            <w:rFonts w:ascii="Times New Roman" w:eastAsia="Courier New" w:hAnsi="Times New Roman" w:cs="Times New Roman"/>
            <w:u w:val="single"/>
            <w:lang w:eastAsia="ru-RU"/>
          </w:rPr>
          <w:t xml:space="preserve"> </w:t>
        </w:r>
        <w:r w:rsidRPr="00E0627D">
          <w:rPr>
            <w:rFonts w:ascii="Times New Roman" w:eastAsia="Courier New" w:hAnsi="Times New Roman" w:cs="Times New Roman"/>
            <w:u w:val="single"/>
            <w:lang w:bidi="en-US"/>
          </w:rPr>
          <w:t xml:space="preserve">№ </w:t>
        </w:r>
        <w:proofErr w:type="gramStart"/>
        <w:r w:rsidRPr="00E0627D">
          <w:rPr>
            <w:rFonts w:ascii="Times New Roman" w:eastAsia="Courier New" w:hAnsi="Times New Roman" w:cs="Times New Roman"/>
            <w:u w:val="single"/>
            <w:lang w:eastAsia="ru-RU"/>
          </w:rPr>
          <w:t>52-ФЗ "О санитарно-эпидемиологическом благополучии</w:t>
        </w:r>
      </w:hyperlink>
      <w:r w:rsidRPr="00E0627D">
        <w:rPr>
          <w:rFonts w:ascii="Times New Roman" w:eastAsia="Courier New" w:hAnsi="Times New Roman" w:cs="Times New Roman"/>
          <w:lang w:eastAsia="ru-RU"/>
        </w:rPr>
        <w:t xml:space="preserve"> </w:t>
      </w:r>
      <w:hyperlink r:id="rId13" w:history="1">
        <w:r w:rsidRPr="00E0627D">
          <w:rPr>
            <w:rFonts w:ascii="Times New Roman" w:eastAsia="Courier New" w:hAnsi="Times New Roman" w:cs="Times New Roman"/>
            <w:u w:val="single"/>
            <w:lang w:eastAsia="ru-RU"/>
          </w:rPr>
          <w:t>населения",</w:t>
        </w:r>
      </w:hyperlink>
      <w:r w:rsidRPr="00E0627D">
        <w:rPr>
          <w:rFonts w:ascii="Times New Roman" w:eastAsia="Courier New" w:hAnsi="Times New Roman" w:cs="Times New Roman"/>
          <w:lang w:eastAsia="ru-RU"/>
        </w:rPr>
        <w:t xml:space="preserve"> Федерального закона</w:t>
      </w:r>
      <w:hyperlink r:id="rId14" w:history="1">
        <w:r w:rsidRPr="00E0627D">
          <w:rPr>
            <w:rFonts w:ascii="Times New Roman" w:eastAsia="Courier New" w:hAnsi="Times New Roman" w:cs="Times New Roman"/>
            <w:u w:val="single"/>
            <w:lang w:eastAsia="ru-RU"/>
          </w:rPr>
          <w:t xml:space="preserve"> от 10 января 2002 года </w:t>
        </w:r>
        <w:r w:rsidRPr="00E0627D">
          <w:rPr>
            <w:rFonts w:ascii="Times New Roman" w:eastAsia="Courier New" w:hAnsi="Times New Roman" w:cs="Times New Roman"/>
            <w:u w:val="single"/>
            <w:lang w:bidi="en-US"/>
          </w:rPr>
          <w:t xml:space="preserve">№ </w:t>
        </w:r>
        <w:r w:rsidRPr="00E0627D">
          <w:rPr>
            <w:rFonts w:ascii="Times New Roman" w:eastAsia="Courier New" w:hAnsi="Times New Roman" w:cs="Times New Roman"/>
            <w:u w:val="single"/>
            <w:lang w:eastAsia="ru-RU"/>
          </w:rPr>
          <w:t>7-ФЗ "Об охране окружающей</w:t>
        </w:r>
      </w:hyperlink>
      <w:r w:rsidRPr="00E0627D">
        <w:rPr>
          <w:rFonts w:ascii="Times New Roman" w:eastAsia="Courier New" w:hAnsi="Times New Roman" w:cs="Times New Roman"/>
          <w:lang w:eastAsia="ru-RU"/>
        </w:rPr>
        <w:t xml:space="preserve"> </w:t>
      </w:r>
      <w:hyperlink r:id="rId15" w:history="1">
        <w:r w:rsidRPr="00E0627D">
          <w:rPr>
            <w:rFonts w:ascii="Times New Roman" w:eastAsia="Courier New" w:hAnsi="Times New Roman" w:cs="Times New Roman"/>
            <w:u w:val="single"/>
            <w:lang w:eastAsia="ru-RU"/>
          </w:rPr>
          <w:t>среды",</w:t>
        </w:r>
      </w:hyperlink>
      <w:r w:rsidRPr="00E0627D">
        <w:rPr>
          <w:rFonts w:ascii="Times New Roman" w:eastAsia="Courier New" w:hAnsi="Times New Roman" w:cs="Times New Roman"/>
          <w:lang w:eastAsia="ru-RU"/>
        </w:rPr>
        <w:t xml:space="preserve"> Федерального закона</w:t>
      </w:r>
      <w:hyperlink r:id="rId16" w:history="1">
        <w:r w:rsidRPr="00E0627D">
          <w:rPr>
            <w:rFonts w:ascii="Times New Roman" w:eastAsia="Courier New" w:hAnsi="Times New Roman" w:cs="Times New Roman"/>
            <w:u w:val="single"/>
            <w:lang w:eastAsia="ru-RU"/>
          </w:rPr>
          <w:t xml:space="preserve"> от 24 июня 1998 года </w:t>
        </w:r>
        <w:r w:rsidRPr="00E0627D">
          <w:rPr>
            <w:rFonts w:ascii="Times New Roman" w:eastAsia="Courier New" w:hAnsi="Times New Roman" w:cs="Times New Roman"/>
            <w:u w:val="single"/>
            <w:lang w:bidi="en-US"/>
          </w:rPr>
          <w:t xml:space="preserve">№ </w:t>
        </w:r>
        <w:r w:rsidRPr="00E0627D">
          <w:rPr>
            <w:rFonts w:ascii="Times New Roman" w:eastAsia="Courier New" w:hAnsi="Times New Roman" w:cs="Times New Roman"/>
            <w:u w:val="single"/>
            <w:lang w:eastAsia="ru-RU"/>
          </w:rPr>
          <w:t>89-ФЗ "Об отходах производства и</w:t>
        </w:r>
      </w:hyperlink>
      <w:r w:rsidRPr="00E0627D">
        <w:rPr>
          <w:rFonts w:ascii="Times New Roman" w:eastAsia="Courier New" w:hAnsi="Times New Roman" w:cs="Times New Roman"/>
          <w:lang w:eastAsia="ru-RU"/>
        </w:rPr>
        <w:t xml:space="preserve"> </w:t>
      </w:r>
      <w:hyperlink r:id="rId17" w:history="1">
        <w:r w:rsidRPr="00E0627D">
          <w:rPr>
            <w:rFonts w:ascii="Times New Roman" w:eastAsia="Courier New" w:hAnsi="Times New Roman" w:cs="Times New Roman"/>
            <w:u w:val="single"/>
            <w:lang w:eastAsia="ru-RU"/>
          </w:rPr>
          <w:t>потребления",</w:t>
        </w:r>
      </w:hyperlink>
      <w:r w:rsidRPr="00E0627D">
        <w:rPr>
          <w:rFonts w:ascii="Times New Roman" w:eastAsia="Courier New" w:hAnsi="Times New Roman" w:cs="Times New Roman"/>
          <w:lang w:eastAsia="ru-RU"/>
        </w:rPr>
        <w:t xml:space="preserve"> </w:t>
      </w:r>
      <w:hyperlink r:id="rId18" w:history="1">
        <w:r w:rsidRPr="00E0627D">
          <w:rPr>
            <w:rFonts w:ascii="Times New Roman" w:eastAsia="Courier New" w:hAnsi="Times New Roman" w:cs="Times New Roman"/>
            <w:lang w:eastAsia="ru-RU"/>
          </w:rPr>
          <w:t>Постановлением</w:t>
        </w:r>
      </w:hyperlink>
      <w:r w:rsidRPr="00E0627D">
        <w:rPr>
          <w:rFonts w:ascii="Times New Roman" w:eastAsia="Courier New" w:hAnsi="Times New Roman" w:cs="Times New Roman"/>
          <w:lang w:eastAsia="ru-RU"/>
        </w:rPr>
        <w:t xml:space="preserve"> Правительства Российской Федерации от 3 сентября 2010 года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w:t>
      </w:r>
      <w:proofErr w:type="gramEnd"/>
      <w:r w:rsidRPr="00E0627D">
        <w:rPr>
          <w:rFonts w:ascii="Times New Roman" w:eastAsia="Courier New" w:hAnsi="Times New Roman" w:cs="Times New Roman"/>
          <w:lang w:eastAsia="ru-RU"/>
        </w:rPr>
        <w:t xml:space="preserve">, транспортирование и </w:t>
      </w:r>
      <w:proofErr w:type="gramStart"/>
      <w:r w:rsidRPr="00E0627D">
        <w:rPr>
          <w:rFonts w:ascii="Times New Roman" w:eastAsia="Courier New" w:hAnsi="Times New Roman" w:cs="Times New Roman"/>
          <w:lang w:eastAsia="ru-RU"/>
        </w:rPr>
        <w:t>размещение</w:t>
      </w:r>
      <w:proofErr w:type="gramEnd"/>
      <w:r w:rsidRPr="00E0627D">
        <w:rPr>
          <w:rFonts w:ascii="Times New Roman" w:eastAsia="Courier New" w:hAnsi="Times New Roman" w:cs="Times New Roman"/>
          <w:lang w:eastAsia="ru-RU"/>
        </w:rPr>
        <w:t xml:space="preserve"> которых может повлечь причинение вреда жизни, здоровью граждан, вреда животным, растениям и окружающей среде", </w:t>
      </w:r>
      <w:hyperlink r:id="rId19" w:history="1">
        <w:r w:rsidRPr="00E0627D">
          <w:rPr>
            <w:rFonts w:ascii="Times New Roman" w:eastAsia="Courier New" w:hAnsi="Times New Roman" w:cs="Times New Roman"/>
            <w:lang w:eastAsia="ru-RU"/>
          </w:rPr>
          <w:t>Законом</w:t>
        </w:r>
      </w:hyperlink>
      <w:r w:rsidRPr="00E0627D">
        <w:rPr>
          <w:rFonts w:ascii="Times New Roman" w:eastAsia="Courier New" w:hAnsi="Times New Roman" w:cs="Times New Roman"/>
          <w:lang w:eastAsia="ru-RU"/>
        </w:rPr>
        <w:t xml:space="preserve"> Российской Федерации от 14 мая 1993 года № 4979-1 "О ветеринарии", </w:t>
      </w:r>
      <w:hyperlink r:id="rId20" w:history="1">
        <w:r w:rsidRPr="00E0627D">
          <w:rPr>
            <w:rFonts w:ascii="Times New Roman" w:eastAsia="Courier New" w:hAnsi="Times New Roman" w:cs="Times New Roman"/>
            <w:lang w:eastAsia="ru-RU"/>
          </w:rPr>
          <w:t>Кодексом</w:t>
        </w:r>
      </w:hyperlink>
      <w:r w:rsidRPr="00E0627D">
        <w:rPr>
          <w:rFonts w:ascii="Times New Roman" w:eastAsia="Courier New" w:hAnsi="Times New Roman" w:cs="Times New Roman"/>
          <w:lang w:eastAsia="ru-RU"/>
        </w:rPr>
        <w:t xml:space="preserve"> Республики Башкортостан об административных правонарушениях от 23 июня 2011 года N 413-з, </w:t>
      </w:r>
      <w:hyperlink r:id="rId21" w:history="1">
        <w:r w:rsidRPr="00E0627D">
          <w:rPr>
            <w:rFonts w:ascii="Times New Roman" w:eastAsia="Courier New" w:hAnsi="Times New Roman" w:cs="Times New Roman"/>
            <w:lang w:eastAsia="ru-RU"/>
          </w:rPr>
          <w:t>Законом</w:t>
        </w:r>
      </w:hyperlink>
      <w:r w:rsidRPr="00E0627D">
        <w:rPr>
          <w:rFonts w:ascii="Times New Roman" w:eastAsia="Courier New" w:hAnsi="Times New Roman" w:cs="Times New Roman"/>
          <w:lang w:eastAsia="ru-RU"/>
        </w:rPr>
        <w:t xml:space="preserve"> Республики Башкортостан от 18 марта 2005 года N 162-з "О местном самоуправлении в Республике Башкортостан", </w:t>
      </w:r>
      <w:hyperlink r:id="rId22" w:history="1">
        <w:r w:rsidRPr="00E0627D">
          <w:rPr>
            <w:rFonts w:ascii="Times New Roman" w:eastAsia="Courier New" w:hAnsi="Times New Roman" w:cs="Times New Roman"/>
            <w:lang w:eastAsia="ru-RU"/>
          </w:rPr>
          <w:t>Законом</w:t>
        </w:r>
      </w:hyperlink>
      <w:r w:rsidRPr="00E0627D">
        <w:rPr>
          <w:rFonts w:ascii="Times New Roman" w:eastAsia="Courier New" w:hAnsi="Times New Roman" w:cs="Times New Roman"/>
          <w:lang w:eastAsia="ru-RU"/>
        </w:rPr>
        <w:t xml:space="preserve"> Республики Башкортостан </w:t>
      </w:r>
      <w:proofErr w:type="gramStart"/>
      <w:r w:rsidRPr="00E0627D">
        <w:rPr>
          <w:rFonts w:ascii="Times New Roman" w:eastAsia="Courier New" w:hAnsi="Times New Roman" w:cs="Times New Roman"/>
          <w:lang w:eastAsia="ru-RU"/>
        </w:rPr>
        <w:t xml:space="preserve">от 18 июля 2011 года N 430-з "Об обеспечении покоя граждан и тишины в ночное время", </w:t>
      </w:r>
      <w:hyperlink r:id="rId23" w:history="1">
        <w:r w:rsidRPr="00E0627D">
          <w:rPr>
            <w:rFonts w:ascii="Times New Roman" w:eastAsia="Courier New" w:hAnsi="Times New Roman" w:cs="Times New Roman"/>
            <w:lang w:eastAsia="ru-RU"/>
          </w:rPr>
          <w:t>Постановлением</w:t>
        </w:r>
      </w:hyperlink>
      <w:r w:rsidRPr="00E0627D">
        <w:rPr>
          <w:rFonts w:ascii="Times New Roman" w:eastAsia="Courier New" w:hAnsi="Times New Roman" w:cs="Times New Roman"/>
          <w:lang w:eastAsia="ru-RU"/>
        </w:rPr>
        <w:t xml:space="preserve"> Правительства Российской Федерации от 25 апреля 2012 года N 390 "О противопожарном режиме", </w:t>
      </w:r>
      <w:hyperlink r:id="rId24" w:history="1">
        <w:r w:rsidRPr="00E0627D">
          <w:rPr>
            <w:rFonts w:ascii="Times New Roman" w:eastAsia="Courier New" w:hAnsi="Times New Roman" w:cs="Times New Roman"/>
            <w:lang w:eastAsia="ru-RU"/>
          </w:rPr>
          <w:t>Постановлением</w:t>
        </w:r>
      </w:hyperlink>
      <w:r w:rsidRPr="00E0627D">
        <w:rPr>
          <w:rFonts w:ascii="Times New Roman" w:eastAsia="Courier New" w:hAnsi="Times New Roman" w:cs="Times New Roman"/>
          <w:lang w:eastAsia="ru-RU"/>
        </w:rPr>
        <w:t xml:space="preserve"> Правительства Российской Федерации от 31 августа 2018 года N 1039 "Об утверждении Правил обустройства мест (площадок) накопления твердых коммунальных отходов и ведения их реестра", </w:t>
      </w:r>
      <w:hyperlink r:id="rId25" w:history="1">
        <w:r w:rsidRPr="00E0627D">
          <w:rPr>
            <w:rFonts w:ascii="Times New Roman" w:eastAsia="Courier New" w:hAnsi="Times New Roman" w:cs="Times New Roman"/>
            <w:lang w:eastAsia="ru-RU"/>
          </w:rPr>
          <w:t>Постановлением</w:t>
        </w:r>
      </w:hyperlink>
      <w:r w:rsidRPr="00E0627D">
        <w:rPr>
          <w:rFonts w:ascii="Times New Roman" w:eastAsia="Courier New" w:hAnsi="Times New Roman" w:cs="Times New Roman"/>
          <w:lang w:eastAsia="ru-RU"/>
        </w:rPr>
        <w:t xml:space="preserve"> Госстроя Российской Федерации от</w:t>
      </w:r>
      <w:proofErr w:type="gramEnd"/>
      <w:r w:rsidRPr="00E0627D">
        <w:rPr>
          <w:rFonts w:ascii="Times New Roman" w:eastAsia="Courier New" w:hAnsi="Times New Roman" w:cs="Times New Roman"/>
          <w:lang w:eastAsia="ru-RU"/>
        </w:rPr>
        <w:t xml:space="preserve"> 27 сентября 2003 года N 170 "Об утверждении Правил и норм технической эксплуатации жилищного фонда", приказом Министерства строительства и жилищно-коммунального хозяйства Российской Федерации от 13 апреля 2017 года № 711/</w:t>
      </w:r>
      <w:proofErr w:type="spellStart"/>
      <w:proofErr w:type="gramStart"/>
      <w:r w:rsidRPr="00E0627D">
        <w:rPr>
          <w:rFonts w:ascii="Times New Roman" w:eastAsia="Courier New" w:hAnsi="Times New Roman" w:cs="Times New Roman"/>
          <w:lang w:eastAsia="ru-RU"/>
        </w:rPr>
        <w:t>пр</w:t>
      </w:r>
      <w:proofErr w:type="spellEnd"/>
      <w:proofErr w:type="gramEnd"/>
      <w:r w:rsidRPr="00E0627D">
        <w:rPr>
          <w:rFonts w:ascii="Times New Roman" w:eastAsia="Courier New" w:hAnsi="Times New Roman" w:cs="Times New Roman"/>
          <w:lang w:eastAsia="ru-RU"/>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E0627D" w:rsidRPr="00E0627D" w:rsidRDefault="00E0627D" w:rsidP="00E0627D">
      <w:pPr>
        <w:widowControl w:val="0"/>
        <w:numPr>
          <w:ilvl w:val="0"/>
          <w:numId w:val="4"/>
        </w:numPr>
        <w:tabs>
          <w:tab w:val="left" w:pos="993"/>
        </w:tabs>
        <w:spacing w:after="0" w:line="240" w:lineRule="auto"/>
        <w:contextualSpacing/>
        <w:jc w:val="both"/>
        <w:rPr>
          <w:rFonts w:ascii="Times New Roman" w:eastAsia="Courier New" w:hAnsi="Times New Roman" w:cs="Times New Roman"/>
          <w:lang w:eastAsia="ru-RU"/>
        </w:rPr>
      </w:pPr>
      <w:proofErr w:type="gramStart"/>
      <w:r w:rsidRPr="00E0627D">
        <w:rPr>
          <w:rFonts w:ascii="Times New Roman" w:eastAsia="Courier New" w:hAnsi="Times New Roman" w:cs="Times New Roman"/>
          <w:lang w:eastAsia="ru-RU"/>
        </w:rPr>
        <w:t xml:space="preserve">Настоящие Правила устанавливают единые и обязательные к исполнению требования в сфере благоустройства территории сельского поселения </w:t>
      </w:r>
      <w:r w:rsidR="002E2EF6">
        <w:rPr>
          <w:rFonts w:ascii="Times New Roman" w:eastAsia="Courier New" w:hAnsi="Times New Roman" w:cs="Times New Roman"/>
          <w:lang w:eastAsia="ru-RU"/>
        </w:rPr>
        <w:t>Кайрако</w:t>
      </w:r>
      <w:r w:rsidR="002E2EF6" w:rsidRPr="00E0627D">
        <w:rPr>
          <w:rFonts w:ascii="Times New Roman" w:eastAsia="Courier New" w:hAnsi="Times New Roman" w:cs="Times New Roman"/>
          <w:lang w:eastAsia="ru-RU"/>
        </w:rPr>
        <w:t>вский</w:t>
      </w:r>
      <w:r w:rsidRPr="00E0627D">
        <w:rPr>
          <w:rFonts w:ascii="Times New Roman" w:eastAsia="Courier New" w:hAnsi="Times New Roman" w:cs="Times New Roman"/>
          <w:lang w:eastAsia="ru-RU"/>
        </w:rPr>
        <w:t xml:space="preserve"> сельсовет муниципального района Мишкинский район Республики Башкортостан, в том числе требования к созданию, содержанию, развитию объектов и элементов благоустройства, расположенных на территории сельского поселения (далее - сельское поселение), содержанию зданий (включая жилые дома), сооружений и земельных участков, на которых они расположены, внешнему виду фасадов и</w:t>
      </w:r>
      <w:proofErr w:type="gramEnd"/>
      <w:r w:rsidRPr="00E0627D">
        <w:rPr>
          <w:rFonts w:ascii="Times New Roman" w:eastAsia="Courier New" w:hAnsi="Times New Roman" w:cs="Times New Roman"/>
          <w:lang w:eastAsia="ru-RU"/>
        </w:rPr>
        <w:t xml:space="preserve"> </w:t>
      </w:r>
      <w:proofErr w:type="gramStart"/>
      <w:r w:rsidRPr="00E0627D">
        <w:rPr>
          <w:rFonts w:ascii="Times New Roman" w:eastAsia="Courier New" w:hAnsi="Times New Roman" w:cs="Times New Roman"/>
          <w:lang w:eastAsia="ru-RU"/>
        </w:rPr>
        <w:t>ограждений соответствующих зданий и сооружений, устанавливают перечень работ по благоустройству (включая освещение, озеленение, уборку и содержание территории, установку</w:t>
      </w:r>
      <w:proofErr w:type="gramEnd"/>
      <w:r w:rsidRPr="00E0627D">
        <w:rPr>
          <w:rFonts w:ascii="Times New Roman" w:eastAsia="Courier New" w:hAnsi="Times New Roman" w:cs="Times New Roman"/>
          <w:lang w:eastAsia="ru-RU"/>
        </w:rPr>
        <w:t xml:space="preserve"> </w:t>
      </w:r>
      <w:proofErr w:type="gramStart"/>
      <w:r w:rsidRPr="00E0627D">
        <w:rPr>
          <w:rFonts w:ascii="Times New Roman" w:eastAsia="Courier New" w:hAnsi="Times New Roman" w:cs="Times New Roman"/>
          <w:lang w:eastAsia="ru-RU"/>
        </w:rPr>
        <w:t>указателей с наименованиями улиц и номерами домов, размещение и содержание малых архитектурных форм) и периодичность их выполнения, участия, в том числе финансового, граждан и организаций в реализации мероприятий по благоустройству территории сельского поселения, порядка участия собственников, владельцев, пользователей, арендаторов зданий (помещений в них), строений и сооружений в благоустройстве прилегающих территорий, юридических и физических лиц, являющихся собственниками, владельцами, пользователями, арендаторами, расположенных</w:t>
      </w:r>
      <w:proofErr w:type="gramEnd"/>
      <w:r w:rsidRPr="00E0627D">
        <w:rPr>
          <w:rFonts w:ascii="Times New Roman" w:eastAsia="Courier New" w:hAnsi="Times New Roman" w:cs="Times New Roman"/>
          <w:lang w:eastAsia="ru-RU"/>
        </w:rPr>
        <w:t xml:space="preserve"> на территории сельского поселения 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а также требований к обеспечению чистоты и порядка на территории сельского поселения.</w:t>
      </w:r>
    </w:p>
    <w:p w:rsidR="00E0627D" w:rsidRPr="00E0627D" w:rsidRDefault="00E0627D" w:rsidP="00E0627D">
      <w:pPr>
        <w:widowControl w:val="0"/>
        <w:numPr>
          <w:ilvl w:val="0"/>
          <w:numId w:val="4"/>
        </w:numPr>
        <w:tabs>
          <w:tab w:val="left" w:pos="993"/>
        </w:tabs>
        <w:autoSpaceDE w:val="0"/>
        <w:autoSpaceDN w:val="0"/>
        <w:spacing w:after="0" w:line="240" w:lineRule="auto"/>
        <w:contextualSpacing/>
        <w:jc w:val="both"/>
        <w:rPr>
          <w:rFonts w:ascii="Times New Roman" w:eastAsia="Times New Roman" w:hAnsi="Times New Roman" w:cs="Times New Roman"/>
          <w:lang w:eastAsia="ru-RU"/>
        </w:rPr>
      </w:pPr>
      <w:r w:rsidRPr="00E0627D">
        <w:rPr>
          <w:rFonts w:ascii="Times New Roman" w:eastAsia="Times New Roman" w:hAnsi="Times New Roman" w:cs="Times New Roman"/>
          <w:lang w:eastAsia="ru-RU"/>
        </w:rPr>
        <w:t>Действие настоящих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E0627D" w:rsidRPr="00E0627D" w:rsidRDefault="00E0627D" w:rsidP="00E0627D">
      <w:pPr>
        <w:widowControl w:val="0"/>
        <w:numPr>
          <w:ilvl w:val="0"/>
          <w:numId w:val="4"/>
        </w:numPr>
        <w:tabs>
          <w:tab w:val="left" w:pos="993"/>
        </w:tabs>
        <w:autoSpaceDE w:val="0"/>
        <w:autoSpaceDN w:val="0"/>
        <w:spacing w:after="0" w:line="240" w:lineRule="auto"/>
        <w:contextualSpacing/>
        <w:jc w:val="both"/>
        <w:rPr>
          <w:rFonts w:ascii="Times New Roman" w:eastAsia="Times New Roman" w:hAnsi="Times New Roman" w:cs="Times New Roman"/>
          <w:lang w:eastAsia="ru-RU"/>
        </w:rPr>
      </w:pPr>
      <w:r w:rsidRPr="00E0627D">
        <w:rPr>
          <w:rFonts w:ascii="Times New Roman" w:eastAsia="Times New Roman" w:hAnsi="Times New Roman" w:cs="Times New Roman"/>
          <w:lang w:eastAsia="ru-RU"/>
        </w:rPr>
        <w:t>Основными задачами Правил являются:</w:t>
      </w:r>
    </w:p>
    <w:p w:rsidR="00E0627D" w:rsidRPr="00E0627D" w:rsidRDefault="00E0627D" w:rsidP="00E0627D">
      <w:pPr>
        <w:widowControl w:val="0"/>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E0627D">
        <w:rPr>
          <w:rFonts w:ascii="Times New Roman" w:eastAsia="Times New Roman" w:hAnsi="Times New Roman" w:cs="Times New Roman"/>
          <w:lang w:eastAsia="ru-RU"/>
        </w:rPr>
        <w:t>а) обеспечение создания, содержания и развития объектов благоустройства;</w:t>
      </w:r>
    </w:p>
    <w:p w:rsidR="00E0627D" w:rsidRPr="00E0627D" w:rsidRDefault="00E0627D" w:rsidP="00E0627D">
      <w:pPr>
        <w:widowControl w:val="0"/>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E0627D">
        <w:rPr>
          <w:rFonts w:ascii="Times New Roman" w:eastAsia="Times New Roman" w:hAnsi="Times New Roman" w:cs="Times New Roman"/>
          <w:lang w:eastAsia="ru-RU"/>
        </w:rPr>
        <w:t>б) обеспечение доступности территорий общего пользования;</w:t>
      </w:r>
    </w:p>
    <w:p w:rsidR="00E0627D" w:rsidRPr="00E0627D" w:rsidRDefault="00E0627D" w:rsidP="00E0627D">
      <w:pPr>
        <w:widowControl w:val="0"/>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E0627D">
        <w:rPr>
          <w:rFonts w:ascii="Times New Roman" w:eastAsia="Times New Roman" w:hAnsi="Times New Roman" w:cs="Times New Roman"/>
          <w:lang w:eastAsia="ru-RU"/>
        </w:rPr>
        <w:t>в) обеспечение сохранности объектов благоустройства;</w:t>
      </w:r>
    </w:p>
    <w:p w:rsidR="00E0627D" w:rsidRPr="00E0627D" w:rsidRDefault="00E0627D" w:rsidP="00E0627D">
      <w:pPr>
        <w:widowControl w:val="0"/>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E0627D">
        <w:rPr>
          <w:rFonts w:ascii="Times New Roman" w:eastAsia="Times New Roman" w:hAnsi="Times New Roman" w:cs="Times New Roman"/>
          <w:lang w:eastAsia="ru-RU"/>
        </w:rPr>
        <w:t>г) обеспечение комфортного и безопасного проживания граждан;</w:t>
      </w:r>
    </w:p>
    <w:p w:rsidR="00E0627D" w:rsidRPr="00E0627D" w:rsidRDefault="00E0627D" w:rsidP="00E0627D">
      <w:pPr>
        <w:widowControl w:val="0"/>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E0627D">
        <w:rPr>
          <w:rFonts w:ascii="Times New Roman" w:eastAsia="Times New Roman" w:hAnsi="Times New Roman" w:cs="Times New Roman"/>
          <w:lang w:eastAsia="ru-RU"/>
        </w:rPr>
        <w:t>д) поддержание и улучшение санитарного и эстетического состояния территории сельского поселения.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1.5. Организация работ по благоустройству и содержанию территории сельского поселения обеспечивается собственниками и (или) уполномоченными ими лицами, являющимися собственниками, пользователями земельных участков, зданий, строений и сооружений, если иное не установлено законодательством.</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1.6. В настоящих Правилах используются следующие основные понятия:</w:t>
      </w:r>
    </w:p>
    <w:p w:rsidR="00E0627D" w:rsidRPr="00E0627D" w:rsidRDefault="00E0627D" w:rsidP="00E0627D">
      <w:pPr>
        <w:widowControl w:val="0"/>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E0627D">
        <w:rPr>
          <w:rFonts w:ascii="Times New Roman" w:eastAsia="Times New Roman" w:hAnsi="Times New Roman" w:cs="Times New Roman"/>
          <w:b/>
          <w:lang w:eastAsia="ru-RU"/>
        </w:rPr>
        <w:t>Архитектурно-художественный облик территории</w:t>
      </w:r>
      <w:r w:rsidRPr="00E0627D">
        <w:rPr>
          <w:rFonts w:ascii="Times New Roman" w:eastAsia="Times New Roman" w:hAnsi="Times New Roman" w:cs="Times New Roman"/>
          <w:lang w:eastAsia="ru-RU"/>
        </w:rPr>
        <w:t xml:space="preserve"> - совокупность объемных, пространственных, колористических (цветовых) и иных решений внешних поверхностей зданий, строений, сооружений (их отдельных элементов) и элементов благоустройства, рассматриваемая с учетом окружающей застройки и планировки.</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proofErr w:type="gramStart"/>
      <w:r w:rsidRPr="00E0627D">
        <w:rPr>
          <w:rFonts w:ascii="Times New Roman" w:eastAsia="Courier New" w:hAnsi="Times New Roman" w:cs="Times New Roman"/>
          <w:b/>
          <w:bCs/>
          <w:lang w:eastAsia="ru-RU" w:bidi="ru-RU"/>
        </w:rPr>
        <w:t xml:space="preserve">Автомобильная дорога </w:t>
      </w:r>
      <w:r w:rsidRPr="00E0627D">
        <w:rPr>
          <w:rFonts w:ascii="Times New Roman" w:eastAsia="Courier New" w:hAnsi="Times New Roman" w:cs="Times New Roman"/>
          <w:lang w:eastAsia="ru-RU"/>
        </w:rPr>
        <w:t>- объект транспортной инфраструктуры, предназначенный для движения транспортных средств и включающий в себя земельные участки в границах полосы отводов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благоустройства автомобильных дорог.</w:t>
      </w:r>
      <w:proofErr w:type="gramEnd"/>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b/>
          <w:bCs/>
          <w:lang w:eastAsia="ru-RU" w:bidi="ru-RU"/>
        </w:rPr>
        <w:t xml:space="preserve">Биотуалет </w:t>
      </w:r>
      <w:r w:rsidRPr="00E0627D">
        <w:rPr>
          <w:rFonts w:ascii="Times New Roman" w:eastAsia="Courier New" w:hAnsi="Times New Roman" w:cs="Times New Roman"/>
          <w:lang w:eastAsia="ru-RU"/>
        </w:rPr>
        <w:t>- переносной, передвижной или стационарный туалет камерного типа, работающий с применением специальных биодобавок для уничтожения запахов и разложения жидких бытовых отходов, мобильные туалетные кабины.</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b/>
          <w:bCs/>
          <w:lang w:eastAsia="ru-RU" w:bidi="ru-RU"/>
        </w:rPr>
        <w:t xml:space="preserve">Благоустройство территории </w:t>
      </w:r>
      <w:r w:rsidRPr="00E0627D">
        <w:rPr>
          <w:rFonts w:ascii="Times New Roman" w:eastAsia="Courier New" w:hAnsi="Times New Roman" w:cs="Times New Roman"/>
          <w:lang w:eastAsia="ru-RU"/>
        </w:rPr>
        <w:t>- комплекс проводимых на территории муниципального образования работ и мероприятий, направленных на обеспечение и улучшение санитарного и эстетического состояния, повышение комфортности проживания, обеспечение безопасности среды проживания его жителей, а также непосредственно деятельность физических и юридических лиц, индивидуальных предпринимателей по созданию и обеспечению благоприятных условий проживания в границах муниципального образования.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b/>
          <w:bCs/>
          <w:lang w:eastAsia="ru-RU" w:bidi="ru-RU"/>
        </w:rPr>
        <w:t xml:space="preserve">Брошенные транспортные средства </w:t>
      </w:r>
      <w:r w:rsidRPr="00E0627D">
        <w:rPr>
          <w:rFonts w:ascii="Times New Roman" w:eastAsia="Courier New" w:hAnsi="Times New Roman" w:cs="Times New Roman"/>
          <w:lang w:eastAsia="ru-RU"/>
        </w:rPr>
        <w:t>- транспортное средство технически неисправное, разукомплектованное, непригодное к эксплуатации, от которого собственник в установленном законом порядке отказался или собственник неизвестен, и установить его законными способами не представляется возможным.</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proofErr w:type="gramStart"/>
      <w:r w:rsidRPr="00E0627D">
        <w:rPr>
          <w:rFonts w:ascii="Times New Roman" w:eastAsia="Courier New" w:hAnsi="Times New Roman" w:cs="Times New Roman"/>
          <w:b/>
          <w:bCs/>
          <w:lang w:eastAsia="ru-RU" w:bidi="ru-RU"/>
        </w:rPr>
        <w:t xml:space="preserve">Визуальная информация </w:t>
      </w:r>
      <w:r w:rsidRPr="00E0627D">
        <w:rPr>
          <w:rFonts w:ascii="Times New Roman" w:eastAsia="Courier New" w:hAnsi="Times New Roman" w:cs="Times New Roman"/>
          <w:lang w:eastAsia="ru-RU"/>
        </w:rPr>
        <w:t>- информация в виде надписей, рисунков, фотографий, плакатов, объявлений, афиш, листовок, напечатанных на бумаге или изготовленных с использованием синтетических материалов, видео, типографским способом и т. п.</w:t>
      </w:r>
      <w:proofErr w:type="gramEnd"/>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b/>
          <w:bCs/>
          <w:lang w:eastAsia="ru-RU" w:bidi="ru-RU"/>
        </w:rPr>
        <w:t xml:space="preserve">Владелец </w:t>
      </w:r>
      <w:r w:rsidRPr="00E0627D">
        <w:rPr>
          <w:rFonts w:ascii="Times New Roman" w:eastAsia="Courier New" w:hAnsi="Times New Roman" w:cs="Times New Roman"/>
          <w:lang w:eastAsia="ru-RU"/>
        </w:rPr>
        <w:t>- физическое или юридическое лицо независимо от организационно-правовой формы, индивидуальный предприниматель, имеющее в собственности или ином вещном праве имущество.</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b/>
          <w:bCs/>
          <w:lang w:eastAsia="ru-RU" w:bidi="ru-RU"/>
        </w:rPr>
        <w:t xml:space="preserve">Внешнее оформление сельских территорий </w:t>
      </w:r>
      <w:r w:rsidRPr="00E0627D">
        <w:rPr>
          <w:rFonts w:ascii="Times New Roman" w:eastAsia="Courier New" w:hAnsi="Times New Roman" w:cs="Times New Roman"/>
          <w:lang w:eastAsia="ru-RU"/>
        </w:rPr>
        <w:t xml:space="preserve">- совокупность работ и мероприятий, направленных на улучшение внешнего облика застройки и ее территорий, обеспечение праздничного и тематического оформления населенных пунктов, оптимизации эстетического восприятия городской среды, создание неповторимого художественного облика населенных пунктов. </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b/>
          <w:bCs/>
          <w:lang w:eastAsia="ru-RU" w:bidi="ru-RU"/>
        </w:rPr>
        <w:t xml:space="preserve">Водные устройства </w:t>
      </w:r>
      <w:r w:rsidRPr="00E0627D">
        <w:rPr>
          <w:rFonts w:ascii="Times New Roman" w:eastAsia="Courier New" w:hAnsi="Times New Roman" w:cs="Times New Roman"/>
          <w:lang w:eastAsia="ru-RU"/>
        </w:rPr>
        <w:t>- фонтаны,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proofErr w:type="gramStart"/>
      <w:r w:rsidRPr="00E0627D">
        <w:rPr>
          <w:rFonts w:ascii="Times New Roman" w:eastAsia="Courier New" w:hAnsi="Times New Roman" w:cs="Times New Roman"/>
          <w:b/>
          <w:bCs/>
          <w:lang w:eastAsia="ru-RU" w:bidi="ru-RU"/>
        </w:rPr>
        <w:t xml:space="preserve">Временные постройки </w:t>
      </w:r>
      <w:r w:rsidRPr="00E0627D">
        <w:rPr>
          <w:rFonts w:ascii="Times New Roman" w:eastAsia="Courier New" w:hAnsi="Times New Roman" w:cs="Times New Roman"/>
          <w:lang w:eastAsia="ru-RU"/>
        </w:rPr>
        <w:t>- объекты, не являющиеся объектами капитального строительства, создание которых не требует выдачи разрешения на строительство (в порядке статьи 51 Градостроительного кодекса Российской Федерации), не предусматривают устройство заглубленных фундаментов, подземных помещений, не требуют подводки инженерных коммуникаций, характеризуются ограниченным сроком функционирования.</w:t>
      </w:r>
      <w:proofErr w:type="gramEnd"/>
      <w:r w:rsidRPr="00E0627D">
        <w:rPr>
          <w:rFonts w:ascii="Times New Roman" w:eastAsia="Courier New" w:hAnsi="Times New Roman" w:cs="Times New Roman"/>
          <w:lang w:eastAsia="ru-RU"/>
        </w:rPr>
        <w:t xml:space="preserve"> К ним относятся павильоны, киоски, навесы, палатки, металлические гаражи и другие подобные постройки.</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b/>
          <w:bCs/>
          <w:lang w:eastAsia="ru-RU" w:bidi="ru-RU"/>
        </w:rPr>
        <w:t xml:space="preserve">Входная группа </w:t>
      </w:r>
      <w:r w:rsidRPr="00E0627D">
        <w:rPr>
          <w:rFonts w:ascii="Times New Roman" w:eastAsia="Courier New" w:hAnsi="Times New Roman" w:cs="Times New Roman"/>
          <w:lang w:eastAsia="ru-RU"/>
        </w:rPr>
        <w:t>- комплекс устройств и функциональных частей благоустройства при входе в здание.</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b/>
          <w:bCs/>
          <w:lang w:eastAsia="ru-RU" w:bidi="ru-RU"/>
        </w:rPr>
        <w:t xml:space="preserve">Газон </w:t>
      </w:r>
      <w:r w:rsidRPr="00E0627D">
        <w:rPr>
          <w:rFonts w:ascii="Times New Roman" w:eastAsia="Courier New" w:hAnsi="Times New Roman" w:cs="Times New Roman"/>
          <w:lang w:eastAsia="ru-RU"/>
        </w:rPr>
        <w:t>- не имеющая твердого покрытия поверхность земельного участка, которая может иметь ограничения в виде бортового камня (</w:t>
      </w:r>
      <w:proofErr w:type="spellStart"/>
      <w:r w:rsidRPr="00E0627D">
        <w:rPr>
          <w:rFonts w:ascii="Times New Roman" w:eastAsia="Courier New" w:hAnsi="Times New Roman" w:cs="Times New Roman"/>
          <w:lang w:eastAsia="ru-RU"/>
        </w:rPr>
        <w:t>поребрика</w:t>
      </w:r>
      <w:proofErr w:type="spellEnd"/>
      <w:r w:rsidRPr="00E0627D">
        <w:rPr>
          <w:rFonts w:ascii="Times New Roman" w:eastAsia="Courier New" w:hAnsi="Times New Roman" w:cs="Times New Roman"/>
          <w:lang w:eastAsia="ru-RU"/>
        </w:rPr>
        <w:t>, бордюра) или иного искусственного ограничения, покрытая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E0627D" w:rsidRPr="00E0627D" w:rsidRDefault="00E0627D" w:rsidP="00E0627D">
      <w:pPr>
        <w:widowControl w:val="0"/>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E0627D">
        <w:rPr>
          <w:rFonts w:ascii="Times New Roman" w:eastAsia="Times New Roman" w:hAnsi="Times New Roman" w:cs="Times New Roman"/>
          <w:b/>
          <w:lang w:eastAsia="ru-RU"/>
        </w:rPr>
        <w:t>Дворовая территория</w:t>
      </w:r>
      <w:r w:rsidRPr="00E0627D">
        <w:rPr>
          <w:rFonts w:ascii="Times New Roman" w:eastAsia="Times New Roman" w:hAnsi="Times New Roman" w:cs="Times New Roman"/>
          <w:lang w:eastAsia="ru-RU"/>
        </w:rPr>
        <w:t xml:space="preserve">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E0627D" w:rsidRPr="00E0627D" w:rsidRDefault="00E0627D" w:rsidP="00E0627D">
      <w:pPr>
        <w:widowControl w:val="0"/>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proofErr w:type="gramStart"/>
      <w:r w:rsidRPr="00E0627D">
        <w:rPr>
          <w:rFonts w:ascii="Times New Roman" w:eastAsia="Times New Roman" w:hAnsi="Times New Roman" w:cs="Times New Roman"/>
          <w:b/>
          <w:lang w:eastAsia="ru-RU"/>
        </w:rPr>
        <w:t>Домовладение</w:t>
      </w:r>
      <w:r w:rsidRPr="00E0627D">
        <w:rPr>
          <w:rFonts w:ascii="Times New Roman" w:eastAsia="Times New Roman" w:hAnsi="Times New Roman" w:cs="Times New Roman"/>
          <w:lang w:eastAsia="ru-RU"/>
        </w:rPr>
        <w:t xml:space="preserve">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b/>
          <w:bCs/>
          <w:lang w:eastAsia="ru-RU" w:bidi="ru-RU"/>
        </w:rPr>
        <w:t xml:space="preserve">Жидкие бытовые отходы (далее - ЖБО) </w:t>
      </w:r>
      <w:r w:rsidRPr="00E0627D">
        <w:rPr>
          <w:rFonts w:ascii="Times New Roman" w:eastAsia="Courier New" w:hAnsi="Times New Roman" w:cs="Times New Roman"/>
          <w:lang w:eastAsia="ru-RU"/>
        </w:rPr>
        <w:t>- хозяйственно-бытовые стоки от жилых и общественных зданий, образовавшиеся в процессе производства и потребления.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b/>
          <w:bCs/>
          <w:lang w:eastAsia="ru-RU" w:bidi="ru-RU"/>
        </w:rPr>
        <w:t xml:space="preserve">Зеленые насаждения </w:t>
      </w:r>
      <w:r w:rsidRPr="00E0627D">
        <w:rPr>
          <w:rFonts w:ascii="Times New Roman" w:eastAsia="Courier New" w:hAnsi="Times New Roman" w:cs="Times New Roman"/>
          <w:lang w:eastAsia="ru-RU"/>
        </w:rPr>
        <w:t>- совокупность древесных, кустарниковых и травянистых растений на определенной территории.</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b/>
          <w:bCs/>
          <w:lang w:eastAsia="ru-RU" w:bidi="ru-RU"/>
        </w:rPr>
        <w:t xml:space="preserve">Землепользователи </w:t>
      </w:r>
      <w:r w:rsidRPr="00E0627D">
        <w:rPr>
          <w:rFonts w:ascii="Times New Roman" w:eastAsia="Courier New" w:hAnsi="Times New Roman" w:cs="Times New Roman"/>
          <w:lang w:eastAsia="ru-RU"/>
        </w:rPr>
        <w:t>-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proofErr w:type="gramStart"/>
      <w:r w:rsidRPr="00E0627D">
        <w:rPr>
          <w:rFonts w:ascii="Times New Roman" w:eastAsia="Courier New" w:hAnsi="Times New Roman" w:cs="Times New Roman"/>
          <w:b/>
          <w:bCs/>
          <w:lang w:eastAsia="ru-RU" w:bidi="ru-RU"/>
        </w:rPr>
        <w:t xml:space="preserve">Земляные работы </w:t>
      </w:r>
      <w:r w:rsidRPr="00E0627D">
        <w:rPr>
          <w:rFonts w:ascii="Times New Roman" w:eastAsia="Courier New" w:hAnsi="Times New Roman" w:cs="Times New Roman"/>
          <w:lang w:eastAsia="ru-RU"/>
        </w:rPr>
        <w:t>- комплекс работ, связанные с нарушением элементов внешнего благоустройства и естественного ландшафта территории, включающий выемку (разработку) грунта, его перемещение, 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полотна выемок и насыпей, отделка полотна).</w:t>
      </w:r>
      <w:proofErr w:type="gramEnd"/>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proofErr w:type="gramStart"/>
      <w:r w:rsidRPr="00E0627D">
        <w:rPr>
          <w:rFonts w:ascii="Times New Roman" w:eastAsia="Courier New" w:hAnsi="Times New Roman" w:cs="Times New Roman"/>
          <w:b/>
          <w:bCs/>
          <w:lang w:eastAsia="ru-RU" w:bidi="ru-RU"/>
        </w:rPr>
        <w:t xml:space="preserve">Инженерные коммуникации </w:t>
      </w:r>
      <w:r w:rsidRPr="00E0627D">
        <w:rPr>
          <w:rFonts w:ascii="Times New Roman" w:eastAsia="Courier New" w:hAnsi="Times New Roman" w:cs="Times New Roman"/>
          <w:lang w:eastAsia="ru-RU"/>
        </w:rPr>
        <w:t>- сети инженерно-технического обеспечения: водопровод, канализация, отопление, трубопроводы, линии электропередачи, связи и иные инженерные сооружения, существующие, либо прокладываемые на территории сельского поселения.</w:t>
      </w:r>
      <w:proofErr w:type="gramEnd"/>
    </w:p>
    <w:p w:rsidR="00E0627D" w:rsidRPr="00E0627D" w:rsidRDefault="00E0627D" w:rsidP="00E0627D">
      <w:pPr>
        <w:widowControl w:val="0"/>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E0627D">
        <w:rPr>
          <w:rFonts w:ascii="Times New Roman" w:eastAsia="Times New Roman" w:hAnsi="Times New Roman" w:cs="Times New Roman"/>
          <w:b/>
          <w:lang w:eastAsia="ru-RU"/>
        </w:rPr>
        <w:t>Информационный стенд</w:t>
      </w:r>
      <w:r w:rsidRPr="00E0627D">
        <w:rPr>
          <w:rFonts w:ascii="Times New Roman" w:eastAsia="Times New Roman" w:hAnsi="Times New Roman" w:cs="Times New Roman"/>
          <w:lang w:eastAsia="ru-RU"/>
        </w:rPr>
        <w:t xml:space="preserve"> - вид средства размещения информации (конструкция), размещаемый на территории сельского поселения, предназначенный для распространения социально значимой информации;</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b/>
          <w:bCs/>
          <w:lang w:eastAsia="ru-RU" w:bidi="ru-RU"/>
        </w:rPr>
        <w:t xml:space="preserve">Комплексное благоустройство территории </w:t>
      </w:r>
      <w:r w:rsidRPr="00E0627D">
        <w:rPr>
          <w:rFonts w:ascii="Times New Roman" w:eastAsia="Courier New" w:hAnsi="Times New Roman" w:cs="Times New Roman"/>
          <w:lang w:eastAsia="ru-RU"/>
        </w:rPr>
        <w:t>- совокупность работ и мероприятий по благоустройству территории, включающие в себя подготовку разрешительной документации, проекта благоустройства территории, согласование и утверждение проекта, перечня мероприятий по реализации проекта благоустройства, реализация проекта до утверждения акта ввода в эксплуатацию, содержание объекта благоустройства в установленном порядке.</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b/>
          <w:bCs/>
          <w:lang w:eastAsia="ru-RU" w:bidi="ru-RU"/>
        </w:rPr>
        <w:t xml:space="preserve">Контейнер </w:t>
      </w:r>
      <w:r w:rsidRPr="00E0627D">
        <w:rPr>
          <w:rFonts w:ascii="Times New Roman" w:eastAsia="Courier New" w:hAnsi="Times New Roman" w:cs="Times New Roman"/>
          <w:lang w:eastAsia="ru-RU"/>
        </w:rPr>
        <w:t>- стандартная емкость для сбора твердых коммунальных отходов, мусора.</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b/>
          <w:bCs/>
          <w:lang w:eastAsia="ru-RU" w:bidi="ru-RU"/>
        </w:rPr>
        <w:t xml:space="preserve">Контейнерная площадка </w:t>
      </w:r>
      <w:r w:rsidRPr="00E0627D">
        <w:rPr>
          <w:rFonts w:ascii="Times New Roman" w:eastAsia="Courier New" w:hAnsi="Times New Roman" w:cs="Times New Roman"/>
          <w:lang w:eastAsia="ru-RU"/>
        </w:rPr>
        <w:t>- оборудованная специальным образом площадка для сбора и временного хранения твердых коммунальных отходов с установленными на ней контейнерами или бункерами-накопителями.</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b/>
          <w:bCs/>
          <w:lang w:eastAsia="ru-RU" w:bidi="ru-RU"/>
        </w:rPr>
        <w:t>Крупногабаритный мусор (далее - КГМ</w:t>
      </w:r>
      <w:r w:rsidRPr="00E0627D">
        <w:rPr>
          <w:rFonts w:ascii="Times New Roman" w:eastAsia="Courier New" w:hAnsi="Times New Roman" w:cs="Times New Roman"/>
          <w:lang w:eastAsia="ru-RU"/>
        </w:rPr>
        <w:t>) - отходы потребления и хозяйственной деятельности (бытовая техника, мебель и др.), утратившие свои потребительские свойства, по размеру и характеру не помещающиеся в контейнер, собираемые в бункеры-накопители или размещаемые на специально отведенных площадках.</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proofErr w:type="gramStart"/>
      <w:r w:rsidRPr="00E0627D">
        <w:rPr>
          <w:rFonts w:ascii="Times New Roman" w:eastAsia="Courier New" w:hAnsi="Times New Roman" w:cs="Times New Roman"/>
          <w:b/>
          <w:bCs/>
          <w:lang w:eastAsia="ru-RU" w:bidi="ru-RU"/>
        </w:rPr>
        <w:t xml:space="preserve">Малые архитектурные формы (МАФ) </w:t>
      </w:r>
      <w:r w:rsidRPr="00E0627D">
        <w:rPr>
          <w:rFonts w:ascii="Times New Roman" w:eastAsia="Courier New" w:hAnsi="Times New Roman" w:cs="Times New Roman"/>
          <w:lang w:eastAsia="ru-RU"/>
        </w:rPr>
        <w:t>- различные по характеру и назначению типы сооружений или иные объекты, дополняющие и детализирующие архитектурно-градостроительную или садово-парковую композицию, а также являющиеся элементами оборудования и благоустройства (урны, скамьи, декоративные ограждения, светильники, декоративные стенки, фонтаны, беседки, вазы для цветов, монументально-</w:t>
      </w:r>
      <w:r w:rsidRPr="00E0627D">
        <w:rPr>
          <w:rFonts w:ascii="Times New Roman" w:eastAsia="Courier New" w:hAnsi="Times New Roman" w:cs="Times New Roman"/>
          <w:lang w:eastAsia="ru-RU"/>
        </w:rPr>
        <w:softHyphen/>
        <w:t>декоративные композиции, декоративные скульптуры, оборудование детских, спортивных площадок, площадок для отдыха и прочее).</w:t>
      </w:r>
      <w:proofErr w:type="gramEnd"/>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proofErr w:type="gramStart"/>
      <w:r w:rsidRPr="00E0627D">
        <w:rPr>
          <w:rFonts w:ascii="Times New Roman" w:eastAsia="Courier New" w:hAnsi="Times New Roman" w:cs="Times New Roman"/>
          <w:b/>
          <w:bCs/>
          <w:lang w:eastAsia="ru-RU" w:bidi="ru-RU"/>
        </w:rPr>
        <w:t xml:space="preserve">Места массового пребывания людей </w:t>
      </w:r>
      <w:r w:rsidRPr="00E0627D">
        <w:rPr>
          <w:rFonts w:ascii="Times New Roman" w:eastAsia="Courier New" w:hAnsi="Times New Roman" w:cs="Times New Roman"/>
          <w:lang w:eastAsia="ru-RU"/>
        </w:rPr>
        <w:t>- территории, на которых возможно одновременное скопление большого количества людей: подходы к вокзалам, остановки транспорта, территории рынков, ярмарок, торговых зон, торговых центров, кинотеатров, городские площади, скверы, парки, стадионы и т.п.</w:t>
      </w:r>
      <w:proofErr w:type="gramEnd"/>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proofErr w:type="gramStart"/>
      <w:r w:rsidRPr="00E0627D">
        <w:rPr>
          <w:rFonts w:ascii="Times New Roman" w:eastAsia="Courier New" w:hAnsi="Times New Roman" w:cs="Times New Roman"/>
          <w:b/>
          <w:bCs/>
          <w:lang w:eastAsia="ru-RU" w:bidi="ru-RU"/>
        </w:rPr>
        <w:t xml:space="preserve">Места (территории) общего пользования </w:t>
      </w:r>
      <w:r w:rsidRPr="00E0627D">
        <w:rPr>
          <w:rFonts w:ascii="Times New Roman" w:eastAsia="Courier New" w:hAnsi="Times New Roman" w:cs="Times New Roman"/>
          <w:lang w:eastAsia="ru-RU"/>
        </w:rPr>
        <w:t>- территории, которыми беспрепятственно пользуется неограниченный круг лиц (в том числе парки, скверы, бульвары, площади, улицы, набережные).</w:t>
      </w:r>
      <w:proofErr w:type="gramEnd"/>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b/>
          <w:bCs/>
          <w:lang w:eastAsia="ru-RU" w:bidi="ru-RU"/>
        </w:rPr>
        <w:t xml:space="preserve">Мусор </w:t>
      </w:r>
      <w:r w:rsidRPr="00E0627D">
        <w:rPr>
          <w:rFonts w:ascii="Times New Roman" w:eastAsia="Courier New" w:hAnsi="Times New Roman" w:cs="Times New Roman"/>
          <w:lang w:eastAsia="ru-RU"/>
        </w:rPr>
        <w:t>- мелкие неоднородные сухие или влажные отходы.</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b/>
          <w:bCs/>
          <w:lang w:eastAsia="ru-RU" w:bidi="ru-RU"/>
        </w:rPr>
        <w:t xml:space="preserve">Наледь </w:t>
      </w:r>
      <w:r w:rsidRPr="00E0627D">
        <w:rPr>
          <w:rFonts w:ascii="Times New Roman" w:eastAsia="Courier New" w:hAnsi="Times New Roman" w:cs="Times New Roman"/>
          <w:lang w:eastAsia="ru-RU"/>
        </w:rPr>
        <w:t>- тонкий слой льда, образующийся в результате таяния снега при перепадах температуры (образуется на крышах, тротуарах, дорожном полотне и т. д.).</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b/>
          <w:bCs/>
          <w:lang w:eastAsia="ru-RU" w:bidi="ru-RU"/>
        </w:rPr>
        <w:t xml:space="preserve">Наружное освещение </w:t>
      </w:r>
      <w:r w:rsidRPr="00E0627D">
        <w:rPr>
          <w:rFonts w:ascii="Times New Roman" w:eastAsia="Courier New" w:hAnsi="Times New Roman" w:cs="Times New Roman"/>
          <w:lang w:eastAsia="ru-RU"/>
        </w:rPr>
        <w:t>- совокупность элементов, предназначенных для освещения в темное время суток улиц, площадей, парков, скверов, бульваров, дворов и пешеходных дорожек сельского поселения.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proofErr w:type="gramStart"/>
      <w:r w:rsidRPr="00E0627D">
        <w:rPr>
          <w:rFonts w:ascii="Times New Roman" w:eastAsia="Courier New" w:hAnsi="Times New Roman" w:cs="Times New Roman"/>
          <w:b/>
          <w:bCs/>
          <w:lang w:eastAsia="ru-RU" w:bidi="ru-RU"/>
        </w:rPr>
        <w:t xml:space="preserve">Некапитальные сооружения </w:t>
      </w:r>
      <w:r w:rsidRPr="00E0627D">
        <w:rPr>
          <w:rFonts w:ascii="Times New Roman" w:eastAsia="Courier New" w:hAnsi="Times New Roman" w:cs="Times New Roman"/>
          <w:lang w:eastAsia="ru-RU"/>
        </w:rPr>
        <w:t xml:space="preserve">- сооружения сезонного или вспомогательного назначения, в том числе летние павильоны, небольшие склады, торговые павильоны из легковозводимых конструкций, металлоконструкций без заглубленных фундаментов, теплицы, парники, беседки и другие подобные сооружения, в том числе объекты мелкорозничной торговли, включая </w:t>
      </w:r>
      <w:proofErr w:type="spellStart"/>
      <w:r w:rsidRPr="00E0627D">
        <w:rPr>
          <w:rFonts w:ascii="Times New Roman" w:eastAsia="Courier New" w:hAnsi="Times New Roman" w:cs="Times New Roman"/>
          <w:lang w:eastAsia="ru-RU"/>
        </w:rPr>
        <w:t>тонары</w:t>
      </w:r>
      <w:proofErr w:type="spellEnd"/>
      <w:r w:rsidRPr="00E0627D">
        <w:rPr>
          <w:rFonts w:ascii="Times New Roman" w:eastAsia="Courier New" w:hAnsi="Times New Roman" w:cs="Times New Roman"/>
          <w:lang w:eastAsia="ru-RU"/>
        </w:rPr>
        <w:t>, машины и прицепы, с которых ведется торговля, объекты попутного бытового обслуживания и питания, остановочные павильоны, наземные туалетные кабины, другие объекты некапитального характера.</w:t>
      </w:r>
      <w:proofErr w:type="gramEnd"/>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b/>
          <w:bCs/>
          <w:lang w:eastAsia="ru-RU" w:bidi="ru-RU"/>
        </w:rPr>
        <w:t xml:space="preserve">Несанкционированная свалка мусора </w:t>
      </w:r>
      <w:r w:rsidRPr="00E0627D">
        <w:rPr>
          <w:rFonts w:ascii="Times New Roman" w:eastAsia="Courier New" w:hAnsi="Times New Roman" w:cs="Times New Roman"/>
          <w:lang w:eastAsia="ru-RU"/>
        </w:rPr>
        <w:t>- самовольный (несанкционированный) сброс (размещение) или складирование твердых бытовых отходов, крупногабаритного мусора, отходов производства и строительства, другого мусора, образовавшегося в процессе деятельности юридических, должностных или физических лиц на территории используемой, но не предназначенной для размещения на ней отходов.</w:t>
      </w:r>
    </w:p>
    <w:p w:rsidR="00E0627D" w:rsidRPr="00E0627D" w:rsidRDefault="00E0627D" w:rsidP="00E0627D">
      <w:pPr>
        <w:widowControl w:val="0"/>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proofErr w:type="gramStart"/>
      <w:r w:rsidRPr="00E0627D">
        <w:rPr>
          <w:rFonts w:ascii="Times New Roman" w:eastAsia="Times New Roman" w:hAnsi="Times New Roman" w:cs="Times New Roman"/>
          <w:b/>
          <w:bCs/>
          <w:color w:val="000000"/>
          <w:lang w:eastAsia="ru-RU" w:bidi="ru-RU"/>
        </w:rPr>
        <w:t xml:space="preserve">Общественные пространства </w:t>
      </w:r>
      <w:r w:rsidRPr="00E0627D">
        <w:rPr>
          <w:rFonts w:ascii="Times New Roman" w:eastAsia="Times New Roman" w:hAnsi="Times New Roman" w:cs="Times New Roman"/>
          <w:lang w:eastAsia="ru-RU"/>
        </w:rPr>
        <w:t>(общественные пространства) - территории общего пользования, в том числе пешеходные улицы и зоны, площади, улицы, скверы, бульвары, зоны отдыха, сады, а также наземные, подземные,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w:t>
      </w:r>
      <w:proofErr w:type="gramEnd"/>
      <w:r w:rsidRPr="00E0627D">
        <w:rPr>
          <w:rFonts w:ascii="Times New Roman" w:eastAsia="Times New Roman" w:hAnsi="Times New Roman" w:cs="Times New Roman"/>
          <w:lang w:eastAsia="ru-RU"/>
        </w:rPr>
        <w:t xml:space="preserve"> Общественные территории подлежат благоустройству в соответствии с требованиями законодательства Российской Федерации и законодательства Республики Башкортостан.</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b/>
          <w:bCs/>
          <w:lang w:eastAsia="ru-RU" w:bidi="ru-RU"/>
        </w:rPr>
        <w:t xml:space="preserve">Объекты благоустройства </w:t>
      </w:r>
      <w:r w:rsidRPr="00E0627D">
        <w:rPr>
          <w:rFonts w:ascii="Times New Roman" w:eastAsia="Courier New" w:hAnsi="Times New Roman" w:cs="Times New Roman"/>
          <w:lang w:eastAsia="ru-RU"/>
        </w:rPr>
        <w:t>- территории различного функционального назначения, на которых осуществляется деятельность по благоустройству, в том числе:</w:t>
      </w:r>
    </w:p>
    <w:p w:rsidR="00E0627D" w:rsidRPr="00E0627D" w:rsidRDefault="00E0627D" w:rsidP="00E0627D">
      <w:pPr>
        <w:widowControl w:val="0"/>
        <w:numPr>
          <w:ilvl w:val="0"/>
          <w:numId w:val="5"/>
        </w:numPr>
        <w:tabs>
          <w:tab w:val="left" w:pos="782"/>
        </w:tabs>
        <w:spacing w:after="0" w:line="240" w:lineRule="auto"/>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детские площадки, спортивные и другие площадки отдыха и досуга;</w:t>
      </w:r>
    </w:p>
    <w:p w:rsidR="00E0627D" w:rsidRPr="00E0627D" w:rsidRDefault="00E0627D" w:rsidP="00E0627D">
      <w:pPr>
        <w:widowControl w:val="0"/>
        <w:numPr>
          <w:ilvl w:val="0"/>
          <w:numId w:val="5"/>
        </w:numPr>
        <w:tabs>
          <w:tab w:val="left" w:pos="782"/>
        </w:tabs>
        <w:spacing w:after="0" w:line="240" w:lineRule="auto"/>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площадки автостоянок;</w:t>
      </w:r>
    </w:p>
    <w:p w:rsidR="00E0627D" w:rsidRPr="00E0627D" w:rsidRDefault="00E0627D" w:rsidP="00E0627D">
      <w:pPr>
        <w:widowControl w:val="0"/>
        <w:numPr>
          <w:ilvl w:val="0"/>
          <w:numId w:val="5"/>
        </w:numPr>
        <w:tabs>
          <w:tab w:val="left" w:pos="782"/>
        </w:tabs>
        <w:spacing w:after="0" w:line="240" w:lineRule="auto"/>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улицы (в том числе пешеходные) и дороги;</w:t>
      </w:r>
    </w:p>
    <w:p w:rsidR="00E0627D" w:rsidRPr="00E0627D" w:rsidRDefault="00E0627D" w:rsidP="00E0627D">
      <w:pPr>
        <w:widowControl w:val="0"/>
        <w:numPr>
          <w:ilvl w:val="0"/>
          <w:numId w:val="5"/>
        </w:numPr>
        <w:tabs>
          <w:tab w:val="left" w:pos="782"/>
        </w:tabs>
        <w:spacing w:after="0" w:line="240" w:lineRule="auto"/>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парки, скверы, иные зеленые зоны;</w:t>
      </w:r>
    </w:p>
    <w:p w:rsidR="00E0627D" w:rsidRPr="00E0627D" w:rsidRDefault="00E0627D" w:rsidP="00E0627D">
      <w:pPr>
        <w:widowControl w:val="0"/>
        <w:numPr>
          <w:ilvl w:val="0"/>
          <w:numId w:val="5"/>
        </w:numPr>
        <w:tabs>
          <w:tab w:val="left" w:pos="782"/>
        </w:tabs>
        <w:spacing w:after="0" w:line="240" w:lineRule="auto"/>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площади, набережные и другие территории;</w:t>
      </w:r>
    </w:p>
    <w:p w:rsidR="00E0627D" w:rsidRPr="00E0627D" w:rsidRDefault="00E0627D" w:rsidP="00E0627D">
      <w:pPr>
        <w:widowControl w:val="0"/>
        <w:numPr>
          <w:ilvl w:val="0"/>
          <w:numId w:val="5"/>
        </w:numPr>
        <w:tabs>
          <w:tab w:val="left" w:pos="782"/>
        </w:tabs>
        <w:spacing w:after="0" w:line="240" w:lineRule="auto"/>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технические зоны транспортных, инженерных коммуникаций, водо-охранные зоны;</w:t>
      </w:r>
    </w:p>
    <w:p w:rsidR="00E0627D" w:rsidRPr="00E0627D" w:rsidRDefault="00E0627D" w:rsidP="00E0627D">
      <w:pPr>
        <w:widowControl w:val="0"/>
        <w:numPr>
          <w:ilvl w:val="0"/>
          <w:numId w:val="5"/>
        </w:numPr>
        <w:tabs>
          <w:tab w:val="left" w:pos="740"/>
        </w:tabs>
        <w:spacing w:after="0" w:line="240" w:lineRule="auto"/>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контейнерные площадки и площадки для складирования отдельных групп коммунальных отходов.</w:t>
      </w:r>
    </w:p>
    <w:p w:rsidR="00E0627D" w:rsidRPr="00E0627D" w:rsidRDefault="00E0627D" w:rsidP="00E0627D">
      <w:pPr>
        <w:widowControl w:val="0"/>
        <w:tabs>
          <w:tab w:val="left" w:pos="740"/>
        </w:tabs>
        <w:spacing w:after="0" w:line="240" w:lineRule="auto"/>
        <w:ind w:firstLine="567"/>
        <w:contextualSpacing/>
        <w:jc w:val="both"/>
        <w:rPr>
          <w:rFonts w:ascii="Times New Roman" w:eastAsia="Courier New" w:hAnsi="Times New Roman" w:cs="Times New Roman"/>
          <w:lang w:eastAsia="ru-RU"/>
        </w:rPr>
      </w:pPr>
      <w:proofErr w:type="gramStart"/>
      <w:r w:rsidRPr="00E0627D">
        <w:rPr>
          <w:rFonts w:ascii="Times New Roman" w:eastAsia="Courier New" w:hAnsi="Times New Roman" w:cs="Times New Roman"/>
          <w:b/>
          <w:lang w:eastAsia="ru-RU"/>
        </w:rPr>
        <w:t>Объекты (средства) наружного освещения</w:t>
      </w:r>
      <w:r w:rsidRPr="00E0627D">
        <w:rPr>
          <w:rFonts w:ascii="Times New Roman" w:eastAsia="Courier New" w:hAnsi="Times New Roman" w:cs="Times New Roman"/>
          <w:lang w:eastAsia="ru-RU"/>
        </w:rPr>
        <w:t xml:space="preserve">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w:t>
      </w:r>
      <w:proofErr w:type="gramEnd"/>
      <w:r w:rsidRPr="00E0627D">
        <w:rPr>
          <w:rFonts w:ascii="Times New Roman" w:eastAsia="Courier New" w:hAnsi="Times New Roman" w:cs="Times New Roman"/>
          <w:lang w:eastAsia="ru-RU"/>
        </w:rPr>
        <w:t xml:space="preserve"> общественного пользования;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b/>
          <w:bCs/>
          <w:lang w:eastAsia="ru-RU" w:bidi="ru-RU"/>
        </w:rPr>
        <w:t xml:space="preserve">Ограждение </w:t>
      </w:r>
      <w:r w:rsidRPr="00E0627D">
        <w:rPr>
          <w:rFonts w:ascii="Times New Roman" w:eastAsia="Courier New" w:hAnsi="Times New Roman" w:cs="Times New Roman"/>
          <w:lang w:eastAsia="ru-RU"/>
        </w:rPr>
        <w:t>- заградительное устройство, препятствующее проезду (заезду) автомобилей и проходу пешеходов, расположение и внешний вид которого согласован с администрацией сельского поселения.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b/>
          <w:bCs/>
          <w:lang w:eastAsia="ru-RU" w:bidi="ru-RU"/>
        </w:rPr>
        <w:t xml:space="preserve">Озелененные территории </w:t>
      </w:r>
      <w:r w:rsidRPr="00E0627D">
        <w:rPr>
          <w:rFonts w:ascii="Times New Roman" w:eastAsia="Courier New" w:hAnsi="Times New Roman" w:cs="Times New Roman"/>
          <w:lang w:eastAsia="ru-RU"/>
        </w:rPr>
        <w:t>- элемент благоустройства, представляющий собой покрытую травянистой, цветочной и (или) древесно-кустарниковой растительностью поверхность земельного участка, имеющую ограничение в виде бортового камня (</w:t>
      </w:r>
      <w:proofErr w:type="spellStart"/>
      <w:r w:rsidRPr="00E0627D">
        <w:rPr>
          <w:rFonts w:ascii="Times New Roman" w:eastAsia="Courier New" w:hAnsi="Times New Roman" w:cs="Times New Roman"/>
          <w:lang w:eastAsia="ru-RU"/>
        </w:rPr>
        <w:t>поребрика</w:t>
      </w:r>
      <w:proofErr w:type="spellEnd"/>
      <w:r w:rsidRPr="00E0627D">
        <w:rPr>
          <w:rFonts w:ascii="Times New Roman" w:eastAsia="Courier New" w:hAnsi="Times New Roman" w:cs="Times New Roman"/>
          <w:lang w:eastAsia="ru-RU"/>
        </w:rPr>
        <w:t>, бордюра) и (или) граничащую с твердым покрытием пешеходных дорожек, тротуаров, проезжей частью дорог.</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b/>
          <w:bCs/>
          <w:lang w:eastAsia="ru-RU" w:bidi="ru-RU"/>
        </w:rPr>
        <w:t xml:space="preserve">Ордер на производство земляных работ </w:t>
      </w:r>
      <w:r w:rsidRPr="00E0627D">
        <w:rPr>
          <w:rFonts w:ascii="Times New Roman" w:eastAsia="Courier New" w:hAnsi="Times New Roman" w:cs="Times New Roman"/>
          <w:lang w:eastAsia="ru-RU"/>
        </w:rPr>
        <w:t>- разрешение на производство земляных работ.</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b/>
          <w:lang w:eastAsia="ru-RU"/>
        </w:rPr>
        <w:t>Остановочный пункт (павильон)</w:t>
      </w:r>
      <w:r w:rsidRPr="00E0627D">
        <w:rPr>
          <w:rFonts w:ascii="Times New Roman" w:eastAsia="Courier New" w:hAnsi="Times New Roman" w:cs="Times New Roman"/>
          <w:lang w:eastAsia="ru-RU"/>
        </w:rPr>
        <w:t xml:space="preserve"> – 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b/>
          <w:bCs/>
          <w:lang w:eastAsia="ru-RU" w:bidi="ru-RU"/>
        </w:rPr>
        <w:t xml:space="preserve">Отведенная территория </w:t>
      </w:r>
      <w:r w:rsidRPr="00E0627D">
        <w:rPr>
          <w:rFonts w:ascii="Times New Roman" w:eastAsia="Courier New" w:hAnsi="Times New Roman" w:cs="Times New Roman"/>
          <w:lang w:eastAsia="ru-RU"/>
        </w:rPr>
        <w:t>- земельный участок, принадлежащий юридическим или физическим лицам на праве собственности или ином вещном праве, аренды или безвозмездного срочного пользования.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b/>
          <w:bCs/>
          <w:lang w:eastAsia="ru-RU" w:bidi="ru-RU"/>
        </w:rPr>
        <w:t xml:space="preserve">Отходы производства и потребления (далее - отходы) </w:t>
      </w:r>
      <w:r w:rsidRPr="00E0627D">
        <w:rPr>
          <w:rFonts w:ascii="Times New Roman" w:eastAsia="Courier New" w:hAnsi="Times New Roman" w:cs="Times New Roman"/>
          <w:lang w:eastAsia="ru-RU"/>
        </w:rPr>
        <w:t>-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E0627D" w:rsidRPr="00E0627D" w:rsidRDefault="00E0627D" w:rsidP="00E0627D">
      <w:pPr>
        <w:widowControl w:val="0"/>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proofErr w:type="gramStart"/>
      <w:r w:rsidRPr="00E0627D">
        <w:rPr>
          <w:rFonts w:ascii="Times New Roman" w:eastAsia="Times New Roman" w:hAnsi="Times New Roman" w:cs="Times New Roman"/>
          <w:b/>
          <w:lang w:eastAsia="ru-RU"/>
        </w:rPr>
        <w:t>Паспорт цветового решения фасадов зданий, строений, сооружений, ограждений</w:t>
      </w:r>
      <w:r w:rsidRPr="00E0627D">
        <w:rPr>
          <w:rFonts w:ascii="Times New Roman" w:eastAsia="Times New Roman" w:hAnsi="Times New Roman" w:cs="Times New Roman"/>
          <w:lang w:eastAsia="ru-RU"/>
        </w:rPr>
        <w:t xml:space="preserve"> - документ установленной формы, содержащий информацию о цветовом решении внешних поверхностей зданий, строений, сооружений, ограждений, используемых отделочных материалах, выдаваемый при проведении реконструктивных работ и капитальном ремонте.</w:t>
      </w:r>
      <w:proofErr w:type="gramEnd"/>
      <w:r w:rsidRPr="00E0627D">
        <w:rPr>
          <w:rFonts w:ascii="Times New Roman" w:eastAsia="Times New Roman" w:hAnsi="Times New Roman" w:cs="Times New Roman"/>
          <w:lang w:eastAsia="ru-RU"/>
        </w:rPr>
        <w:t xml:space="preserve"> Требования к оформлению и содержанию паспорта цветового решения фасадов зданий, строений, сооружений, ограждений, форма паспорта цветового решения фасадов зданий, строений, сооружений, ограждений устанавливаются муниципальным актом.</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b/>
          <w:bCs/>
          <w:lang w:eastAsia="ru-RU" w:bidi="ru-RU"/>
        </w:rPr>
        <w:t xml:space="preserve">Парк </w:t>
      </w:r>
      <w:r w:rsidRPr="00E0627D">
        <w:rPr>
          <w:rFonts w:ascii="Times New Roman" w:eastAsia="Courier New" w:hAnsi="Times New Roman" w:cs="Times New Roman"/>
          <w:lang w:eastAsia="ru-RU"/>
        </w:rPr>
        <w:t xml:space="preserve">- озелененная территория общего пользования,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w:t>
      </w:r>
      <w:proofErr w:type="gramStart"/>
      <w:r w:rsidRPr="00E0627D">
        <w:rPr>
          <w:rFonts w:ascii="Times New Roman" w:eastAsia="Courier New" w:hAnsi="Times New Roman" w:cs="Times New Roman"/>
          <w:lang w:eastAsia="ru-RU"/>
        </w:rPr>
        <w:t>нагорный</w:t>
      </w:r>
      <w:proofErr w:type="gramEnd"/>
      <w:r w:rsidRPr="00E0627D">
        <w:rPr>
          <w:rFonts w:ascii="Times New Roman" w:eastAsia="Courier New" w:hAnsi="Times New Roman" w:cs="Times New Roman"/>
          <w:lang w:eastAsia="ru-RU"/>
        </w:rPr>
        <w:t>, водный, детский, спортивный, этнографический парки и др.</w:t>
      </w:r>
    </w:p>
    <w:p w:rsidR="00E0627D" w:rsidRPr="00E0627D" w:rsidRDefault="00E0627D" w:rsidP="00E0627D">
      <w:pPr>
        <w:widowControl w:val="0"/>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E0627D">
        <w:rPr>
          <w:rFonts w:ascii="Times New Roman" w:eastAsia="Times New Roman" w:hAnsi="Times New Roman" w:cs="Times New Roman"/>
          <w:b/>
          <w:lang w:eastAsia="ru-RU"/>
        </w:rPr>
        <w:t>Пешеходные коммуникации</w:t>
      </w:r>
      <w:r w:rsidRPr="00E0627D">
        <w:rPr>
          <w:rFonts w:ascii="Times New Roman" w:eastAsia="Times New Roman" w:hAnsi="Times New Roman" w:cs="Times New Roman"/>
          <w:lang w:eastAsia="ru-RU"/>
        </w:rPr>
        <w:t xml:space="preserve"> - тротуары, аллеи, дорожки, обеспечивающие безопасное передвижение пешеходов, освещенные, обособленные от проезжей части и обустроенные с учетом особых потребностей инвалидов и других маломобильных групп населения;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b/>
          <w:bCs/>
          <w:lang w:eastAsia="ru-RU" w:bidi="ru-RU"/>
        </w:rPr>
        <w:t xml:space="preserve">Площадь </w:t>
      </w:r>
      <w:r w:rsidRPr="00E0627D">
        <w:rPr>
          <w:rFonts w:ascii="Times New Roman" w:eastAsia="Courier New" w:hAnsi="Times New Roman" w:cs="Times New Roman"/>
          <w:lang w:eastAsia="ru-RU"/>
        </w:rPr>
        <w:t>- большая территория, расположенная в муниципальном образовании, на пересечении нескольких дорог и улиц, имеющая твердое покрытие (асфальтобетонное, плитка и т.д.), с наличием разнообразных архитектурных форм, мемориального комплекса, являющаяся местом отдыха, проведения массовых мероприятий.</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b/>
          <w:bCs/>
          <w:lang w:eastAsia="ru-RU" w:bidi="ru-RU"/>
        </w:rPr>
        <w:t xml:space="preserve">Пляж </w:t>
      </w:r>
      <w:r w:rsidRPr="00E0627D">
        <w:rPr>
          <w:rFonts w:ascii="Times New Roman" w:eastAsia="Courier New" w:hAnsi="Times New Roman" w:cs="Times New Roman"/>
          <w:lang w:eastAsia="ru-RU"/>
        </w:rPr>
        <w:t>- территория массового отдыха на берегу водоема с открытым плоским берегом и обустроенной частью водоема в целях безопасного купания.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b/>
          <w:bCs/>
          <w:lang w:eastAsia="ru-RU" w:bidi="ru-RU"/>
        </w:rPr>
        <w:t xml:space="preserve">Повреждение зеленых насаждений </w:t>
      </w:r>
      <w:r w:rsidRPr="00E0627D">
        <w:rPr>
          <w:rFonts w:ascii="Times New Roman" w:eastAsia="Courier New" w:hAnsi="Times New Roman" w:cs="Times New Roman"/>
          <w:lang w:eastAsia="ru-RU"/>
        </w:rPr>
        <w:t>- механическое, химическое и иное повреждение надземной части и корневой системы зеленых насаждений, не влекущее прекращение роста и развития.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b/>
          <w:bCs/>
          <w:lang w:eastAsia="ru-RU" w:bidi="ru-RU"/>
        </w:rPr>
        <w:t xml:space="preserve">Предоставленная территория </w:t>
      </w:r>
      <w:r w:rsidRPr="00E0627D">
        <w:rPr>
          <w:rFonts w:ascii="Times New Roman" w:eastAsia="Courier New" w:hAnsi="Times New Roman" w:cs="Times New Roman"/>
          <w:lang w:eastAsia="ru-RU"/>
        </w:rPr>
        <w:t>- земельный участок, предоставленный собственникам земельных участков, зданий, строений и сооружений в соответствии с действующим законодательством в границах, установленных кадастровым планом (паспортом);</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b/>
          <w:bCs/>
          <w:lang w:eastAsia="ru-RU" w:bidi="ru-RU"/>
        </w:rPr>
        <w:t xml:space="preserve">Прилегающая территория - </w:t>
      </w:r>
      <w:r w:rsidRPr="00E0627D">
        <w:rPr>
          <w:rFonts w:ascii="Times New Roman" w:eastAsia="Courier New" w:hAnsi="Times New Roman" w:cs="Times New Roman"/>
          <w:lang w:eastAsia="ru-RU"/>
        </w:rPr>
        <w:t>территория, непосредственно примыкающая к границам предоставленного земельного участка, на расстоянии 15 метров по периметру этого участка, подлежащая содержанию и уборке в установленном Правилами порядке.</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b/>
          <w:bCs/>
          <w:lang w:eastAsia="ru-RU" w:bidi="ru-RU"/>
        </w:rPr>
        <w:t xml:space="preserve">Придомовая территория </w:t>
      </w:r>
      <w:r w:rsidRPr="00E0627D">
        <w:rPr>
          <w:rFonts w:ascii="Times New Roman" w:eastAsia="Courier New" w:hAnsi="Times New Roman" w:cs="Times New Roman"/>
          <w:lang w:eastAsia="ru-RU"/>
        </w:rPr>
        <w:t>- земельный участок, на котором расположен многоквартирный дом, с элементами озеленения и благоустройства, иные предназначенные для обслуживания, эксплуатации и благоустройства многоквартирного дома и расположенные на указанном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о градостроительной деятельности.</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b/>
          <w:bCs/>
          <w:lang w:eastAsia="ru-RU" w:bidi="ru-RU"/>
        </w:rPr>
        <w:t xml:space="preserve">Разукомплектованное транспортное средство </w:t>
      </w:r>
      <w:r w:rsidRPr="00E0627D">
        <w:rPr>
          <w:rFonts w:ascii="Times New Roman" w:eastAsia="Courier New" w:hAnsi="Times New Roman" w:cs="Times New Roman"/>
          <w:lang w:eastAsia="ru-RU"/>
        </w:rPr>
        <w:t>- непригодное к эксплуатации транспортное средство, на котором отсутствуют государственные регистрационные знаки.</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b/>
          <w:bCs/>
          <w:lang w:eastAsia="ru-RU" w:bidi="ru-RU"/>
        </w:rPr>
        <w:t xml:space="preserve">Санитарная очистка территории </w:t>
      </w:r>
      <w:r w:rsidRPr="00E0627D">
        <w:rPr>
          <w:rFonts w:ascii="Times New Roman" w:eastAsia="Courier New" w:hAnsi="Times New Roman" w:cs="Times New Roman"/>
          <w:lang w:eastAsia="ru-RU"/>
        </w:rPr>
        <w:t>- комплекс организационных и технических мероприятий по сбору, транспортировке и размещению отходов производства и потребления, образующихся на территории населенных мест.</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b/>
          <w:bCs/>
          <w:lang w:eastAsia="ru-RU" w:bidi="ru-RU"/>
        </w:rPr>
        <w:t xml:space="preserve">Санитарное содержание территорий </w:t>
      </w:r>
      <w:r w:rsidRPr="00E0627D">
        <w:rPr>
          <w:rFonts w:ascii="Times New Roman" w:eastAsia="Courier New" w:hAnsi="Times New Roman" w:cs="Times New Roman"/>
          <w:lang w:eastAsia="ru-RU"/>
        </w:rPr>
        <w:t>- комплекс мероприятий, направленных на обеспечение экологического и санитарно-эпидемиологического благополучия населения.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b/>
          <w:bCs/>
          <w:lang w:eastAsia="ru-RU" w:bidi="ru-RU"/>
        </w:rPr>
        <w:t xml:space="preserve">Свалка </w:t>
      </w:r>
      <w:r w:rsidRPr="00E0627D">
        <w:rPr>
          <w:rFonts w:ascii="Times New Roman" w:eastAsia="Courier New" w:hAnsi="Times New Roman" w:cs="Times New Roman"/>
          <w:lang w:eastAsia="ru-RU"/>
        </w:rPr>
        <w:t>- территория местонахождения отходов производства и потребления, твердых коммунальных отходов и крупногабаритного мусора, использование которых в течение обозримого срока не предполагается.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b/>
          <w:bCs/>
          <w:lang w:eastAsia="ru-RU" w:bidi="ru-RU"/>
        </w:rPr>
        <w:t xml:space="preserve">Сквер </w:t>
      </w:r>
      <w:r w:rsidRPr="00E0627D">
        <w:rPr>
          <w:rFonts w:ascii="Times New Roman" w:eastAsia="Courier New" w:hAnsi="Times New Roman" w:cs="Times New Roman"/>
          <w:lang w:eastAsia="ru-RU"/>
        </w:rPr>
        <w:t>- компактная озелененная территория, предназначенная для повседневного кратковременного отдыха и транзитного пешеходного передвижения населения.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b/>
          <w:bCs/>
          <w:lang w:eastAsia="ru-RU" w:bidi="ru-RU"/>
        </w:rPr>
        <w:t xml:space="preserve">Складирование отходов </w:t>
      </w:r>
      <w:r w:rsidRPr="00E0627D">
        <w:rPr>
          <w:rFonts w:ascii="Times New Roman" w:eastAsia="Courier New" w:hAnsi="Times New Roman" w:cs="Times New Roman"/>
          <w:lang w:eastAsia="ru-RU"/>
        </w:rPr>
        <w:t>- деятельность, связанная с упорядоченным размещением отходов в помещениях, сооружениях, на отведенных для этого участках территории в целях контролируемого хранения в течение определенного интервала времени.</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b/>
          <w:bCs/>
          <w:lang w:eastAsia="ru-RU" w:bidi="ru-RU"/>
        </w:rPr>
        <w:t xml:space="preserve">Смет </w:t>
      </w:r>
      <w:r w:rsidRPr="00E0627D">
        <w:rPr>
          <w:rFonts w:ascii="Times New Roman" w:eastAsia="Courier New" w:hAnsi="Times New Roman" w:cs="Times New Roman"/>
          <w:lang w:eastAsia="ru-RU"/>
        </w:rPr>
        <w:t>- собранный с проезжей части улицы или тротуара в лотковую зону мелкий мусор, состоящий из грунтово-песчаных наносов, пыли, опавших листьев, стекла и бумаги.</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b/>
          <w:bCs/>
          <w:lang w:eastAsia="ru-RU" w:bidi="ru-RU"/>
        </w:rPr>
        <w:t xml:space="preserve">Содержание автомобильных дорог </w:t>
      </w:r>
      <w:r w:rsidRPr="00E0627D">
        <w:rPr>
          <w:rFonts w:ascii="Times New Roman" w:eastAsia="Courier New" w:hAnsi="Times New Roman" w:cs="Times New Roman"/>
          <w:lang w:eastAsia="ru-RU"/>
        </w:rPr>
        <w:t>- комплекс работ по поддержанию надлежащего технического состояния автомобильных дорог, оценке технического состояния, а также по организации и обеспечению безопасности дорожного движения.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b/>
          <w:bCs/>
          <w:lang w:eastAsia="ru-RU" w:bidi="ru-RU"/>
        </w:rPr>
        <w:t xml:space="preserve">Содержание объектов благоустройства </w:t>
      </w:r>
      <w:r w:rsidRPr="00E0627D">
        <w:rPr>
          <w:rFonts w:ascii="Times New Roman" w:eastAsia="Courier New" w:hAnsi="Times New Roman" w:cs="Times New Roman"/>
          <w:lang w:eastAsia="ru-RU"/>
        </w:rPr>
        <w:t>-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proofErr w:type="gramStart"/>
      <w:r w:rsidRPr="00E0627D">
        <w:rPr>
          <w:rFonts w:ascii="Times New Roman" w:eastAsia="Courier New" w:hAnsi="Times New Roman" w:cs="Times New Roman"/>
          <w:b/>
          <w:bCs/>
          <w:lang w:eastAsia="ru-RU" w:bidi="ru-RU"/>
        </w:rPr>
        <w:t xml:space="preserve">Содержание территории </w:t>
      </w:r>
      <w:r w:rsidRPr="00E0627D">
        <w:rPr>
          <w:rFonts w:ascii="Times New Roman" w:eastAsia="Courier New" w:hAnsi="Times New Roman" w:cs="Times New Roman"/>
          <w:lang w:eastAsia="ru-RU"/>
        </w:rPr>
        <w:t>- комплекс мероприятий, проводимых на отведенной и прилегающей территориях, связанный с поддержанием чистоты и порядка на земельном участке.</w:t>
      </w:r>
      <w:proofErr w:type="gramEnd"/>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b/>
          <w:bCs/>
          <w:lang w:eastAsia="ru-RU" w:bidi="ru-RU"/>
        </w:rPr>
        <w:t xml:space="preserve">Сосульки </w:t>
      </w:r>
      <w:r w:rsidRPr="00E0627D">
        <w:rPr>
          <w:rFonts w:ascii="Times New Roman" w:eastAsia="Courier New" w:hAnsi="Times New Roman" w:cs="Times New Roman"/>
          <w:lang w:eastAsia="ru-RU"/>
        </w:rPr>
        <w:t>- обледеневшая жидкость в виде удлиненного конуса, образовавшаяся при стоке с крыш, козырьков, балконов, водосточных труб и т. д.</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b/>
          <w:bCs/>
          <w:lang w:eastAsia="ru-RU" w:bidi="ru-RU"/>
        </w:rPr>
        <w:t xml:space="preserve">Средства наружной рекламы и информации </w:t>
      </w:r>
      <w:r w:rsidRPr="00E0627D">
        <w:rPr>
          <w:rFonts w:ascii="Times New Roman" w:eastAsia="Courier New" w:hAnsi="Times New Roman" w:cs="Times New Roman"/>
          <w:lang w:eastAsia="ru-RU"/>
        </w:rPr>
        <w:t xml:space="preserve">- конструкции для размещения рекламной (рекламные конструкции, </w:t>
      </w:r>
      <w:proofErr w:type="spellStart"/>
      <w:r w:rsidRPr="00E0627D">
        <w:rPr>
          <w:rFonts w:ascii="Times New Roman" w:eastAsia="Courier New" w:hAnsi="Times New Roman" w:cs="Times New Roman"/>
          <w:lang w:eastAsia="ru-RU"/>
        </w:rPr>
        <w:t>рекламоносители</w:t>
      </w:r>
      <w:proofErr w:type="spellEnd"/>
      <w:r w:rsidRPr="00E0627D">
        <w:rPr>
          <w:rFonts w:ascii="Times New Roman" w:eastAsia="Courier New" w:hAnsi="Times New Roman" w:cs="Times New Roman"/>
          <w:lang w:eastAsia="ru-RU"/>
        </w:rPr>
        <w:t xml:space="preserve">) и (или) </w:t>
      </w:r>
      <w:proofErr w:type="spellStart"/>
      <w:r w:rsidRPr="00E0627D">
        <w:rPr>
          <w:rFonts w:ascii="Times New Roman" w:eastAsia="Courier New" w:hAnsi="Times New Roman" w:cs="Times New Roman"/>
          <w:lang w:eastAsia="ru-RU"/>
        </w:rPr>
        <w:t>нерекламной</w:t>
      </w:r>
      <w:proofErr w:type="spellEnd"/>
      <w:r w:rsidRPr="00E0627D">
        <w:rPr>
          <w:rFonts w:ascii="Times New Roman" w:eastAsia="Courier New" w:hAnsi="Times New Roman" w:cs="Times New Roman"/>
          <w:lang w:eastAsia="ru-RU"/>
        </w:rPr>
        <w:t xml:space="preserve"> (вывески) информации, предназначенной для неопределенного круга лиц. </w:t>
      </w:r>
      <w:proofErr w:type="gramStart"/>
      <w:r w:rsidRPr="00E0627D">
        <w:rPr>
          <w:rFonts w:ascii="Times New Roman" w:eastAsia="Courier New" w:hAnsi="Times New Roman" w:cs="Times New Roman"/>
          <w:lang w:eastAsia="ru-RU"/>
        </w:rPr>
        <w:t xml:space="preserve">К ним относятся различные носители рекламных и информационных сообщений, присоединенные к зданиям, сооружениям, земельным участкам, транспортным средствам и иным объектам и рассчитанные на визуальное восприятие, а именно: крышные установки, панно, щитовые установки, электронные табло, экраны, кронштейны, маркизы, </w:t>
      </w:r>
      <w:proofErr w:type="spellStart"/>
      <w:r w:rsidRPr="00E0627D">
        <w:rPr>
          <w:rFonts w:ascii="Times New Roman" w:eastAsia="Courier New" w:hAnsi="Times New Roman" w:cs="Times New Roman"/>
          <w:lang w:eastAsia="ru-RU"/>
        </w:rPr>
        <w:t>штендеры</w:t>
      </w:r>
      <w:proofErr w:type="spellEnd"/>
      <w:r w:rsidRPr="00E0627D">
        <w:rPr>
          <w:rFonts w:ascii="Times New Roman" w:eastAsia="Courier New" w:hAnsi="Times New Roman" w:cs="Times New Roman"/>
          <w:lang w:eastAsia="ru-RU"/>
        </w:rPr>
        <w:t>, перетяжки, строительные сетки, проекционное и иное, предназначенное для проекции рекламы на любые поверхности, оборудование, воздушные шары, аэростаты и т. п.</w:t>
      </w:r>
      <w:proofErr w:type="gramEnd"/>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b/>
          <w:bCs/>
          <w:lang w:eastAsia="ru-RU" w:bidi="ru-RU"/>
        </w:rPr>
        <w:t xml:space="preserve">Твердое покрытие </w:t>
      </w:r>
      <w:r w:rsidRPr="00E0627D">
        <w:rPr>
          <w:rFonts w:ascii="Times New Roman" w:eastAsia="Courier New" w:hAnsi="Times New Roman" w:cs="Times New Roman"/>
          <w:lang w:eastAsia="ru-RU"/>
        </w:rPr>
        <w:t>- дорожное покрытие в составе дорожных одежд.</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b/>
          <w:bCs/>
          <w:lang w:eastAsia="ru-RU" w:bidi="ru-RU"/>
        </w:rPr>
        <w:t xml:space="preserve">Текущий ремонт зданий и сооружений </w:t>
      </w:r>
      <w:r w:rsidRPr="00E0627D">
        <w:rPr>
          <w:rFonts w:ascii="Times New Roman" w:eastAsia="Courier New" w:hAnsi="Times New Roman" w:cs="Times New Roman"/>
          <w:lang w:eastAsia="ru-RU"/>
        </w:rPr>
        <w:t>-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b/>
          <w:bCs/>
          <w:lang w:eastAsia="ru-RU" w:bidi="ru-RU"/>
        </w:rPr>
        <w:t xml:space="preserve">Тротуар </w:t>
      </w:r>
      <w:r w:rsidRPr="00E0627D">
        <w:rPr>
          <w:rFonts w:ascii="Times New Roman" w:eastAsia="Courier New" w:hAnsi="Times New Roman" w:cs="Times New Roman"/>
          <w:lang w:eastAsia="ru-RU"/>
        </w:rPr>
        <w:t>- элемент дороги, предназначенный для движения пешеходов и примыкающий к проезжей части или отделенный от нее газоном.</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b/>
          <w:bCs/>
          <w:lang w:eastAsia="ru-RU" w:bidi="ru-RU"/>
        </w:rPr>
        <w:t xml:space="preserve">Уборка территорий </w:t>
      </w:r>
      <w:r w:rsidRPr="00E0627D">
        <w:rPr>
          <w:rFonts w:ascii="Times New Roman" w:eastAsia="Courier New" w:hAnsi="Times New Roman" w:cs="Times New Roman"/>
          <w:lang w:eastAsia="ru-RU"/>
        </w:rPr>
        <w:t>-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b/>
          <w:bCs/>
          <w:lang w:eastAsia="ru-RU" w:bidi="ru-RU"/>
        </w:rPr>
        <w:t xml:space="preserve">Улица </w:t>
      </w:r>
      <w:r w:rsidRPr="00E0627D">
        <w:rPr>
          <w:rFonts w:ascii="Times New Roman" w:eastAsia="Courier New" w:hAnsi="Times New Roman" w:cs="Times New Roman"/>
          <w:lang w:eastAsia="ru-RU"/>
        </w:rPr>
        <w:t>-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b/>
          <w:bCs/>
          <w:lang w:eastAsia="ru-RU" w:bidi="ru-RU"/>
        </w:rPr>
        <w:t xml:space="preserve">Уничтожение зеленых насаждений </w:t>
      </w:r>
      <w:r w:rsidRPr="00E0627D">
        <w:rPr>
          <w:rFonts w:ascii="Times New Roman" w:eastAsia="Courier New" w:hAnsi="Times New Roman" w:cs="Times New Roman"/>
          <w:lang w:eastAsia="ru-RU"/>
        </w:rPr>
        <w:t>- повреждение зеленых насаждений, повлекшее прекращение роста и развития.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proofErr w:type="gramStart"/>
      <w:r w:rsidRPr="00E0627D">
        <w:rPr>
          <w:rFonts w:ascii="Times New Roman" w:eastAsia="Courier New" w:hAnsi="Times New Roman" w:cs="Times New Roman"/>
          <w:b/>
          <w:bCs/>
          <w:lang w:eastAsia="ru-RU" w:bidi="ru-RU"/>
        </w:rPr>
        <w:t xml:space="preserve">Управляющая организация </w:t>
      </w:r>
      <w:r w:rsidRPr="00E0627D">
        <w:rPr>
          <w:rFonts w:ascii="Times New Roman" w:eastAsia="Courier New" w:hAnsi="Times New Roman" w:cs="Times New Roman"/>
          <w:lang w:eastAsia="ru-RU"/>
        </w:rPr>
        <w:t>- организация (или индивидуальный предприниматель), осуществляющая управление многоквартирным домом и его обслуживание независимо от организационно-правовой формы (управляющая организация, товарищество собственников жилья (ТСЖ), жилищно-строительный кооператив (ЖСК).</w:t>
      </w:r>
      <w:proofErr w:type="gramEnd"/>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b/>
          <w:bCs/>
          <w:lang w:eastAsia="ru-RU" w:bidi="ru-RU"/>
        </w:rPr>
        <w:t xml:space="preserve">Уход за зелеными насаждениями </w:t>
      </w:r>
      <w:r w:rsidRPr="00E0627D">
        <w:rPr>
          <w:rFonts w:ascii="Times New Roman" w:eastAsia="Courier New" w:hAnsi="Times New Roman" w:cs="Times New Roman"/>
          <w:lang w:eastAsia="ru-RU"/>
        </w:rPr>
        <w:t>- система мероприятий, направленных на содержание и выращивание зеленых насаждений.</w:t>
      </w:r>
    </w:p>
    <w:p w:rsidR="00E0627D" w:rsidRPr="00E0627D" w:rsidRDefault="00E0627D" w:rsidP="00E0627D">
      <w:pPr>
        <w:widowControl w:val="0"/>
        <w:spacing w:after="0" w:line="240" w:lineRule="auto"/>
        <w:ind w:firstLine="567"/>
        <w:contextualSpacing/>
        <w:jc w:val="both"/>
        <w:rPr>
          <w:rFonts w:ascii="Times New Roman" w:eastAsia="Times New Roman" w:hAnsi="Times New Roman" w:cs="Times New Roman"/>
          <w:b/>
          <w:bCs/>
          <w:lang w:val="x-none" w:eastAsia="x-none"/>
        </w:rPr>
      </w:pPr>
      <w:r w:rsidRPr="00E0627D">
        <w:rPr>
          <w:rFonts w:ascii="Times New Roman" w:eastAsia="Times New Roman" w:hAnsi="Times New Roman" w:cs="Times New Roman"/>
          <w:b/>
          <w:bCs/>
          <w:lang w:val="x-none" w:eastAsia="x-none"/>
        </w:rPr>
        <w:t>Участники деятельности по благоустройству</w:t>
      </w:r>
      <w:r w:rsidRPr="00E0627D">
        <w:rPr>
          <w:rFonts w:ascii="Times New Roman" w:eastAsia="Times New Roman" w:hAnsi="Times New Roman" w:cs="Times New Roman"/>
          <w:color w:val="000000"/>
          <w:shd w:val="clear" w:color="auto" w:fill="FFFFFF"/>
          <w:lang w:eastAsia="ru-RU" w:bidi="ru-RU"/>
        </w:rPr>
        <w:t>:</w:t>
      </w:r>
    </w:p>
    <w:p w:rsidR="00E0627D" w:rsidRPr="00E0627D" w:rsidRDefault="00E0627D" w:rsidP="00E0627D">
      <w:pPr>
        <w:widowControl w:val="0"/>
        <w:tabs>
          <w:tab w:val="left" w:pos="893"/>
        </w:tabs>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а)</w:t>
      </w:r>
      <w:r w:rsidRPr="00E0627D">
        <w:rPr>
          <w:rFonts w:ascii="Times New Roman" w:eastAsia="Courier New" w:hAnsi="Times New Roman" w:cs="Times New Roman"/>
          <w:lang w:eastAsia="ru-RU"/>
        </w:rPr>
        <w:tab/>
        <w:t>население сельского поселения, которое формирует запрос на благоустройство и принимает участие в оценке предлагаемых решений. В отдельных случаях жители сельского поселения участвуют в выполнении работ. Жители могут быть представлены общественными организациями и объединениями;</w:t>
      </w:r>
    </w:p>
    <w:p w:rsidR="00E0627D" w:rsidRPr="00E0627D" w:rsidRDefault="00E0627D" w:rsidP="00E0627D">
      <w:pPr>
        <w:widowControl w:val="0"/>
        <w:tabs>
          <w:tab w:val="left" w:pos="887"/>
        </w:tabs>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б)</w:t>
      </w:r>
      <w:r w:rsidRPr="00E0627D">
        <w:rPr>
          <w:rFonts w:ascii="Times New Roman" w:eastAsia="Courier New" w:hAnsi="Times New Roman" w:cs="Times New Roman"/>
          <w:lang w:eastAsia="ru-RU"/>
        </w:rPr>
        <w:tab/>
        <w:t>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E0627D" w:rsidRPr="00E0627D" w:rsidRDefault="00E0627D" w:rsidP="00E0627D">
      <w:pPr>
        <w:widowControl w:val="0"/>
        <w:tabs>
          <w:tab w:val="left" w:pos="882"/>
        </w:tabs>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в)</w:t>
      </w:r>
      <w:r w:rsidRPr="00E0627D">
        <w:rPr>
          <w:rFonts w:ascii="Times New Roman" w:eastAsia="Courier New" w:hAnsi="Times New Roman" w:cs="Times New Roman"/>
          <w:lang w:eastAsia="ru-RU"/>
        </w:rPr>
        <w:tab/>
        <w:t>хозяйствующие субъекты, осуществляющие деятельность на территории сельского поселения, которые могут участвовать в формировании запроса на благоустройство, а также в финансировании мероприятий по благоустройству;</w:t>
      </w:r>
    </w:p>
    <w:p w:rsidR="00E0627D" w:rsidRPr="00E0627D" w:rsidRDefault="00E0627D" w:rsidP="00E0627D">
      <w:pPr>
        <w:widowControl w:val="0"/>
        <w:tabs>
          <w:tab w:val="left" w:pos="882"/>
        </w:tabs>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г)</w:t>
      </w:r>
      <w:r w:rsidRPr="00E0627D">
        <w:rPr>
          <w:rFonts w:ascii="Times New Roman" w:eastAsia="Courier New" w:hAnsi="Times New Roman" w:cs="Times New Roman"/>
          <w:lang w:eastAsia="ru-RU"/>
        </w:rPr>
        <w:tab/>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E0627D" w:rsidRPr="00E0627D" w:rsidRDefault="00E0627D" w:rsidP="00E0627D">
      <w:pPr>
        <w:widowControl w:val="0"/>
        <w:tabs>
          <w:tab w:val="left" w:pos="877"/>
        </w:tabs>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д)</w:t>
      </w:r>
      <w:r w:rsidRPr="00E0627D">
        <w:rPr>
          <w:rFonts w:ascii="Times New Roman" w:eastAsia="Courier New" w:hAnsi="Times New Roman" w:cs="Times New Roman"/>
          <w:lang w:eastAsia="ru-RU"/>
        </w:rPr>
        <w:tab/>
        <w:t>исполнители работ, специалисты по благоустройству и озеленению, в том числе возведению малых архитектурных форм;</w:t>
      </w:r>
    </w:p>
    <w:p w:rsidR="00E0627D" w:rsidRPr="00E0627D" w:rsidRDefault="00E0627D" w:rsidP="00E0627D">
      <w:pPr>
        <w:widowControl w:val="0"/>
        <w:tabs>
          <w:tab w:val="left" w:pos="924"/>
        </w:tabs>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е)</w:t>
      </w:r>
      <w:r w:rsidRPr="00E0627D">
        <w:rPr>
          <w:rFonts w:ascii="Times New Roman" w:eastAsia="Courier New" w:hAnsi="Times New Roman" w:cs="Times New Roman"/>
          <w:lang w:eastAsia="ru-RU"/>
        </w:rPr>
        <w:tab/>
        <w:t>иные лица.</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b/>
          <w:bCs/>
          <w:lang w:eastAsia="ru-RU" w:bidi="ru-RU"/>
        </w:rPr>
        <w:t xml:space="preserve">Фасад здания </w:t>
      </w:r>
      <w:r w:rsidRPr="00E0627D">
        <w:rPr>
          <w:rFonts w:ascii="Times New Roman" w:eastAsia="Courier New" w:hAnsi="Times New Roman" w:cs="Times New Roman"/>
          <w:lang w:eastAsia="ru-RU"/>
        </w:rPr>
        <w:t xml:space="preserve">- наружная сторона здания или сооружения. Различают главный фасад, уличный фасад, </w:t>
      </w:r>
      <w:proofErr w:type="gramStart"/>
      <w:r w:rsidRPr="00E0627D">
        <w:rPr>
          <w:rFonts w:ascii="Times New Roman" w:eastAsia="Courier New" w:hAnsi="Times New Roman" w:cs="Times New Roman"/>
          <w:lang w:eastAsia="ru-RU"/>
        </w:rPr>
        <w:t>дворовой</w:t>
      </w:r>
      <w:proofErr w:type="gramEnd"/>
      <w:r w:rsidRPr="00E0627D">
        <w:rPr>
          <w:rFonts w:ascii="Times New Roman" w:eastAsia="Courier New" w:hAnsi="Times New Roman" w:cs="Times New Roman"/>
          <w:lang w:eastAsia="ru-RU"/>
        </w:rPr>
        <w:t xml:space="preserve"> фасад, боковой фасад.</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b/>
          <w:bCs/>
          <w:lang w:eastAsia="ru-RU" w:bidi="ru-RU"/>
        </w:rPr>
        <w:t xml:space="preserve">Частное домовладение </w:t>
      </w:r>
      <w:r w:rsidRPr="00E0627D">
        <w:rPr>
          <w:rFonts w:ascii="Times New Roman" w:eastAsia="Courier New" w:hAnsi="Times New Roman" w:cs="Times New Roman"/>
          <w:lang w:eastAsia="ru-RU"/>
        </w:rPr>
        <w:t>- совокупность принадлежащих гражданину на праве частной собственности жилого дома, подсобных построек (гаража, сарая, теплиц и др.), расположенных на обособленном земельном участке, находящемся во владении и пользовании у соответствующего лица на основании права собственности или на ином законном основании.</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b/>
          <w:bCs/>
          <w:lang w:eastAsia="ru-RU" w:bidi="ru-RU"/>
        </w:rPr>
        <w:t xml:space="preserve">Элементы благоустройства территории </w:t>
      </w:r>
      <w:r w:rsidRPr="00E0627D">
        <w:rPr>
          <w:rFonts w:ascii="Times New Roman" w:eastAsia="Courier New" w:hAnsi="Times New Roman" w:cs="Times New Roman"/>
          <w:lang w:eastAsia="ru-RU"/>
        </w:rPr>
        <w:t>- декоративные, технические, планировочные, конструктивные устройства, элементы озеленения и ландшафта,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наружная реклама и информационные материалы, используемые как составные части благоустройства.</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xml:space="preserve">Элементы благоустройства </w:t>
      </w:r>
    </w:p>
    <w:p w:rsidR="00E0627D" w:rsidRPr="00E0627D" w:rsidRDefault="00E0627D" w:rsidP="00E0627D">
      <w:pPr>
        <w:widowControl w:val="0"/>
        <w:numPr>
          <w:ilvl w:val="0"/>
          <w:numId w:val="5"/>
        </w:numPr>
        <w:tabs>
          <w:tab w:val="left" w:pos="795"/>
        </w:tabs>
        <w:spacing w:after="0" w:line="240" w:lineRule="auto"/>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элементы озеленения;</w:t>
      </w:r>
    </w:p>
    <w:p w:rsidR="00E0627D" w:rsidRPr="00E0627D" w:rsidRDefault="00E0627D" w:rsidP="00E0627D">
      <w:pPr>
        <w:widowControl w:val="0"/>
        <w:numPr>
          <w:ilvl w:val="0"/>
          <w:numId w:val="5"/>
        </w:numPr>
        <w:tabs>
          <w:tab w:val="left" w:pos="795"/>
        </w:tabs>
        <w:spacing w:after="0" w:line="240" w:lineRule="auto"/>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покрытия;</w:t>
      </w:r>
    </w:p>
    <w:p w:rsidR="00E0627D" w:rsidRPr="00E0627D" w:rsidRDefault="00E0627D" w:rsidP="00E0627D">
      <w:pPr>
        <w:widowControl w:val="0"/>
        <w:numPr>
          <w:ilvl w:val="0"/>
          <w:numId w:val="5"/>
        </w:numPr>
        <w:tabs>
          <w:tab w:val="left" w:pos="795"/>
        </w:tabs>
        <w:spacing w:after="0" w:line="240" w:lineRule="auto"/>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ограждения (заборы);</w:t>
      </w:r>
    </w:p>
    <w:p w:rsidR="00E0627D" w:rsidRPr="00E0627D" w:rsidRDefault="00E0627D" w:rsidP="00E0627D">
      <w:pPr>
        <w:widowControl w:val="0"/>
        <w:numPr>
          <w:ilvl w:val="0"/>
          <w:numId w:val="5"/>
        </w:numPr>
        <w:tabs>
          <w:tab w:val="left" w:pos="795"/>
        </w:tabs>
        <w:spacing w:after="0" w:line="240" w:lineRule="auto"/>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водные устройства;</w:t>
      </w:r>
    </w:p>
    <w:p w:rsidR="00E0627D" w:rsidRPr="00E0627D" w:rsidRDefault="00E0627D" w:rsidP="00E0627D">
      <w:pPr>
        <w:widowControl w:val="0"/>
        <w:numPr>
          <w:ilvl w:val="0"/>
          <w:numId w:val="5"/>
        </w:numPr>
        <w:tabs>
          <w:tab w:val="left" w:pos="795"/>
        </w:tabs>
        <w:spacing w:after="0" w:line="240" w:lineRule="auto"/>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уличное коммунально-бытовое и техническое оборудование;</w:t>
      </w:r>
    </w:p>
    <w:p w:rsidR="00E0627D" w:rsidRPr="00E0627D" w:rsidRDefault="00E0627D" w:rsidP="00E0627D">
      <w:pPr>
        <w:widowControl w:val="0"/>
        <w:numPr>
          <w:ilvl w:val="0"/>
          <w:numId w:val="5"/>
        </w:numPr>
        <w:tabs>
          <w:tab w:val="left" w:pos="795"/>
        </w:tabs>
        <w:spacing w:after="0" w:line="240" w:lineRule="auto"/>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игровое и спортивное оборудование;</w:t>
      </w:r>
    </w:p>
    <w:p w:rsidR="00E0627D" w:rsidRPr="00E0627D" w:rsidRDefault="00E0627D" w:rsidP="00E0627D">
      <w:pPr>
        <w:widowControl w:val="0"/>
        <w:numPr>
          <w:ilvl w:val="0"/>
          <w:numId w:val="5"/>
        </w:numPr>
        <w:tabs>
          <w:tab w:val="left" w:pos="795"/>
        </w:tabs>
        <w:spacing w:after="0" w:line="240" w:lineRule="auto"/>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элементы освещения;</w:t>
      </w:r>
    </w:p>
    <w:p w:rsidR="00E0627D" w:rsidRPr="00E0627D" w:rsidRDefault="00E0627D" w:rsidP="00E0627D">
      <w:pPr>
        <w:widowControl w:val="0"/>
        <w:numPr>
          <w:ilvl w:val="0"/>
          <w:numId w:val="5"/>
        </w:numPr>
        <w:tabs>
          <w:tab w:val="left" w:pos="795"/>
        </w:tabs>
        <w:spacing w:after="0" w:line="240" w:lineRule="auto"/>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средства размещения информации и рекламные конструкции;</w:t>
      </w:r>
    </w:p>
    <w:p w:rsidR="00E0627D" w:rsidRPr="00E0627D" w:rsidRDefault="00E0627D" w:rsidP="00E0627D">
      <w:pPr>
        <w:widowControl w:val="0"/>
        <w:numPr>
          <w:ilvl w:val="0"/>
          <w:numId w:val="5"/>
        </w:numPr>
        <w:tabs>
          <w:tab w:val="left" w:pos="795"/>
        </w:tabs>
        <w:spacing w:after="0" w:line="240" w:lineRule="auto"/>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малые архитектурные формы;</w:t>
      </w:r>
    </w:p>
    <w:p w:rsidR="00E0627D" w:rsidRPr="00E0627D" w:rsidRDefault="00E0627D" w:rsidP="00E0627D">
      <w:pPr>
        <w:widowControl w:val="0"/>
        <w:numPr>
          <w:ilvl w:val="0"/>
          <w:numId w:val="5"/>
        </w:numPr>
        <w:tabs>
          <w:tab w:val="left" w:pos="795"/>
        </w:tabs>
        <w:spacing w:after="0" w:line="240" w:lineRule="auto"/>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некапитальные нестационарные сооружения;</w:t>
      </w:r>
    </w:p>
    <w:p w:rsidR="00E0627D" w:rsidRPr="00E0627D" w:rsidRDefault="00E0627D" w:rsidP="00E0627D">
      <w:pPr>
        <w:widowControl w:val="0"/>
        <w:numPr>
          <w:ilvl w:val="0"/>
          <w:numId w:val="5"/>
        </w:numPr>
        <w:tabs>
          <w:tab w:val="left" w:pos="795"/>
        </w:tabs>
        <w:spacing w:after="0" w:line="240" w:lineRule="auto"/>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элементы объектов капитального строительства.</w:t>
      </w:r>
    </w:p>
    <w:p w:rsidR="00E0627D" w:rsidRPr="00E0627D" w:rsidRDefault="00E0627D" w:rsidP="00E0627D">
      <w:pPr>
        <w:widowControl w:val="0"/>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E0627D">
        <w:rPr>
          <w:rFonts w:ascii="Times New Roman" w:eastAsia="Times New Roman" w:hAnsi="Times New Roman" w:cs="Times New Roman"/>
          <w:lang w:eastAsia="ru-RU"/>
        </w:rPr>
        <w:t>Остальные термины и определения, используемые в настоящих Правилах, используются в значениях, закрепленных законодательством Российской Федерации.</w:t>
      </w:r>
    </w:p>
    <w:p w:rsidR="00E0627D" w:rsidRPr="00E0627D" w:rsidRDefault="00E0627D" w:rsidP="00E0627D">
      <w:pPr>
        <w:widowControl w:val="0"/>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E0627D">
        <w:rPr>
          <w:rFonts w:ascii="Times New Roman" w:eastAsia="Times New Roman" w:hAnsi="Times New Roman" w:cs="Times New Roman"/>
          <w:lang w:eastAsia="ru-RU"/>
        </w:rPr>
        <w:t>1.7. Требования настоящих Правил распространяются на физических лиц, индивидуальных предпринимателей и юридических лиц независимо от их организационно-правовой формы, находящихся на территории поселения и обязательны для применения в пределах утвержденных границ поселения.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proofErr w:type="gramStart"/>
      <w:r w:rsidRPr="00E0627D">
        <w:rPr>
          <w:rFonts w:ascii="Times New Roman" w:eastAsia="Courier New" w:hAnsi="Times New Roman" w:cs="Times New Roman"/>
          <w:lang w:eastAsia="ru-RU"/>
        </w:rPr>
        <w:t xml:space="preserve">1.8 Содержание и уборка зданий, строений, сооружений, временных объектов и отведенных территорий, на которых они расположены, а также прилегающих территорий, за исключением зданий (включая жилые дома), строений, сооружений, временных объектов и территорий, содержание которых обеспечивают физические, юридические лица и индивидуальные предприниматели в соответствии с законодательством и настоящими Правилами, осуществляется администрацией сельского поселения </w:t>
      </w:r>
      <w:proofErr w:type="spellStart"/>
      <w:r w:rsidRPr="00E0627D">
        <w:rPr>
          <w:rFonts w:ascii="Times New Roman" w:eastAsia="Courier New" w:hAnsi="Times New Roman" w:cs="Times New Roman"/>
          <w:lang w:eastAsia="ru-RU"/>
        </w:rPr>
        <w:t>Камеевский</w:t>
      </w:r>
      <w:proofErr w:type="spellEnd"/>
      <w:r w:rsidRPr="00E0627D">
        <w:rPr>
          <w:rFonts w:ascii="Times New Roman" w:eastAsia="Courier New" w:hAnsi="Times New Roman" w:cs="Times New Roman"/>
          <w:lang w:eastAsia="ru-RU"/>
        </w:rPr>
        <w:t xml:space="preserve"> сельсовет муниципального района Мишкинский район Республики Башкортостан</w:t>
      </w:r>
      <w:proofErr w:type="gramEnd"/>
      <w:r w:rsidRPr="00E0627D">
        <w:rPr>
          <w:rFonts w:ascii="Times New Roman" w:eastAsia="Courier New" w:hAnsi="Times New Roman" w:cs="Times New Roman"/>
          <w:lang w:eastAsia="ru-RU"/>
        </w:rPr>
        <w:t xml:space="preserve"> в пределах средств, предусмотренных на эти цели в бюджете администрации сельского поселения </w:t>
      </w:r>
      <w:proofErr w:type="spellStart"/>
      <w:r w:rsidRPr="00E0627D">
        <w:rPr>
          <w:rFonts w:ascii="Times New Roman" w:eastAsia="Courier New" w:hAnsi="Times New Roman" w:cs="Times New Roman"/>
          <w:lang w:eastAsia="ru-RU"/>
        </w:rPr>
        <w:t>Камеевский</w:t>
      </w:r>
      <w:proofErr w:type="spellEnd"/>
      <w:r w:rsidRPr="00E0627D">
        <w:rPr>
          <w:rFonts w:ascii="Times New Roman" w:eastAsia="Courier New" w:hAnsi="Times New Roman" w:cs="Times New Roman"/>
          <w:lang w:eastAsia="ru-RU"/>
        </w:rPr>
        <w:t xml:space="preserve"> сельсовет муниципального района Мишкинский район Республики Башкортостан.</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b/>
          <w:lang w:eastAsia="ru-RU"/>
        </w:rPr>
      </w:pPr>
    </w:p>
    <w:p w:rsidR="00E0627D" w:rsidRPr="00E0627D" w:rsidRDefault="00E0627D" w:rsidP="00E0627D">
      <w:pPr>
        <w:widowControl w:val="0"/>
        <w:autoSpaceDE w:val="0"/>
        <w:autoSpaceDN w:val="0"/>
        <w:adjustRightInd w:val="0"/>
        <w:spacing w:after="0" w:line="240" w:lineRule="auto"/>
        <w:ind w:firstLine="580"/>
        <w:contextualSpacing/>
        <w:jc w:val="both"/>
        <w:rPr>
          <w:rFonts w:ascii="Times New Roman" w:eastAsia="Times New Roman" w:hAnsi="Times New Roman" w:cs="Times New Roman"/>
          <w:b/>
          <w:sz w:val="10"/>
          <w:szCs w:val="10"/>
          <w:lang w:eastAsia="ru-RU"/>
        </w:rPr>
      </w:pPr>
    </w:p>
    <w:p w:rsidR="00E0627D" w:rsidRPr="00E0627D" w:rsidRDefault="00E0627D" w:rsidP="00E0627D">
      <w:pPr>
        <w:widowControl w:val="0"/>
        <w:spacing w:after="0" w:line="240" w:lineRule="auto"/>
        <w:contextualSpacing/>
        <w:jc w:val="center"/>
        <w:rPr>
          <w:rFonts w:ascii="Times New Roman" w:eastAsia="Times New Roman" w:hAnsi="Times New Roman" w:cs="Times New Roman"/>
          <w:b/>
          <w:bCs/>
          <w:lang w:val="x-none" w:eastAsia="x-none"/>
        </w:rPr>
      </w:pPr>
      <w:r w:rsidRPr="00E0627D">
        <w:rPr>
          <w:rFonts w:ascii="Times New Roman" w:eastAsia="Times New Roman" w:hAnsi="Times New Roman" w:cs="Times New Roman"/>
          <w:b/>
          <w:bCs/>
          <w:lang w:val="x-none" w:eastAsia="x-none"/>
        </w:rPr>
        <w:t xml:space="preserve">2. Общие требования к состоянию общественных пространств, состоянию и облику зданий различного назначения и разной формы собственности, к имеющимся в сельском поселении </w:t>
      </w:r>
      <w:r w:rsidR="002E2EF6" w:rsidRPr="002E2EF6">
        <w:rPr>
          <w:rFonts w:ascii="Times New Roman" w:eastAsia="Times New Roman" w:hAnsi="Times New Roman" w:cs="Times New Roman"/>
          <w:b/>
          <w:bCs/>
          <w:lang w:val="x-none" w:eastAsia="x-none"/>
        </w:rPr>
        <w:t>Кайраковский</w:t>
      </w:r>
      <w:r w:rsidRPr="00E0627D">
        <w:rPr>
          <w:rFonts w:ascii="Times New Roman" w:eastAsia="Times New Roman" w:hAnsi="Times New Roman" w:cs="Times New Roman"/>
          <w:b/>
          <w:bCs/>
          <w:lang w:eastAsia="x-none"/>
        </w:rPr>
        <w:t xml:space="preserve"> </w:t>
      </w:r>
      <w:r w:rsidRPr="00E0627D">
        <w:rPr>
          <w:rFonts w:ascii="Times New Roman" w:eastAsia="Times New Roman" w:hAnsi="Times New Roman" w:cs="Times New Roman"/>
          <w:b/>
          <w:bCs/>
          <w:lang w:val="x-none" w:eastAsia="x-none"/>
        </w:rPr>
        <w:t>сельсовет объектам благоустройства и их отдельным элементам.</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xml:space="preserve">2.1. В качестве приоритетных объектов благоустройства необходимо выбирать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сельского поселения </w:t>
      </w:r>
      <w:r w:rsidR="002E2EF6">
        <w:rPr>
          <w:rFonts w:ascii="Times New Roman" w:eastAsia="Courier New" w:hAnsi="Times New Roman" w:cs="Times New Roman"/>
          <w:lang w:eastAsia="ru-RU"/>
        </w:rPr>
        <w:t>Кайрако</w:t>
      </w:r>
      <w:r w:rsidR="002E2EF6" w:rsidRPr="00E0627D">
        <w:rPr>
          <w:rFonts w:ascii="Times New Roman" w:eastAsia="Courier New" w:hAnsi="Times New Roman" w:cs="Times New Roman"/>
          <w:lang w:eastAsia="ru-RU"/>
        </w:rPr>
        <w:t>вский</w:t>
      </w:r>
      <w:r w:rsidRPr="00E0627D">
        <w:rPr>
          <w:rFonts w:ascii="Times New Roman" w:eastAsia="Courier New" w:hAnsi="Times New Roman" w:cs="Times New Roman"/>
          <w:lang w:eastAsia="ru-RU"/>
        </w:rPr>
        <w:t xml:space="preserve"> сельсовет МР Мишкинский район РБ.</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2.2. Привлекать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2.3. При создании элементов озеленения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2.4. При благоустройстве водных устройств необходимо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2.5. При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2.6. Пешеходные дорожки и тротуары в составе активно используемых общественных простран</w:t>
      </w:r>
      <w:proofErr w:type="gramStart"/>
      <w:r w:rsidRPr="00E0627D">
        <w:rPr>
          <w:rFonts w:ascii="Times New Roman" w:eastAsia="Courier New" w:hAnsi="Times New Roman" w:cs="Times New Roman"/>
          <w:lang w:eastAsia="ru-RU"/>
        </w:rPr>
        <w:t>ств пр</w:t>
      </w:r>
      <w:proofErr w:type="gramEnd"/>
      <w:r w:rsidRPr="00E0627D">
        <w:rPr>
          <w:rFonts w:ascii="Times New Roman" w:eastAsia="Courier New" w:hAnsi="Times New Roman" w:cs="Times New Roman"/>
          <w:lang w:eastAsia="ru-RU"/>
        </w:rPr>
        <w:t>едусматривать шириной, позволяющей избежать образования толпы.</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xml:space="preserve">2.7. Проекты благоустройства территорий общественных пространств разрабатывать на основании предварительных </w:t>
      </w:r>
      <w:proofErr w:type="spellStart"/>
      <w:r w:rsidRPr="00E0627D">
        <w:rPr>
          <w:rFonts w:ascii="Times New Roman" w:eastAsia="Courier New" w:hAnsi="Times New Roman" w:cs="Times New Roman"/>
          <w:lang w:eastAsia="ru-RU"/>
        </w:rPr>
        <w:t>предпроектных</w:t>
      </w:r>
      <w:proofErr w:type="spellEnd"/>
      <w:r w:rsidRPr="00E0627D">
        <w:rPr>
          <w:rFonts w:ascii="Times New Roman" w:eastAsia="Courier New" w:hAnsi="Times New Roman" w:cs="Times New Roman"/>
          <w:lang w:eastAsia="ru-RU"/>
        </w:rPr>
        <w:t xml:space="preserve"> исследований, определяющих потребности жителей и возможные виды деятельности на данной территории.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xml:space="preserve">2.8. </w:t>
      </w:r>
      <w:proofErr w:type="gramStart"/>
      <w:r w:rsidRPr="00E0627D">
        <w:rPr>
          <w:rFonts w:ascii="Times New Roman" w:eastAsia="Courier New" w:hAnsi="Times New Roman" w:cs="Times New Roman"/>
          <w:lang w:eastAsia="ru-RU"/>
        </w:rPr>
        <w:t xml:space="preserve">Перечень конструктивных элементов внешнего благоустройства на территории общественных пространств сельского поселения </w:t>
      </w:r>
      <w:r w:rsidR="002E2EF6">
        <w:rPr>
          <w:rFonts w:ascii="Times New Roman" w:eastAsia="Courier New" w:hAnsi="Times New Roman" w:cs="Times New Roman"/>
          <w:lang w:eastAsia="ru-RU"/>
        </w:rPr>
        <w:t>Кайрако</w:t>
      </w:r>
      <w:r w:rsidR="002E2EF6" w:rsidRPr="00E0627D">
        <w:rPr>
          <w:rFonts w:ascii="Times New Roman" w:eastAsia="Courier New" w:hAnsi="Times New Roman" w:cs="Times New Roman"/>
          <w:lang w:eastAsia="ru-RU"/>
        </w:rPr>
        <w:t>вский</w:t>
      </w:r>
      <w:r w:rsidRPr="00E0627D">
        <w:rPr>
          <w:rFonts w:ascii="Times New Roman" w:eastAsia="Courier New" w:hAnsi="Times New Roman" w:cs="Times New Roman"/>
          <w:lang w:eastAsia="ru-RU"/>
        </w:rPr>
        <w:t xml:space="preserve"> сельсовет муниципального района Мишкинский район Республики Башкортостан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roofErr w:type="gramEnd"/>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Конструкции остановочных пунктов (павильонов) ожидания общественного транспорта должны оборудоваться подсветкой, навесами, скамейками, урнами для мусора и отдельными щитами для объявлений граждан и организаций. На остановочном пункте (павильоне) указываются название остановки, номера и расписание маршрутов общественного транспорта.</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Times New Roman" w:hAnsi="Times New Roman" w:cs="Times New Roman"/>
          <w:lang w:eastAsia="ru-RU"/>
        </w:rPr>
        <w:t>Строительство и установку оград, заборов, газонных и тротуарных ограждений, киосков, палаток, павильонов, ларьков, стендов для объявлений и других устрой</w:t>
      </w:r>
      <w:proofErr w:type="gramStart"/>
      <w:r w:rsidRPr="00E0627D">
        <w:rPr>
          <w:rFonts w:ascii="Times New Roman" w:eastAsia="Times New Roman" w:hAnsi="Times New Roman" w:cs="Times New Roman"/>
          <w:lang w:eastAsia="ru-RU"/>
        </w:rPr>
        <w:t>ств сл</w:t>
      </w:r>
      <w:proofErr w:type="gramEnd"/>
      <w:r w:rsidRPr="00E0627D">
        <w:rPr>
          <w:rFonts w:ascii="Times New Roman" w:eastAsia="Times New Roman" w:hAnsi="Times New Roman" w:cs="Times New Roman"/>
          <w:lang w:eastAsia="ru-RU"/>
        </w:rPr>
        <w:t>едует осуществлять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2.9. На территории общественных пространств необходимо размещение произведений декоративно-прикладного искусства, декоративных водных устройств.</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2.10. Территорию общественных пространств на территориях жилого назначения необходимо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sz w:val="10"/>
          <w:szCs w:val="10"/>
          <w:lang w:eastAsia="ru-RU"/>
        </w:rPr>
      </w:pPr>
    </w:p>
    <w:p w:rsidR="00E0627D" w:rsidRPr="00E0627D" w:rsidRDefault="00E0627D" w:rsidP="00E0627D">
      <w:pPr>
        <w:keepNext/>
        <w:keepLines/>
        <w:widowControl w:val="0"/>
        <w:spacing w:after="0" w:line="240" w:lineRule="auto"/>
        <w:contextualSpacing/>
        <w:jc w:val="center"/>
        <w:rPr>
          <w:rFonts w:ascii="Times New Roman" w:eastAsia="Courier New" w:hAnsi="Times New Roman" w:cs="Times New Roman"/>
          <w:b/>
          <w:lang w:eastAsia="ru-RU"/>
        </w:rPr>
      </w:pPr>
      <w:bookmarkStart w:id="0" w:name="bookmark2"/>
      <w:r w:rsidRPr="00E0627D">
        <w:rPr>
          <w:rFonts w:ascii="Times New Roman" w:eastAsia="Courier New" w:hAnsi="Times New Roman" w:cs="Times New Roman"/>
          <w:b/>
          <w:lang w:eastAsia="ru-RU"/>
        </w:rPr>
        <w:t xml:space="preserve">3. </w:t>
      </w:r>
      <w:bookmarkEnd w:id="0"/>
      <w:r w:rsidRPr="00E0627D">
        <w:rPr>
          <w:rFonts w:ascii="Times New Roman" w:eastAsia="Courier New" w:hAnsi="Times New Roman" w:cs="Times New Roman"/>
          <w:b/>
          <w:lang w:eastAsia="ru-RU"/>
        </w:rPr>
        <w:t xml:space="preserve">Формы и механизмы участия жителей поселения в принятии и реализации решений </w:t>
      </w:r>
    </w:p>
    <w:p w:rsidR="00E0627D" w:rsidRPr="00E0627D" w:rsidRDefault="00E0627D" w:rsidP="00E0627D">
      <w:pPr>
        <w:keepNext/>
        <w:keepLines/>
        <w:widowControl w:val="0"/>
        <w:spacing w:after="0" w:line="240" w:lineRule="auto"/>
        <w:contextualSpacing/>
        <w:jc w:val="center"/>
        <w:rPr>
          <w:rFonts w:ascii="Times New Roman" w:eastAsia="Courier New" w:hAnsi="Times New Roman" w:cs="Times New Roman"/>
          <w:b/>
          <w:lang w:eastAsia="ru-RU"/>
        </w:rPr>
      </w:pPr>
      <w:r w:rsidRPr="00E0627D">
        <w:rPr>
          <w:rFonts w:ascii="Times New Roman" w:eastAsia="Courier New" w:hAnsi="Times New Roman" w:cs="Times New Roman"/>
          <w:b/>
          <w:lang w:eastAsia="ru-RU"/>
        </w:rPr>
        <w:t xml:space="preserve">по благоустройству территории </w:t>
      </w:r>
      <w:bookmarkStart w:id="1" w:name="_Hlk5026116"/>
      <w:r w:rsidRPr="00E0627D">
        <w:rPr>
          <w:rFonts w:ascii="Times New Roman" w:eastAsia="Courier New" w:hAnsi="Times New Roman" w:cs="Times New Roman"/>
          <w:b/>
          <w:lang w:eastAsia="ru-RU"/>
        </w:rPr>
        <w:t>сельского поселения</w:t>
      </w:r>
      <w:bookmarkEnd w:id="1"/>
    </w:p>
    <w:p w:rsidR="00E0627D" w:rsidRPr="00E0627D" w:rsidRDefault="00E0627D" w:rsidP="00E0627D">
      <w:pPr>
        <w:spacing w:after="0" w:line="240" w:lineRule="auto"/>
        <w:ind w:firstLine="567"/>
        <w:contextualSpacing/>
        <w:jc w:val="both"/>
        <w:rPr>
          <w:rFonts w:ascii="Times New Roman" w:eastAsia="Times New Roman" w:hAnsi="Times New Roman" w:cs="Times New Roman"/>
          <w:bCs/>
          <w:lang w:eastAsia="ru-RU"/>
        </w:rPr>
      </w:pPr>
      <w:r w:rsidRPr="00E0627D">
        <w:rPr>
          <w:rFonts w:ascii="Times New Roman" w:eastAsia="Times New Roman" w:hAnsi="Times New Roman" w:cs="Times New Roman"/>
          <w:bCs/>
          <w:lang w:eastAsia="ru-RU"/>
        </w:rPr>
        <w:t xml:space="preserve">3.1. Для осуществления участия жителей в процессе принятия решений и реализации проектов по благоустройству на территории сельского поселения применяются следующие формы общественного участия: </w:t>
      </w:r>
    </w:p>
    <w:p w:rsidR="00E0627D" w:rsidRPr="00E0627D" w:rsidRDefault="00E0627D" w:rsidP="00E0627D">
      <w:pPr>
        <w:spacing w:after="0" w:line="240" w:lineRule="auto"/>
        <w:ind w:firstLine="567"/>
        <w:contextualSpacing/>
        <w:jc w:val="both"/>
        <w:rPr>
          <w:rFonts w:ascii="Times New Roman" w:eastAsia="Times New Roman" w:hAnsi="Times New Roman" w:cs="Times New Roman"/>
          <w:bCs/>
          <w:lang w:eastAsia="ru-RU"/>
        </w:rPr>
      </w:pPr>
      <w:r w:rsidRPr="00E0627D">
        <w:rPr>
          <w:rFonts w:ascii="Times New Roman" w:eastAsia="Times New Roman" w:hAnsi="Times New Roman" w:cs="Times New Roman"/>
          <w:bCs/>
          <w:lang w:eastAsia="ru-RU"/>
        </w:rPr>
        <w:t>- совместное определение целей и задач по развитию территории, инвентаризация проблем и потенциалов среды;</w:t>
      </w:r>
    </w:p>
    <w:p w:rsidR="00E0627D" w:rsidRPr="00E0627D" w:rsidRDefault="00E0627D" w:rsidP="00E0627D">
      <w:pPr>
        <w:spacing w:after="0" w:line="240" w:lineRule="auto"/>
        <w:ind w:firstLine="567"/>
        <w:contextualSpacing/>
        <w:jc w:val="both"/>
        <w:rPr>
          <w:rFonts w:ascii="Times New Roman" w:eastAsia="Times New Roman" w:hAnsi="Times New Roman" w:cs="Times New Roman"/>
          <w:bCs/>
          <w:lang w:eastAsia="ru-RU"/>
        </w:rPr>
      </w:pPr>
      <w:r w:rsidRPr="00E0627D">
        <w:rPr>
          <w:rFonts w:ascii="Times New Roman" w:eastAsia="Times New Roman" w:hAnsi="Times New Roman" w:cs="Times New Roman"/>
          <w:bCs/>
          <w:lang w:eastAsia="ru-RU"/>
        </w:rPr>
        <w:t>- определение основных видов активностей, функциональных зон и их взаимного расположения на выбранной территории;</w:t>
      </w:r>
    </w:p>
    <w:p w:rsidR="00E0627D" w:rsidRPr="00E0627D" w:rsidRDefault="00E0627D" w:rsidP="00E0627D">
      <w:pPr>
        <w:spacing w:after="0" w:line="240" w:lineRule="auto"/>
        <w:ind w:firstLine="567"/>
        <w:contextualSpacing/>
        <w:jc w:val="both"/>
        <w:rPr>
          <w:rFonts w:ascii="Times New Roman" w:eastAsia="Times New Roman" w:hAnsi="Times New Roman" w:cs="Times New Roman"/>
          <w:bCs/>
          <w:lang w:eastAsia="ru-RU"/>
        </w:rPr>
      </w:pPr>
      <w:r w:rsidRPr="00E0627D">
        <w:rPr>
          <w:rFonts w:ascii="Times New Roman" w:eastAsia="Times New Roman" w:hAnsi="Times New Roman" w:cs="Times New Roman"/>
          <w:bCs/>
          <w:lang w:eastAsia="ru-RU"/>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E0627D" w:rsidRPr="00E0627D" w:rsidRDefault="00E0627D" w:rsidP="00E0627D">
      <w:pPr>
        <w:spacing w:after="0" w:line="240" w:lineRule="auto"/>
        <w:ind w:firstLine="567"/>
        <w:contextualSpacing/>
        <w:jc w:val="both"/>
        <w:rPr>
          <w:rFonts w:ascii="Times New Roman" w:eastAsia="Times New Roman" w:hAnsi="Times New Roman" w:cs="Times New Roman"/>
          <w:bCs/>
          <w:lang w:eastAsia="ru-RU"/>
        </w:rPr>
      </w:pPr>
      <w:r w:rsidRPr="00E0627D">
        <w:rPr>
          <w:rFonts w:ascii="Times New Roman" w:eastAsia="Times New Roman" w:hAnsi="Times New Roman" w:cs="Times New Roman"/>
          <w:bCs/>
          <w:lang w:eastAsia="ru-RU"/>
        </w:rPr>
        <w:t>- консультации в выборе типов покрытий с учетом функционального зонирования территории;</w:t>
      </w:r>
    </w:p>
    <w:p w:rsidR="00E0627D" w:rsidRPr="00E0627D" w:rsidRDefault="00E0627D" w:rsidP="00E0627D">
      <w:pPr>
        <w:spacing w:after="0" w:line="240" w:lineRule="auto"/>
        <w:ind w:firstLine="567"/>
        <w:contextualSpacing/>
        <w:jc w:val="both"/>
        <w:rPr>
          <w:rFonts w:ascii="Times New Roman" w:eastAsia="Times New Roman" w:hAnsi="Times New Roman" w:cs="Times New Roman"/>
          <w:bCs/>
          <w:lang w:eastAsia="ru-RU"/>
        </w:rPr>
      </w:pPr>
      <w:r w:rsidRPr="00E0627D">
        <w:rPr>
          <w:rFonts w:ascii="Times New Roman" w:eastAsia="Times New Roman" w:hAnsi="Times New Roman" w:cs="Times New Roman"/>
          <w:bCs/>
          <w:lang w:eastAsia="ru-RU"/>
        </w:rPr>
        <w:t>- консультации по предполагаемым типам озеленения;</w:t>
      </w:r>
    </w:p>
    <w:p w:rsidR="00E0627D" w:rsidRPr="00E0627D" w:rsidRDefault="00E0627D" w:rsidP="00E0627D">
      <w:pPr>
        <w:spacing w:after="0" w:line="240" w:lineRule="auto"/>
        <w:ind w:firstLine="567"/>
        <w:contextualSpacing/>
        <w:jc w:val="both"/>
        <w:rPr>
          <w:rFonts w:ascii="Times New Roman" w:eastAsia="Times New Roman" w:hAnsi="Times New Roman" w:cs="Times New Roman"/>
          <w:bCs/>
          <w:lang w:eastAsia="ru-RU"/>
        </w:rPr>
      </w:pPr>
      <w:r w:rsidRPr="00E0627D">
        <w:rPr>
          <w:rFonts w:ascii="Times New Roman" w:eastAsia="Times New Roman" w:hAnsi="Times New Roman" w:cs="Times New Roman"/>
          <w:bCs/>
          <w:lang w:eastAsia="ru-RU"/>
        </w:rPr>
        <w:t>- консультации по предполагаемым типам освещения и осветительного оборудования;</w:t>
      </w:r>
    </w:p>
    <w:p w:rsidR="00E0627D" w:rsidRPr="00E0627D" w:rsidRDefault="00E0627D" w:rsidP="00E0627D">
      <w:pPr>
        <w:spacing w:after="0" w:line="240" w:lineRule="auto"/>
        <w:ind w:firstLine="567"/>
        <w:contextualSpacing/>
        <w:jc w:val="both"/>
        <w:rPr>
          <w:rFonts w:ascii="Times New Roman" w:eastAsia="Times New Roman" w:hAnsi="Times New Roman" w:cs="Times New Roman"/>
          <w:bCs/>
          <w:lang w:eastAsia="ru-RU"/>
        </w:rPr>
      </w:pPr>
      <w:r w:rsidRPr="00E0627D">
        <w:rPr>
          <w:rFonts w:ascii="Times New Roman" w:eastAsia="Times New Roman" w:hAnsi="Times New Roman" w:cs="Times New Roman"/>
          <w:bCs/>
          <w:lang w:eastAsia="ru-RU"/>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E0627D" w:rsidRPr="00E0627D" w:rsidRDefault="00E0627D" w:rsidP="00E0627D">
      <w:pPr>
        <w:spacing w:after="0" w:line="240" w:lineRule="auto"/>
        <w:ind w:firstLine="567"/>
        <w:contextualSpacing/>
        <w:jc w:val="both"/>
        <w:rPr>
          <w:rFonts w:ascii="Times New Roman" w:eastAsia="Times New Roman" w:hAnsi="Times New Roman" w:cs="Times New Roman"/>
          <w:bCs/>
          <w:lang w:eastAsia="ru-RU"/>
        </w:rPr>
      </w:pPr>
      <w:r w:rsidRPr="00E0627D">
        <w:rPr>
          <w:rFonts w:ascii="Times New Roman" w:eastAsia="Times New Roman" w:hAnsi="Times New Roman" w:cs="Times New Roman"/>
          <w:bCs/>
          <w:lang w:eastAsia="ru-RU"/>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E0627D" w:rsidRPr="00E0627D" w:rsidRDefault="00E0627D" w:rsidP="00E0627D">
      <w:pPr>
        <w:spacing w:after="0" w:line="240" w:lineRule="auto"/>
        <w:ind w:firstLine="567"/>
        <w:contextualSpacing/>
        <w:jc w:val="both"/>
        <w:rPr>
          <w:rFonts w:ascii="Times New Roman" w:eastAsia="Times New Roman" w:hAnsi="Times New Roman" w:cs="Times New Roman"/>
          <w:bCs/>
          <w:lang w:eastAsia="ru-RU"/>
        </w:rPr>
      </w:pPr>
      <w:r w:rsidRPr="00E0627D">
        <w:rPr>
          <w:rFonts w:ascii="Times New Roman" w:eastAsia="Times New Roman" w:hAnsi="Times New Roman" w:cs="Times New Roman"/>
          <w:bCs/>
          <w:lang w:eastAsia="ru-RU"/>
        </w:rPr>
        <w:t>3.2.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rsidR="00E0627D" w:rsidRPr="00E0627D" w:rsidRDefault="00E0627D" w:rsidP="00E0627D">
      <w:pPr>
        <w:spacing w:after="0" w:line="240" w:lineRule="auto"/>
        <w:ind w:firstLine="567"/>
        <w:contextualSpacing/>
        <w:jc w:val="both"/>
        <w:rPr>
          <w:rFonts w:ascii="Times New Roman" w:eastAsia="Times New Roman" w:hAnsi="Times New Roman" w:cs="Times New Roman"/>
          <w:bCs/>
          <w:lang w:eastAsia="ru-RU"/>
        </w:rPr>
      </w:pPr>
      <w:r w:rsidRPr="00E0627D">
        <w:rPr>
          <w:rFonts w:ascii="Times New Roman" w:eastAsia="Times New Roman" w:hAnsi="Times New Roman" w:cs="Times New Roman"/>
          <w:bCs/>
          <w:lang w:eastAsia="ru-RU"/>
        </w:rPr>
        <w:t>3.3. Информирование осуществляется:</w:t>
      </w:r>
    </w:p>
    <w:p w:rsidR="00E0627D" w:rsidRPr="00942A56" w:rsidRDefault="00E0627D" w:rsidP="00E0627D">
      <w:pPr>
        <w:spacing w:after="0" w:line="240" w:lineRule="auto"/>
        <w:ind w:firstLine="567"/>
        <w:contextualSpacing/>
        <w:jc w:val="both"/>
        <w:rPr>
          <w:rFonts w:ascii="Times New Roman" w:eastAsia="Times New Roman" w:hAnsi="Times New Roman" w:cs="Times New Roman"/>
          <w:bCs/>
          <w:sz w:val="24"/>
          <w:szCs w:val="24"/>
          <w:lang w:eastAsia="ru-RU"/>
        </w:rPr>
      </w:pPr>
      <w:r w:rsidRPr="00E0627D">
        <w:rPr>
          <w:rFonts w:ascii="Times New Roman" w:eastAsia="Times New Roman" w:hAnsi="Times New Roman" w:cs="Times New Roman"/>
          <w:bCs/>
          <w:lang w:eastAsia="ru-RU"/>
        </w:rPr>
        <w:t xml:space="preserve">- </w:t>
      </w:r>
      <w:r w:rsidRPr="00E0627D">
        <w:rPr>
          <w:rFonts w:ascii="Times New Roman" w:eastAsia="Times New Roman" w:hAnsi="Times New Roman" w:cs="Times New Roman"/>
          <w:lang w:eastAsia="ru-RU"/>
        </w:rPr>
        <w:t xml:space="preserve">на официальном сайте администрации сельского поселения </w:t>
      </w:r>
      <w:r w:rsidR="002E2EF6">
        <w:rPr>
          <w:rFonts w:ascii="Times New Roman" w:eastAsia="Courier New" w:hAnsi="Times New Roman" w:cs="Times New Roman"/>
          <w:lang w:eastAsia="ru-RU"/>
        </w:rPr>
        <w:t>Кайрако</w:t>
      </w:r>
      <w:r w:rsidR="002E2EF6" w:rsidRPr="00E0627D">
        <w:rPr>
          <w:rFonts w:ascii="Times New Roman" w:eastAsia="Courier New" w:hAnsi="Times New Roman" w:cs="Times New Roman"/>
          <w:lang w:eastAsia="ru-RU"/>
        </w:rPr>
        <w:t>вский</w:t>
      </w:r>
      <w:r w:rsidRPr="00E0627D">
        <w:rPr>
          <w:rFonts w:ascii="Times New Roman" w:eastAsia="Times New Roman" w:hAnsi="Times New Roman" w:cs="Times New Roman"/>
          <w:lang w:eastAsia="ru-RU"/>
        </w:rPr>
        <w:t xml:space="preserve"> сельсовет в информационно-телекоммуникационной сети «Интернет» по адресу</w:t>
      </w:r>
      <w:r w:rsidRPr="00942A56">
        <w:rPr>
          <w:rFonts w:ascii="Times New Roman" w:eastAsia="Times New Roman" w:hAnsi="Times New Roman" w:cs="Times New Roman"/>
          <w:sz w:val="24"/>
          <w:szCs w:val="24"/>
          <w:lang w:eastAsia="ru-RU"/>
        </w:rPr>
        <w:t xml:space="preserve">: </w:t>
      </w:r>
      <w:r w:rsidR="00942A56" w:rsidRPr="00942A56">
        <w:rPr>
          <w:rFonts w:ascii="Times New Roman" w:eastAsia="Times New Roman" w:hAnsi="Times New Roman" w:cs="Times New Roman"/>
          <w:bCs/>
          <w:sz w:val="24"/>
          <w:szCs w:val="24"/>
          <w:lang w:eastAsia="ru-RU"/>
        </w:rPr>
        <w:t>http://kairakovo.mishkan.ru/</w:t>
      </w:r>
      <w:r w:rsidR="00942A56">
        <w:rPr>
          <w:rFonts w:ascii="Times New Roman" w:eastAsia="Times New Roman" w:hAnsi="Times New Roman" w:cs="Times New Roman"/>
          <w:bCs/>
          <w:sz w:val="24"/>
          <w:szCs w:val="24"/>
          <w:lang w:eastAsia="ru-RU"/>
        </w:rPr>
        <w:t>;</w:t>
      </w:r>
    </w:p>
    <w:p w:rsidR="00E0627D" w:rsidRPr="00E0627D" w:rsidRDefault="00E0627D" w:rsidP="00E0627D">
      <w:pPr>
        <w:spacing w:after="0" w:line="240" w:lineRule="auto"/>
        <w:ind w:firstLine="567"/>
        <w:contextualSpacing/>
        <w:jc w:val="both"/>
        <w:rPr>
          <w:rFonts w:ascii="Times New Roman" w:eastAsia="Times New Roman" w:hAnsi="Times New Roman" w:cs="Times New Roman"/>
          <w:bCs/>
          <w:lang w:eastAsia="ru-RU"/>
        </w:rPr>
      </w:pPr>
      <w:r w:rsidRPr="00E0627D">
        <w:rPr>
          <w:rFonts w:ascii="Times New Roman" w:eastAsia="Times New Roman" w:hAnsi="Times New Roman" w:cs="Times New Roman"/>
          <w:bCs/>
          <w:lang w:eastAsia="ru-RU"/>
        </w:rPr>
        <w:t>-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иные наиболее посещаемые места), на площадке проведения общественных обсуждений (в зоне входной группы, на специальных информационных стендах);</w:t>
      </w:r>
    </w:p>
    <w:p w:rsidR="00E0627D" w:rsidRPr="00E0627D" w:rsidRDefault="00E0627D" w:rsidP="00E0627D">
      <w:pPr>
        <w:spacing w:after="0" w:line="240" w:lineRule="auto"/>
        <w:ind w:firstLine="567"/>
        <w:contextualSpacing/>
        <w:jc w:val="both"/>
        <w:rPr>
          <w:rFonts w:ascii="Times New Roman" w:eastAsia="Times New Roman" w:hAnsi="Times New Roman" w:cs="Times New Roman"/>
          <w:bCs/>
          <w:lang w:eastAsia="ru-RU"/>
        </w:rPr>
      </w:pPr>
      <w:r w:rsidRPr="00E0627D">
        <w:rPr>
          <w:rFonts w:ascii="Times New Roman" w:eastAsia="Times New Roman" w:hAnsi="Times New Roman" w:cs="Times New Roman"/>
          <w:bCs/>
          <w:lang w:eastAsia="ru-RU"/>
        </w:rPr>
        <w:t>- в социальных сетях.</w:t>
      </w:r>
    </w:p>
    <w:p w:rsidR="00E0627D" w:rsidRPr="00E0627D" w:rsidRDefault="00E0627D" w:rsidP="00E0627D">
      <w:pPr>
        <w:spacing w:after="0" w:line="240" w:lineRule="auto"/>
        <w:ind w:firstLine="567"/>
        <w:contextualSpacing/>
        <w:jc w:val="both"/>
        <w:rPr>
          <w:rFonts w:ascii="Times New Roman" w:eastAsia="Times New Roman" w:hAnsi="Times New Roman" w:cs="Times New Roman"/>
          <w:bCs/>
          <w:lang w:eastAsia="ru-RU"/>
        </w:rPr>
      </w:pPr>
      <w:r w:rsidRPr="00E0627D">
        <w:rPr>
          <w:rFonts w:ascii="Times New Roman" w:eastAsia="Times New Roman" w:hAnsi="Times New Roman" w:cs="Times New Roman"/>
          <w:bCs/>
          <w:lang w:eastAsia="ru-RU"/>
        </w:rPr>
        <w:t>3.4. Формы общественного участия направлены на наиболее полное включение заинтересованных сторон в проектирование изменений на территории поселения, на достижение согласия по целям и планам реализации проектов в сфере благоустройства территории сельского поселения.</w:t>
      </w:r>
    </w:p>
    <w:p w:rsidR="00E0627D" w:rsidRPr="00E0627D" w:rsidRDefault="00E0627D" w:rsidP="00E0627D">
      <w:pPr>
        <w:spacing w:after="0" w:line="240" w:lineRule="auto"/>
        <w:ind w:firstLine="567"/>
        <w:contextualSpacing/>
        <w:jc w:val="both"/>
        <w:rPr>
          <w:rFonts w:ascii="Times New Roman" w:eastAsia="Times New Roman" w:hAnsi="Times New Roman" w:cs="Times New Roman"/>
          <w:bCs/>
          <w:lang w:eastAsia="ru-RU"/>
        </w:rPr>
      </w:pPr>
      <w:r w:rsidRPr="00E0627D">
        <w:rPr>
          <w:rFonts w:ascii="Times New Roman" w:eastAsia="Times New Roman" w:hAnsi="Times New Roman" w:cs="Times New Roman"/>
          <w:bCs/>
          <w:lang w:eastAsia="ru-RU"/>
        </w:rPr>
        <w:t>3.5.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rsidR="00E0627D" w:rsidRPr="00E0627D" w:rsidRDefault="00E0627D" w:rsidP="00E0627D">
      <w:pPr>
        <w:spacing w:after="0" w:line="240" w:lineRule="auto"/>
        <w:ind w:firstLine="567"/>
        <w:contextualSpacing/>
        <w:jc w:val="both"/>
        <w:rPr>
          <w:rFonts w:ascii="Times New Roman" w:eastAsia="Times New Roman" w:hAnsi="Times New Roman" w:cs="Times New Roman"/>
          <w:bCs/>
          <w:lang w:eastAsia="ru-RU"/>
        </w:rPr>
      </w:pPr>
      <w:r w:rsidRPr="00E0627D">
        <w:rPr>
          <w:rFonts w:ascii="Times New Roman" w:eastAsia="Times New Roman" w:hAnsi="Times New Roman" w:cs="Times New Roman"/>
          <w:bCs/>
          <w:lang w:eastAsia="ru-RU"/>
        </w:rPr>
        <w:t>3.6. Механизмы общественного участия:</w:t>
      </w:r>
    </w:p>
    <w:p w:rsidR="00E0627D" w:rsidRPr="00E0627D" w:rsidRDefault="00E0627D" w:rsidP="00E0627D">
      <w:pPr>
        <w:spacing w:after="0" w:line="240" w:lineRule="auto"/>
        <w:ind w:firstLine="567"/>
        <w:contextualSpacing/>
        <w:jc w:val="both"/>
        <w:rPr>
          <w:rFonts w:ascii="Times New Roman" w:eastAsia="Times New Roman" w:hAnsi="Times New Roman" w:cs="Times New Roman"/>
          <w:bCs/>
          <w:lang w:eastAsia="ru-RU"/>
        </w:rPr>
      </w:pPr>
      <w:r w:rsidRPr="00E0627D">
        <w:rPr>
          <w:rFonts w:ascii="Times New Roman" w:eastAsia="Times New Roman" w:hAnsi="Times New Roman" w:cs="Times New Roman"/>
          <w:bCs/>
          <w:lang w:eastAsia="ru-RU"/>
        </w:rPr>
        <w:t>- обсуждение проектов по благоустройству в интерактивном формате с применением современных групповых методов работы;</w:t>
      </w:r>
    </w:p>
    <w:p w:rsidR="00E0627D" w:rsidRPr="00E0627D" w:rsidRDefault="00E0627D" w:rsidP="00E0627D">
      <w:pPr>
        <w:spacing w:after="0" w:line="240" w:lineRule="auto"/>
        <w:ind w:firstLine="567"/>
        <w:contextualSpacing/>
        <w:jc w:val="both"/>
        <w:rPr>
          <w:rFonts w:ascii="Times New Roman" w:eastAsia="Times New Roman" w:hAnsi="Times New Roman" w:cs="Times New Roman"/>
          <w:bCs/>
          <w:lang w:eastAsia="ru-RU"/>
        </w:rPr>
      </w:pPr>
      <w:r w:rsidRPr="00E0627D">
        <w:rPr>
          <w:rFonts w:ascii="Times New Roman" w:eastAsia="Times New Roman" w:hAnsi="Times New Roman" w:cs="Times New Roman"/>
          <w:bCs/>
          <w:lang w:eastAsia="ru-RU"/>
        </w:rPr>
        <w:t xml:space="preserve">- анкетирование, опросы, интервьюирование, картирование, проведение </w:t>
      </w:r>
      <w:proofErr w:type="gramStart"/>
      <w:r w:rsidRPr="00E0627D">
        <w:rPr>
          <w:rFonts w:ascii="Times New Roman" w:eastAsia="Times New Roman" w:hAnsi="Times New Roman" w:cs="Times New Roman"/>
          <w:bCs/>
          <w:lang w:eastAsia="ru-RU"/>
        </w:rPr>
        <w:t>фокус-групп</w:t>
      </w:r>
      <w:proofErr w:type="gramEnd"/>
      <w:r w:rsidRPr="00E0627D">
        <w:rPr>
          <w:rFonts w:ascii="Times New Roman" w:eastAsia="Times New Roman" w:hAnsi="Times New Roman" w:cs="Times New Roman"/>
          <w:bCs/>
          <w:lang w:eastAsia="ru-RU"/>
        </w:rPr>
        <w:t>, работа с отдельными группами жителей поселения, организация проектных семинаров, проведение дизайн-игр с участием взрослых и детей, проведение оценки эксплуатации территории;</w:t>
      </w:r>
    </w:p>
    <w:p w:rsidR="00E0627D" w:rsidRPr="00E0627D" w:rsidRDefault="00E0627D" w:rsidP="00E0627D">
      <w:pPr>
        <w:spacing w:after="0" w:line="240" w:lineRule="auto"/>
        <w:ind w:firstLine="567"/>
        <w:contextualSpacing/>
        <w:jc w:val="both"/>
        <w:rPr>
          <w:rFonts w:ascii="Times New Roman" w:eastAsia="Times New Roman" w:hAnsi="Times New Roman" w:cs="Times New Roman"/>
          <w:bCs/>
          <w:lang w:eastAsia="ru-RU"/>
        </w:rPr>
      </w:pPr>
      <w:r w:rsidRPr="00E0627D">
        <w:rPr>
          <w:rFonts w:ascii="Times New Roman" w:eastAsia="Times New Roman" w:hAnsi="Times New Roman" w:cs="Times New Roman"/>
          <w:bCs/>
          <w:lang w:eastAsia="ru-RU"/>
        </w:rPr>
        <w:t xml:space="preserve">- осуществление общественного </w:t>
      </w:r>
      <w:proofErr w:type="gramStart"/>
      <w:r w:rsidRPr="00E0627D">
        <w:rPr>
          <w:rFonts w:ascii="Times New Roman" w:eastAsia="Times New Roman" w:hAnsi="Times New Roman" w:cs="Times New Roman"/>
          <w:bCs/>
          <w:lang w:eastAsia="ru-RU"/>
        </w:rPr>
        <w:t>контроля за</w:t>
      </w:r>
      <w:proofErr w:type="gramEnd"/>
      <w:r w:rsidRPr="00E0627D">
        <w:rPr>
          <w:rFonts w:ascii="Times New Roman" w:eastAsia="Times New Roman" w:hAnsi="Times New Roman" w:cs="Times New Roman"/>
          <w:bCs/>
          <w:lang w:eastAsia="ru-RU"/>
        </w:rPr>
        <w:t xml:space="preserve"> реализацией проектов.</w:t>
      </w:r>
    </w:p>
    <w:p w:rsidR="00E0627D" w:rsidRPr="00E0627D" w:rsidRDefault="00E0627D" w:rsidP="00E0627D">
      <w:pPr>
        <w:spacing w:after="0" w:line="240" w:lineRule="auto"/>
        <w:ind w:firstLine="567"/>
        <w:contextualSpacing/>
        <w:jc w:val="both"/>
        <w:rPr>
          <w:rFonts w:ascii="Times New Roman" w:eastAsia="Times New Roman" w:hAnsi="Times New Roman" w:cs="Times New Roman"/>
          <w:bCs/>
          <w:lang w:eastAsia="ru-RU"/>
        </w:rPr>
      </w:pPr>
      <w:r w:rsidRPr="00E0627D">
        <w:rPr>
          <w:rFonts w:ascii="Times New Roman" w:eastAsia="Times New Roman" w:hAnsi="Times New Roman" w:cs="Times New Roman"/>
          <w:bCs/>
          <w:lang w:eastAsia="ru-RU"/>
        </w:rPr>
        <w:t>По итогам встреч, совещаний и иных мероприятий формируется протокол об их проведении.</w:t>
      </w:r>
    </w:p>
    <w:p w:rsidR="00E0627D" w:rsidRPr="00E0627D" w:rsidRDefault="00E0627D" w:rsidP="00E0627D">
      <w:pPr>
        <w:spacing w:after="0" w:line="240" w:lineRule="auto"/>
        <w:ind w:firstLine="567"/>
        <w:contextualSpacing/>
        <w:jc w:val="both"/>
        <w:rPr>
          <w:rFonts w:ascii="Times New Roman" w:eastAsia="Times New Roman" w:hAnsi="Times New Roman" w:cs="Times New Roman"/>
          <w:bCs/>
          <w:lang w:eastAsia="ru-RU"/>
        </w:rPr>
      </w:pPr>
      <w:r w:rsidRPr="00E0627D">
        <w:rPr>
          <w:rFonts w:ascii="Times New Roman" w:eastAsia="Times New Roman" w:hAnsi="Times New Roman" w:cs="Times New Roman"/>
          <w:bCs/>
          <w:lang w:eastAsia="ru-RU"/>
        </w:rPr>
        <w:t>3.7. Реализация проектов по благоустройству осуществляется с учетом интересов лиц, осуществляющих предпринимательскую деятельность.</w:t>
      </w:r>
    </w:p>
    <w:p w:rsidR="00E0627D" w:rsidRPr="00E0627D" w:rsidRDefault="00E0627D" w:rsidP="00E0627D">
      <w:pPr>
        <w:spacing w:after="0" w:line="240" w:lineRule="auto"/>
        <w:ind w:firstLine="567"/>
        <w:contextualSpacing/>
        <w:jc w:val="both"/>
        <w:rPr>
          <w:rFonts w:ascii="Times New Roman" w:eastAsia="Times New Roman" w:hAnsi="Times New Roman" w:cs="Times New Roman"/>
          <w:bCs/>
          <w:lang w:eastAsia="ru-RU"/>
        </w:rPr>
      </w:pPr>
      <w:r w:rsidRPr="00E0627D">
        <w:rPr>
          <w:rFonts w:ascii="Times New Roman" w:eastAsia="Times New Roman" w:hAnsi="Times New Roman" w:cs="Times New Roman"/>
          <w:bCs/>
          <w:lang w:eastAsia="ru-RU"/>
        </w:rPr>
        <w:t>Участие лиц, осуществляющих предпринимательскую деятельность, в реализации проектов по благоустройству может заключаться:</w:t>
      </w:r>
    </w:p>
    <w:p w:rsidR="00E0627D" w:rsidRPr="00E0627D" w:rsidRDefault="00E0627D" w:rsidP="00E0627D">
      <w:pPr>
        <w:spacing w:after="0" w:line="240" w:lineRule="auto"/>
        <w:ind w:firstLine="567"/>
        <w:contextualSpacing/>
        <w:jc w:val="both"/>
        <w:rPr>
          <w:rFonts w:ascii="Times New Roman" w:eastAsia="Times New Roman" w:hAnsi="Times New Roman" w:cs="Times New Roman"/>
          <w:bCs/>
          <w:lang w:eastAsia="ru-RU"/>
        </w:rPr>
      </w:pPr>
      <w:r w:rsidRPr="00E0627D">
        <w:rPr>
          <w:rFonts w:ascii="Times New Roman" w:eastAsia="Times New Roman" w:hAnsi="Times New Roman" w:cs="Times New Roman"/>
          <w:bCs/>
          <w:lang w:eastAsia="ru-RU"/>
        </w:rPr>
        <w:t>- в оказании услуг посетителям общественных пространств;</w:t>
      </w:r>
    </w:p>
    <w:p w:rsidR="00E0627D" w:rsidRPr="00E0627D" w:rsidRDefault="00E0627D" w:rsidP="00E0627D">
      <w:pPr>
        <w:spacing w:after="0" w:line="240" w:lineRule="auto"/>
        <w:ind w:firstLine="567"/>
        <w:contextualSpacing/>
        <w:jc w:val="both"/>
        <w:rPr>
          <w:rFonts w:ascii="Times New Roman" w:eastAsia="Times New Roman" w:hAnsi="Times New Roman" w:cs="Times New Roman"/>
          <w:bCs/>
          <w:lang w:eastAsia="ru-RU"/>
        </w:rPr>
      </w:pPr>
      <w:r w:rsidRPr="00E0627D">
        <w:rPr>
          <w:rFonts w:ascii="Times New Roman" w:eastAsia="Times New Roman" w:hAnsi="Times New Roman" w:cs="Times New Roman"/>
          <w:bCs/>
          <w:lang w:eastAsia="ru-RU"/>
        </w:rPr>
        <w:t>- в приведении в соответствие с требованиями настоящих Правил фасадов, в том числе размещенных на них вывесок, объектов, принадлежащих лицам, осуществляющим предпринимательскую деятельность;</w:t>
      </w:r>
    </w:p>
    <w:p w:rsidR="00E0627D" w:rsidRPr="00E0627D" w:rsidRDefault="00E0627D" w:rsidP="00E0627D">
      <w:pPr>
        <w:spacing w:after="0" w:line="240" w:lineRule="auto"/>
        <w:ind w:firstLine="567"/>
        <w:contextualSpacing/>
        <w:jc w:val="both"/>
        <w:rPr>
          <w:rFonts w:ascii="Times New Roman" w:eastAsia="Times New Roman" w:hAnsi="Times New Roman" w:cs="Times New Roman"/>
          <w:bCs/>
          <w:lang w:eastAsia="ru-RU"/>
        </w:rPr>
      </w:pPr>
      <w:r w:rsidRPr="00E0627D">
        <w:rPr>
          <w:rFonts w:ascii="Times New Roman" w:eastAsia="Times New Roman" w:hAnsi="Times New Roman" w:cs="Times New Roman"/>
          <w:bCs/>
          <w:lang w:eastAsia="ru-RU"/>
        </w:rPr>
        <w:t>- в строительстве, реконструкции, реставрации объектов недвижимости;</w:t>
      </w:r>
    </w:p>
    <w:p w:rsidR="00E0627D" w:rsidRPr="00E0627D" w:rsidRDefault="00E0627D" w:rsidP="00E0627D">
      <w:pPr>
        <w:spacing w:after="0" w:line="240" w:lineRule="auto"/>
        <w:ind w:firstLine="567"/>
        <w:contextualSpacing/>
        <w:jc w:val="both"/>
        <w:rPr>
          <w:rFonts w:ascii="Times New Roman" w:eastAsia="Times New Roman" w:hAnsi="Times New Roman" w:cs="Times New Roman"/>
          <w:bCs/>
          <w:lang w:eastAsia="ru-RU"/>
        </w:rPr>
      </w:pPr>
      <w:r w:rsidRPr="00E0627D">
        <w:rPr>
          <w:rFonts w:ascii="Times New Roman" w:eastAsia="Times New Roman" w:hAnsi="Times New Roman" w:cs="Times New Roman"/>
          <w:bCs/>
          <w:lang w:eastAsia="ru-RU"/>
        </w:rPr>
        <w:t>- в производстве и размещении элементов благоустройства;</w:t>
      </w:r>
    </w:p>
    <w:p w:rsidR="00E0627D" w:rsidRPr="00E0627D" w:rsidRDefault="00E0627D" w:rsidP="00E0627D">
      <w:pPr>
        <w:spacing w:after="0" w:line="240" w:lineRule="auto"/>
        <w:ind w:firstLine="567"/>
        <w:contextualSpacing/>
        <w:jc w:val="both"/>
        <w:rPr>
          <w:rFonts w:ascii="Times New Roman" w:eastAsia="Times New Roman" w:hAnsi="Times New Roman" w:cs="Times New Roman"/>
          <w:bCs/>
          <w:lang w:eastAsia="ru-RU"/>
        </w:rPr>
      </w:pPr>
      <w:r w:rsidRPr="00E0627D">
        <w:rPr>
          <w:rFonts w:ascii="Times New Roman" w:eastAsia="Times New Roman" w:hAnsi="Times New Roman" w:cs="Times New Roman"/>
          <w:bCs/>
          <w:lang w:eastAsia="ru-RU"/>
        </w:rPr>
        <w:t>- в комплексном благоустройстве отдельных территорий, прилегающих к территориям, благоустраиваемым за счет средств бюджета сельского поселения;</w:t>
      </w:r>
    </w:p>
    <w:p w:rsidR="00E0627D" w:rsidRPr="00E0627D" w:rsidRDefault="00E0627D" w:rsidP="00E0627D">
      <w:pPr>
        <w:spacing w:after="0" w:line="240" w:lineRule="auto"/>
        <w:ind w:firstLine="567"/>
        <w:contextualSpacing/>
        <w:jc w:val="both"/>
        <w:rPr>
          <w:rFonts w:ascii="Times New Roman" w:eastAsia="Times New Roman" w:hAnsi="Times New Roman" w:cs="Times New Roman"/>
          <w:bCs/>
          <w:lang w:eastAsia="ru-RU"/>
        </w:rPr>
      </w:pPr>
      <w:r w:rsidRPr="00E0627D">
        <w:rPr>
          <w:rFonts w:ascii="Times New Roman" w:eastAsia="Times New Roman" w:hAnsi="Times New Roman" w:cs="Times New Roman"/>
          <w:bCs/>
          <w:lang w:eastAsia="ru-RU"/>
        </w:rPr>
        <w:t>- в организации мероприятий, обеспечивающих приток посетителей на создаваемые общественные пространства;</w:t>
      </w:r>
    </w:p>
    <w:p w:rsidR="00E0627D" w:rsidRPr="00E0627D" w:rsidRDefault="00E0627D" w:rsidP="00E0627D">
      <w:pPr>
        <w:spacing w:after="0" w:line="240" w:lineRule="auto"/>
        <w:ind w:firstLine="567"/>
        <w:contextualSpacing/>
        <w:jc w:val="both"/>
        <w:rPr>
          <w:rFonts w:ascii="Times New Roman" w:eastAsia="Times New Roman" w:hAnsi="Times New Roman" w:cs="Times New Roman"/>
          <w:bCs/>
          <w:lang w:eastAsia="ru-RU"/>
        </w:rPr>
      </w:pPr>
      <w:r w:rsidRPr="00E0627D">
        <w:rPr>
          <w:rFonts w:ascii="Times New Roman" w:eastAsia="Times New Roman" w:hAnsi="Times New Roman" w:cs="Times New Roman"/>
          <w:bCs/>
          <w:lang w:eastAsia="ru-RU"/>
        </w:rPr>
        <w:t>- в организации уборки благоустроенных территорий, предоставлении сре</w:t>
      </w:r>
      <w:proofErr w:type="gramStart"/>
      <w:r w:rsidRPr="00E0627D">
        <w:rPr>
          <w:rFonts w:ascii="Times New Roman" w:eastAsia="Times New Roman" w:hAnsi="Times New Roman" w:cs="Times New Roman"/>
          <w:bCs/>
          <w:lang w:eastAsia="ru-RU"/>
        </w:rPr>
        <w:t>дств дл</w:t>
      </w:r>
      <w:proofErr w:type="gramEnd"/>
      <w:r w:rsidRPr="00E0627D">
        <w:rPr>
          <w:rFonts w:ascii="Times New Roman" w:eastAsia="Times New Roman" w:hAnsi="Times New Roman" w:cs="Times New Roman"/>
          <w:bCs/>
          <w:lang w:eastAsia="ru-RU"/>
        </w:rPr>
        <w:t>я подготовки проектов;</w:t>
      </w:r>
    </w:p>
    <w:p w:rsidR="00E0627D" w:rsidRPr="00E0627D" w:rsidRDefault="00E0627D" w:rsidP="00E0627D">
      <w:pPr>
        <w:spacing w:after="0" w:line="240" w:lineRule="auto"/>
        <w:ind w:firstLine="567"/>
        <w:contextualSpacing/>
        <w:jc w:val="both"/>
        <w:rPr>
          <w:rFonts w:ascii="Times New Roman" w:eastAsia="Times New Roman" w:hAnsi="Times New Roman" w:cs="Times New Roman"/>
          <w:bCs/>
          <w:lang w:eastAsia="ru-RU"/>
        </w:rPr>
      </w:pPr>
      <w:r w:rsidRPr="00E0627D">
        <w:rPr>
          <w:rFonts w:ascii="Times New Roman" w:eastAsia="Times New Roman" w:hAnsi="Times New Roman" w:cs="Times New Roman"/>
          <w:bCs/>
          <w:lang w:eastAsia="ru-RU"/>
        </w:rPr>
        <w:t>- в иных формах.</w:t>
      </w:r>
    </w:p>
    <w:p w:rsidR="00E0627D" w:rsidRPr="00E0627D" w:rsidRDefault="00E0627D" w:rsidP="00E0627D">
      <w:pPr>
        <w:spacing w:after="0" w:line="240" w:lineRule="auto"/>
        <w:ind w:firstLine="567"/>
        <w:contextualSpacing/>
        <w:jc w:val="both"/>
        <w:rPr>
          <w:rFonts w:ascii="Times New Roman" w:eastAsia="Times New Roman" w:hAnsi="Times New Roman" w:cs="Times New Roman"/>
          <w:bCs/>
          <w:lang w:eastAsia="ru-RU"/>
        </w:rPr>
      </w:pPr>
      <w:r w:rsidRPr="00E0627D">
        <w:rPr>
          <w:rFonts w:ascii="Times New Roman" w:eastAsia="Times New Roman" w:hAnsi="Times New Roman" w:cs="Times New Roman"/>
          <w:bCs/>
          <w:lang w:eastAsia="ru-RU"/>
        </w:rPr>
        <w:t>3.8. При проектировании объектов благоустройства обеспечивается доступность общественной среды для маломобильных групп населения.</w:t>
      </w:r>
    </w:p>
    <w:p w:rsidR="00E0627D" w:rsidRPr="00E0627D" w:rsidRDefault="00E0627D" w:rsidP="00E0627D">
      <w:pPr>
        <w:spacing w:after="0" w:line="240" w:lineRule="auto"/>
        <w:ind w:firstLine="567"/>
        <w:contextualSpacing/>
        <w:jc w:val="both"/>
        <w:rPr>
          <w:rFonts w:ascii="Times New Roman" w:eastAsia="Times New Roman" w:hAnsi="Times New Roman" w:cs="Times New Roman"/>
          <w:lang w:eastAsia="ru-RU"/>
        </w:rPr>
      </w:pPr>
      <w:r w:rsidRPr="00E0627D">
        <w:rPr>
          <w:rFonts w:ascii="Times New Roman" w:eastAsia="Times New Roman" w:hAnsi="Times New Roman" w:cs="Times New Roman"/>
          <w:bCs/>
          <w:lang w:eastAsia="ru-RU"/>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sz w:val="10"/>
          <w:szCs w:val="10"/>
          <w:lang w:eastAsia="ru-RU"/>
        </w:rPr>
      </w:pPr>
    </w:p>
    <w:p w:rsidR="00E0627D" w:rsidRPr="00E0627D" w:rsidRDefault="00E0627D" w:rsidP="00E0627D">
      <w:pPr>
        <w:keepNext/>
        <w:keepLines/>
        <w:widowControl w:val="0"/>
        <w:numPr>
          <w:ilvl w:val="0"/>
          <w:numId w:val="6"/>
        </w:numPr>
        <w:tabs>
          <w:tab w:val="left" w:pos="142"/>
          <w:tab w:val="left" w:pos="426"/>
        </w:tabs>
        <w:spacing w:after="0" w:line="240" w:lineRule="auto"/>
        <w:contextualSpacing/>
        <w:jc w:val="center"/>
        <w:outlineLvl w:val="0"/>
        <w:rPr>
          <w:rFonts w:ascii="Times New Roman" w:eastAsia="Courier New" w:hAnsi="Times New Roman" w:cs="Times New Roman"/>
          <w:b/>
          <w:lang w:eastAsia="ru-RU"/>
        </w:rPr>
      </w:pPr>
      <w:bookmarkStart w:id="2" w:name="bookmark4"/>
      <w:r w:rsidRPr="00E0627D">
        <w:rPr>
          <w:rFonts w:ascii="Times New Roman" w:eastAsia="Courier New" w:hAnsi="Times New Roman" w:cs="Times New Roman"/>
          <w:b/>
          <w:lang w:eastAsia="ru-RU"/>
        </w:rPr>
        <w:t>Организация работ по комплексному благоустройству территорий</w:t>
      </w:r>
      <w:bookmarkEnd w:id="2"/>
      <w:r w:rsidRPr="00E0627D">
        <w:rPr>
          <w:rFonts w:ascii="Times New Roman" w:eastAsia="Courier New" w:hAnsi="Times New Roman" w:cs="Times New Roman"/>
          <w:b/>
          <w:lang w:eastAsia="ru-RU"/>
        </w:rPr>
        <w:t xml:space="preserve"> сельского поселения</w:t>
      </w:r>
    </w:p>
    <w:p w:rsidR="00E0627D" w:rsidRPr="00E0627D" w:rsidRDefault="00E0627D" w:rsidP="00E0627D">
      <w:pPr>
        <w:keepNext/>
        <w:keepLines/>
        <w:widowControl w:val="0"/>
        <w:numPr>
          <w:ilvl w:val="1"/>
          <w:numId w:val="6"/>
        </w:numPr>
        <w:tabs>
          <w:tab w:val="left" w:pos="863"/>
          <w:tab w:val="left" w:pos="993"/>
        </w:tabs>
        <w:spacing w:after="0" w:line="240" w:lineRule="auto"/>
        <w:ind w:firstLine="567"/>
        <w:contextualSpacing/>
        <w:jc w:val="both"/>
        <w:outlineLvl w:val="0"/>
        <w:rPr>
          <w:rFonts w:ascii="Times New Roman" w:eastAsia="Courier New" w:hAnsi="Times New Roman" w:cs="Times New Roman"/>
          <w:lang w:eastAsia="ru-RU"/>
        </w:rPr>
      </w:pPr>
      <w:r w:rsidRPr="00E0627D">
        <w:rPr>
          <w:rFonts w:ascii="Times New Roman" w:eastAsia="Courier New" w:hAnsi="Times New Roman" w:cs="Times New Roman"/>
          <w:lang w:eastAsia="ru-RU"/>
        </w:rPr>
        <w:t>Администрация сельского поселения</w:t>
      </w:r>
      <w:r w:rsidRPr="00E0627D">
        <w:rPr>
          <w:rFonts w:ascii="Times New Roman" w:eastAsia="Courier New" w:hAnsi="Times New Roman" w:cs="Times New Roman"/>
          <w:color w:val="000000"/>
          <w:lang w:eastAsia="ru-RU"/>
        </w:rPr>
        <w:t xml:space="preserve"> </w:t>
      </w:r>
      <w:r w:rsidRPr="00E0627D">
        <w:rPr>
          <w:rFonts w:ascii="Times New Roman" w:eastAsia="Courier New" w:hAnsi="Times New Roman" w:cs="Times New Roman"/>
          <w:lang w:eastAsia="ru-RU"/>
        </w:rPr>
        <w:t>Ка</w:t>
      </w:r>
      <w:r w:rsidR="00942A56">
        <w:rPr>
          <w:rFonts w:ascii="Times New Roman" w:eastAsia="Courier New" w:hAnsi="Times New Roman" w:cs="Times New Roman"/>
          <w:lang w:eastAsia="ru-RU"/>
        </w:rPr>
        <w:t>йрако</w:t>
      </w:r>
      <w:r w:rsidRPr="00E0627D">
        <w:rPr>
          <w:rFonts w:ascii="Times New Roman" w:eastAsia="Courier New" w:hAnsi="Times New Roman" w:cs="Times New Roman"/>
          <w:lang w:eastAsia="ru-RU"/>
        </w:rPr>
        <w:t>вский сельсовет</w:t>
      </w:r>
      <w:r w:rsidRPr="00E0627D">
        <w:rPr>
          <w:rFonts w:ascii="Times New Roman" w:eastAsia="Courier New" w:hAnsi="Times New Roman" w:cs="Times New Roman"/>
          <w:color w:val="000000"/>
          <w:lang w:eastAsia="ru-RU"/>
        </w:rPr>
        <w:t xml:space="preserve"> муниципального района Мишкинский район Республики Башкортостан</w:t>
      </w:r>
      <w:r w:rsidRPr="00E0627D">
        <w:rPr>
          <w:rFonts w:ascii="Times New Roman" w:eastAsia="Courier New" w:hAnsi="Times New Roman" w:cs="Times New Roman"/>
          <w:lang w:eastAsia="ru-RU"/>
        </w:rPr>
        <w:t xml:space="preserve"> за счет средств бюджета сельского поселения обеспечивает:</w:t>
      </w:r>
    </w:p>
    <w:p w:rsidR="00E0627D" w:rsidRPr="00E0627D" w:rsidRDefault="00E0627D" w:rsidP="00E0627D">
      <w:pPr>
        <w:widowControl w:val="0"/>
        <w:numPr>
          <w:ilvl w:val="0"/>
          <w:numId w:val="5"/>
        </w:numPr>
        <w:tabs>
          <w:tab w:val="left" w:pos="768"/>
        </w:tabs>
        <w:spacing w:after="0" w:line="240" w:lineRule="auto"/>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благоустройство и содержание (территорий общего пользования): проезжей части улиц, площадей, скверов, парков, остановок общественного транспорта, пешеходных территорий и иных территорий, за исключением территорий, благоустройство которых обязаны осуществлять юридические лица, физические лица, индивидуальные предприниматели в соответствии с действующим законодательством и настоящими Правилами;</w:t>
      </w:r>
    </w:p>
    <w:p w:rsidR="00E0627D" w:rsidRPr="00E0627D" w:rsidRDefault="00E0627D" w:rsidP="00E0627D">
      <w:pPr>
        <w:widowControl w:val="0"/>
        <w:numPr>
          <w:ilvl w:val="0"/>
          <w:numId w:val="5"/>
        </w:numPr>
        <w:tabs>
          <w:tab w:val="left" w:pos="768"/>
        </w:tabs>
        <w:spacing w:after="0" w:line="240" w:lineRule="auto"/>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xml:space="preserve">содержание объектов внешнего благоустройства, являющихся собственностью сельского поселения, а также иных объектов благоустройства населенных пунктов, находящихся на территории сельского поселения, до определения </w:t>
      </w:r>
      <w:r w:rsidRPr="00E0627D">
        <w:rPr>
          <w:rFonts w:ascii="Times New Roman" w:eastAsia="Courier New" w:hAnsi="Times New Roman" w:cs="Times New Roman"/>
          <w:sz w:val="20"/>
          <w:szCs w:val="20"/>
          <w:lang w:eastAsia="ru-RU"/>
        </w:rPr>
        <w:t>их</w:t>
      </w:r>
      <w:r w:rsidRPr="00E0627D">
        <w:rPr>
          <w:rFonts w:ascii="Times New Roman" w:eastAsia="Courier New" w:hAnsi="Times New Roman" w:cs="Times New Roman"/>
          <w:lang w:eastAsia="ru-RU"/>
        </w:rPr>
        <w:t xml:space="preserve"> принадлежности и оформления права собственности;</w:t>
      </w:r>
    </w:p>
    <w:p w:rsidR="00E0627D" w:rsidRPr="00E0627D" w:rsidRDefault="00E0627D" w:rsidP="00E0627D">
      <w:pPr>
        <w:widowControl w:val="0"/>
        <w:numPr>
          <w:ilvl w:val="0"/>
          <w:numId w:val="5"/>
        </w:numPr>
        <w:tabs>
          <w:tab w:val="left" w:pos="768"/>
        </w:tabs>
        <w:spacing w:after="0" w:line="240" w:lineRule="auto"/>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организацию мероприятий по озеленению сельского поселения.</w:t>
      </w:r>
    </w:p>
    <w:p w:rsidR="00E0627D" w:rsidRPr="00E0627D" w:rsidRDefault="00E0627D" w:rsidP="00E0627D">
      <w:pPr>
        <w:widowControl w:val="0"/>
        <w:spacing w:after="0" w:line="240" w:lineRule="auto"/>
        <w:ind w:firstLine="560"/>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Проведение иных мероприятий по благоустройству территории сельского поселения в соответствии с законодательством и настоящими Правилами.</w:t>
      </w:r>
    </w:p>
    <w:p w:rsidR="00E0627D" w:rsidRPr="00E0627D" w:rsidRDefault="00E0627D" w:rsidP="00E0627D">
      <w:pPr>
        <w:widowControl w:val="0"/>
        <w:numPr>
          <w:ilvl w:val="1"/>
          <w:numId w:val="6"/>
        </w:numPr>
        <w:tabs>
          <w:tab w:val="left" w:pos="1134"/>
        </w:tabs>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xml:space="preserve"> Собственники, арендаторы и иные правообладатели зданий, строений и сооружений обеспечивают использование указанных объектов в соответствии с их функциональным назначением, содержание их конструктивных элементов в исправном состоянии, проведение текущих и капитальных ремонтов по собственной инициативе и, при необходимости, по предписаниям уполномоченных органов в установленном законодательством порядке.</w:t>
      </w:r>
    </w:p>
    <w:p w:rsidR="00E0627D" w:rsidRPr="00E0627D" w:rsidRDefault="00E0627D" w:rsidP="00E0627D">
      <w:pPr>
        <w:widowControl w:val="0"/>
        <w:numPr>
          <w:ilvl w:val="1"/>
          <w:numId w:val="6"/>
        </w:numPr>
        <w:tabs>
          <w:tab w:val="left" w:pos="567"/>
          <w:tab w:val="left" w:pos="993"/>
        </w:tabs>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xml:space="preserve"> Здания, строения, сооружения и временные объекты должны содержаться в надлежащем техническом и санитарном состоянии, а также в соответствии с требованиями к архитектурному облику.</w:t>
      </w:r>
    </w:p>
    <w:p w:rsidR="00E0627D" w:rsidRPr="00E0627D" w:rsidRDefault="00E0627D" w:rsidP="00E0627D">
      <w:pPr>
        <w:widowControl w:val="0"/>
        <w:numPr>
          <w:ilvl w:val="1"/>
          <w:numId w:val="6"/>
        </w:numPr>
        <w:tabs>
          <w:tab w:val="left" w:pos="567"/>
          <w:tab w:val="left" w:pos="993"/>
        </w:tabs>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xml:space="preserve"> </w:t>
      </w:r>
      <w:proofErr w:type="gramStart"/>
      <w:r w:rsidRPr="00E0627D">
        <w:rPr>
          <w:rFonts w:ascii="Times New Roman" w:eastAsia="Courier New" w:hAnsi="Times New Roman" w:cs="Times New Roman"/>
          <w:lang w:eastAsia="ru-RU"/>
        </w:rPr>
        <w:t xml:space="preserve">Запрещается осуществление мероприятий по реконструкции, переоборудованию (переустройству) зданий и их конструктивных элементов без получения разрешений, предусмотренных действующим законодательством, устройство </w:t>
      </w:r>
      <w:proofErr w:type="spellStart"/>
      <w:r w:rsidRPr="00E0627D">
        <w:rPr>
          <w:rFonts w:ascii="Times New Roman" w:eastAsia="Courier New" w:hAnsi="Times New Roman" w:cs="Times New Roman"/>
          <w:lang w:eastAsia="ru-RU"/>
        </w:rPr>
        <w:t>пристроев</w:t>
      </w:r>
      <w:proofErr w:type="spellEnd"/>
      <w:r w:rsidRPr="00E0627D">
        <w:rPr>
          <w:rFonts w:ascii="Times New Roman" w:eastAsia="Courier New" w:hAnsi="Times New Roman" w:cs="Times New Roman"/>
          <w:lang w:eastAsia="ru-RU"/>
        </w:rPr>
        <w:t>, навесов и козырьков, крепление к зданиям (их конструктивным элементам) различных растяжек, кронштейнов, вывесок, рекламных конструкций, плакатов, указателей, флагштоков и других устройств.</w:t>
      </w:r>
      <w:proofErr w:type="gramEnd"/>
    </w:p>
    <w:p w:rsidR="00E0627D" w:rsidRPr="00E0627D" w:rsidRDefault="00E0627D" w:rsidP="00E0627D">
      <w:pPr>
        <w:widowControl w:val="0"/>
        <w:numPr>
          <w:ilvl w:val="1"/>
          <w:numId w:val="6"/>
        </w:numPr>
        <w:tabs>
          <w:tab w:val="left" w:pos="567"/>
          <w:tab w:val="left" w:pos="993"/>
        </w:tabs>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xml:space="preserve"> При планировочной организации и благоустройстве территории поселения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строительных норм и правил.</w:t>
      </w:r>
    </w:p>
    <w:p w:rsidR="00E0627D" w:rsidRPr="00E0627D" w:rsidRDefault="00E0627D" w:rsidP="00E0627D">
      <w:pPr>
        <w:widowControl w:val="0"/>
        <w:numPr>
          <w:ilvl w:val="1"/>
          <w:numId w:val="6"/>
        </w:numPr>
        <w:tabs>
          <w:tab w:val="left" w:pos="1134"/>
        </w:tabs>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Повреждения конструктивных элементов зданий, влияющие на их прочностные характеристики, должны устраняться немедленно. Повреждения водоотводящей системы, системы внешнего освещения, прочих внешних элементов (номерных знаков, растяжек, кронштейнов, вывесок, рекламных конструкций и тому подобного) должны устраняться в течение 5 дней с момента повреждения.</w:t>
      </w:r>
    </w:p>
    <w:p w:rsidR="00E0627D" w:rsidRPr="00E0627D" w:rsidRDefault="00E0627D" w:rsidP="00E0627D">
      <w:pPr>
        <w:widowControl w:val="0"/>
        <w:spacing w:after="0" w:line="240" w:lineRule="auto"/>
        <w:ind w:firstLine="560"/>
        <w:contextualSpacing/>
        <w:jc w:val="both"/>
        <w:rPr>
          <w:rFonts w:ascii="Times New Roman" w:eastAsia="Courier New" w:hAnsi="Times New Roman" w:cs="Times New Roman"/>
          <w:lang w:eastAsia="ru-RU"/>
        </w:rPr>
      </w:pPr>
    </w:p>
    <w:p w:rsidR="00E0627D" w:rsidRPr="00E0627D" w:rsidRDefault="00E0627D" w:rsidP="00E0627D">
      <w:pPr>
        <w:keepNext/>
        <w:keepLines/>
        <w:widowControl w:val="0"/>
        <w:numPr>
          <w:ilvl w:val="0"/>
          <w:numId w:val="6"/>
        </w:numPr>
        <w:tabs>
          <w:tab w:val="left" w:pos="0"/>
          <w:tab w:val="left" w:pos="284"/>
        </w:tabs>
        <w:spacing w:after="0" w:line="240" w:lineRule="auto"/>
        <w:contextualSpacing/>
        <w:jc w:val="center"/>
        <w:outlineLvl w:val="0"/>
        <w:rPr>
          <w:rFonts w:ascii="Times New Roman" w:eastAsia="Courier New" w:hAnsi="Times New Roman" w:cs="Times New Roman"/>
          <w:b/>
          <w:lang w:eastAsia="ru-RU"/>
        </w:rPr>
      </w:pPr>
      <w:bookmarkStart w:id="3" w:name="bookmark5"/>
      <w:r w:rsidRPr="00E0627D">
        <w:rPr>
          <w:rFonts w:ascii="Times New Roman" w:eastAsia="Courier New" w:hAnsi="Times New Roman" w:cs="Times New Roman"/>
          <w:b/>
          <w:lang w:eastAsia="ru-RU"/>
        </w:rPr>
        <w:t>Порядок уборки и содержания территории сельского поселения, включая перечень работ по благоустройству</w:t>
      </w:r>
      <w:bookmarkEnd w:id="3"/>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xml:space="preserve">5.1. </w:t>
      </w:r>
      <w:bookmarkStart w:id="4" w:name="bookmark6"/>
      <w:r w:rsidRPr="00E0627D">
        <w:rPr>
          <w:rFonts w:ascii="Times New Roman" w:eastAsia="Courier New" w:hAnsi="Times New Roman" w:cs="Times New Roman"/>
          <w:lang w:eastAsia="ru-RU"/>
        </w:rPr>
        <w:t>Границы прилегающей территории определяются: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а) для зданий, строений, сооружений, в том числе жилых домов индивидуальной застройки со встроенными хозяйственными объектами – на расстоянии не более 15 м.</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b/>
          <w:lang w:eastAsia="ru-RU"/>
        </w:rPr>
      </w:pPr>
      <w:r w:rsidRPr="00E0627D">
        <w:rPr>
          <w:rFonts w:ascii="Times New Roman" w:eastAsia="Courier New" w:hAnsi="Times New Roman" w:cs="Times New Roman"/>
          <w:lang w:eastAsia="ru-RU"/>
        </w:rPr>
        <w:t>б) для линии железнодорожного транспорта общего и промышленного назначения - в пределах санитарных разрывов. Содержание и ремонт железнодорожных переездов на пересечениях с проезжей частью дорог и оборудованных пешеходных переходов осуществляется соответствующими предприятиями железнодорожного транспорта.</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5.2. Собственники помещений в многоквартирном жилом доме несут бремя содержания придомовой (прилегающей) территории самостоятельно, в случае выбора способа управления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 организации, управляющие жилищным фондом за счет собственных средств:</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xml:space="preserve">а) если границы земельного участка сформированы в соответствии с действующим законодательством, то в пределах сформированных границ земельных участков, кроме земельных участков, сформированных по границе многоквартирного жилого дома либо по периметру </w:t>
      </w:r>
      <w:proofErr w:type="spellStart"/>
      <w:r w:rsidRPr="00E0627D">
        <w:rPr>
          <w:rFonts w:ascii="Times New Roman" w:eastAsia="Courier New" w:hAnsi="Times New Roman" w:cs="Times New Roman"/>
          <w:lang w:eastAsia="ru-RU"/>
        </w:rPr>
        <w:t>отмостков</w:t>
      </w:r>
      <w:proofErr w:type="spellEnd"/>
      <w:r w:rsidRPr="00E0627D">
        <w:rPr>
          <w:rFonts w:ascii="Times New Roman" w:eastAsia="Courier New" w:hAnsi="Times New Roman" w:cs="Times New Roman"/>
          <w:lang w:eastAsia="ru-RU"/>
        </w:rPr>
        <w:t>;</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proofErr w:type="gramStart"/>
      <w:r w:rsidRPr="00E0627D">
        <w:rPr>
          <w:rFonts w:ascii="Times New Roman" w:eastAsia="Courier New" w:hAnsi="Times New Roman" w:cs="Times New Roman"/>
          <w:lang w:eastAsia="ru-RU"/>
        </w:rPr>
        <w:t xml:space="preserve">б) если границы земельного участка не сформированы в соответствии с действующим законодательством, либо сформированы по границе многоквартирного жилого дома, либо по периметру </w:t>
      </w:r>
      <w:proofErr w:type="spellStart"/>
      <w:r w:rsidRPr="00E0627D">
        <w:rPr>
          <w:rFonts w:ascii="Times New Roman" w:eastAsia="Courier New" w:hAnsi="Times New Roman" w:cs="Times New Roman"/>
          <w:lang w:eastAsia="ru-RU"/>
        </w:rPr>
        <w:t>отмостков</w:t>
      </w:r>
      <w:proofErr w:type="spellEnd"/>
      <w:r w:rsidRPr="00E0627D">
        <w:rPr>
          <w:rFonts w:ascii="Times New Roman" w:eastAsia="Courier New" w:hAnsi="Times New Roman" w:cs="Times New Roman"/>
          <w:lang w:eastAsia="ru-RU"/>
        </w:rPr>
        <w:t>, но установлены землеустроительной или технической документацией, то в пределах границ земельного участка, установленного землеустроительной или технической документацией;</w:t>
      </w:r>
      <w:proofErr w:type="gramEnd"/>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proofErr w:type="gramStart"/>
      <w:r w:rsidRPr="00E0627D">
        <w:rPr>
          <w:rFonts w:ascii="Times New Roman" w:eastAsia="Courier New" w:hAnsi="Times New Roman" w:cs="Times New Roman"/>
          <w:lang w:eastAsia="ru-RU"/>
        </w:rPr>
        <w:t xml:space="preserve">в) если границы земельного участка не сформированы в соответствии с действующим законодательством, либо сформированы по границе многоквартирного жилого дома, либо по периметру </w:t>
      </w:r>
      <w:proofErr w:type="spellStart"/>
      <w:r w:rsidRPr="00E0627D">
        <w:rPr>
          <w:rFonts w:ascii="Times New Roman" w:eastAsia="Courier New" w:hAnsi="Times New Roman" w:cs="Times New Roman"/>
          <w:lang w:eastAsia="ru-RU"/>
        </w:rPr>
        <w:t>отмостков</w:t>
      </w:r>
      <w:proofErr w:type="spellEnd"/>
      <w:r w:rsidRPr="00E0627D">
        <w:rPr>
          <w:rFonts w:ascii="Times New Roman" w:eastAsia="Courier New" w:hAnsi="Times New Roman" w:cs="Times New Roman"/>
          <w:lang w:eastAsia="ru-RU"/>
        </w:rPr>
        <w:t xml:space="preserve">, и не установлены землеустроительной или технической документацией, то в пределах границ, установленных по методике расчета нормативных размеров земельных участков, утвержденной приказом </w:t>
      </w:r>
      <w:proofErr w:type="spellStart"/>
      <w:r w:rsidRPr="00E0627D">
        <w:rPr>
          <w:rFonts w:ascii="Times New Roman" w:eastAsia="Courier New" w:hAnsi="Times New Roman" w:cs="Times New Roman"/>
          <w:lang w:eastAsia="ru-RU"/>
        </w:rPr>
        <w:t>Минземстроя</w:t>
      </w:r>
      <w:proofErr w:type="spellEnd"/>
      <w:r w:rsidRPr="00E0627D">
        <w:rPr>
          <w:rFonts w:ascii="Times New Roman" w:eastAsia="Courier New" w:hAnsi="Times New Roman" w:cs="Times New Roman"/>
          <w:lang w:eastAsia="ru-RU"/>
        </w:rPr>
        <w:t xml:space="preserve"> РФ от 26.08.1998 № 59.</w:t>
      </w:r>
      <w:proofErr w:type="gramEnd"/>
    </w:p>
    <w:bookmarkEnd w:id="4"/>
    <w:p w:rsidR="00E0627D" w:rsidRPr="00E0627D" w:rsidRDefault="00E0627D" w:rsidP="00E0627D">
      <w:pPr>
        <w:widowControl w:val="0"/>
        <w:numPr>
          <w:ilvl w:val="1"/>
          <w:numId w:val="7"/>
        </w:numPr>
        <w:tabs>
          <w:tab w:val="left" w:pos="993"/>
        </w:tabs>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Руководители предприятий торговли, общественного питания и сферы быта и услуг независимо от форм собственности и ведомственной подчиненности, по согласованию обеспечивают уборку прилегающей территории своих объектов в радиусе не менее 15 метров.</w:t>
      </w:r>
    </w:p>
    <w:p w:rsidR="00E0627D" w:rsidRPr="00E0627D" w:rsidRDefault="00E0627D" w:rsidP="00E0627D">
      <w:pPr>
        <w:widowControl w:val="0"/>
        <w:spacing w:after="0" w:line="240" w:lineRule="auto"/>
        <w:ind w:firstLine="709"/>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xml:space="preserve">Запрещается складировать тару и запасы товаров у киосков, палаток, павильонов мелкорозничной и оптовой торговли и магазинов, а также использовать для </w:t>
      </w:r>
      <w:proofErr w:type="gramStart"/>
      <w:r w:rsidRPr="00E0627D">
        <w:rPr>
          <w:rFonts w:ascii="Times New Roman" w:eastAsia="Courier New" w:hAnsi="Times New Roman" w:cs="Times New Roman"/>
          <w:lang w:eastAsia="ru-RU"/>
        </w:rPr>
        <w:t>складирования</w:t>
      </w:r>
      <w:proofErr w:type="gramEnd"/>
      <w:r w:rsidRPr="00E0627D">
        <w:rPr>
          <w:rFonts w:ascii="Times New Roman" w:eastAsia="Courier New" w:hAnsi="Times New Roman" w:cs="Times New Roman"/>
          <w:lang w:eastAsia="ru-RU"/>
        </w:rPr>
        <w:t xml:space="preserve"> прилегающие к ним территории. Запрещается осуществлять торговлю на загрязненной территории.</w:t>
      </w:r>
    </w:p>
    <w:p w:rsidR="00E0627D" w:rsidRPr="00E0627D" w:rsidRDefault="00E0627D" w:rsidP="00E0627D">
      <w:pPr>
        <w:widowControl w:val="0"/>
        <w:numPr>
          <w:ilvl w:val="1"/>
          <w:numId w:val="8"/>
        </w:numPr>
        <w:tabs>
          <w:tab w:val="left" w:pos="709"/>
          <w:tab w:val="left" w:pos="993"/>
        </w:tabs>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Ответственность за организацию и производство уборочных работ возлагается:</w:t>
      </w:r>
    </w:p>
    <w:p w:rsidR="00E0627D" w:rsidRPr="00E0627D" w:rsidRDefault="00E0627D" w:rsidP="00E0627D">
      <w:pPr>
        <w:widowControl w:val="0"/>
        <w:numPr>
          <w:ilvl w:val="2"/>
          <w:numId w:val="8"/>
        </w:numPr>
        <w:tabs>
          <w:tab w:val="left" w:pos="1214"/>
        </w:tabs>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За ручную уборку земельных участков, на которых размещены отдельно стоящие рекламные конструкции, и прилегающей территории в радиусе 5 метров - на владельцев рекламных конструкций. Запрещается складировать мусор на прилегающей территории.</w:t>
      </w:r>
    </w:p>
    <w:p w:rsidR="00E0627D" w:rsidRPr="00E0627D" w:rsidRDefault="00E0627D" w:rsidP="00E0627D">
      <w:pPr>
        <w:widowControl w:val="0"/>
        <w:numPr>
          <w:ilvl w:val="2"/>
          <w:numId w:val="8"/>
        </w:numPr>
        <w:tabs>
          <w:tab w:val="left" w:pos="1119"/>
        </w:tabs>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xml:space="preserve">За уборку, благоустройство, поддержание чистоты территорий, въездов и выездов автомобильных заправочных станций (АЗС), </w:t>
      </w:r>
      <w:proofErr w:type="spellStart"/>
      <w:r w:rsidRPr="00E0627D">
        <w:rPr>
          <w:rFonts w:ascii="Times New Roman" w:eastAsia="Courier New" w:hAnsi="Times New Roman" w:cs="Times New Roman"/>
          <w:lang w:eastAsia="ru-RU"/>
        </w:rPr>
        <w:t>автомоечных</w:t>
      </w:r>
      <w:proofErr w:type="spellEnd"/>
      <w:r w:rsidRPr="00E0627D">
        <w:rPr>
          <w:rFonts w:ascii="Times New Roman" w:eastAsia="Courier New" w:hAnsi="Times New Roman" w:cs="Times New Roman"/>
          <w:lang w:eastAsia="ru-RU"/>
        </w:rPr>
        <w:t xml:space="preserve"> постов, заправочных комплексов и прилегающих территорий, и подъездов к ним - на владельцев указанных объектов. В целях противопожарной безопасности проводить регулярный покос травы, подрезку кустарников и деревьев с немедленным удалением отходов (после проведения указанных работ). Покос травы осуществлять при высоте травяного покрова (не белее 15 см). Запрещается складировать отходы (травы, древесных отходов и т.п.) на прилегающей территории. Запрещается складировать снежные валы и отходы на прилегающей территории.</w:t>
      </w:r>
    </w:p>
    <w:p w:rsidR="00E0627D" w:rsidRPr="00E0627D" w:rsidRDefault="00E0627D" w:rsidP="00E0627D">
      <w:pPr>
        <w:widowControl w:val="0"/>
        <w:numPr>
          <w:ilvl w:val="2"/>
          <w:numId w:val="8"/>
        </w:numPr>
        <w:tabs>
          <w:tab w:val="left" w:pos="1114"/>
        </w:tabs>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За уборку и очистку территорий, отведенных для размещения и эксплуатации линий электропередач, газовых, водопроводных и тепловых сетей - на собственников (владельцев) указанных сетей и линий электропередач. В случае</w:t>
      </w:r>
      <w:proofErr w:type="gramStart"/>
      <w:r w:rsidRPr="00E0627D">
        <w:rPr>
          <w:rFonts w:ascii="Times New Roman" w:eastAsia="Courier New" w:hAnsi="Times New Roman" w:cs="Times New Roman"/>
          <w:lang w:eastAsia="ru-RU"/>
        </w:rPr>
        <w:t>,</w:t>
      </w:r>
      <w:proofErr w:type="gramEnd"/>
      <w:r w:rsidRPr="00E0627D">
        <w:rPr>
          <w:rFonts w:ascii="Times New Roman" w:eastAsia="Courier New" w:hAnsi="Times New Roman" w:cs="Times New Roman"/>
          <w:lang w:eastAsia="ru-RU"/>
        </w:rPr>
        <w:t xml:space="preserve"> если указанные в данном пункте сети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w:t>
      </w:r>
    </w:p>
    <w:p w:rsidR="00E0627D" w:rsidRPr="00E0627D" w:rsidRDefault="00E0627D" w:rsidP="00E0627D">
      <w:pPr>
        <w:widowControl w:val="0"/>
        <w:numPr>
          <w:ilvl w:val="2"/>
          <w:numId w:val="8"/>
        </w:numPr>
        <w:tabs>
          <w:tab w:val="left" w:pos="1258"/>
        </w:tabs>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За содержание и уборку территорий автостоянок - на юридических или физических лиц, индивидуальных предпринимателей, за которыми закреплены данные объекты согласно проекту или другим правоустанавливающим документам. Запрещается складировать снежные валы, отходы, различного рода мусор на прилегающей территории.</w:t>
      </w:r>
    </w:p>
    <w:p w:rsidR="00E0627D" w:rsidRPr="00E0627D" w:rsidRDefault="00E0627D" w:rsidP="00E0627D">
      <w:pPr>
        <w:widowControl w:val="0"/>
        <w:numPr>
          <w:ilvl w:val="2"/>
          <w:numId w:val="8"/>
        </w:numPr>
        <w:tabs>
          <w:tab w:val="left" w:pos="1258"/>
        </w:tabs>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За уборку и очистку остановок, на которых расположены некапитальные и капитальные объекты торговли и представления услуг, осуществляют владельцы некапитальных и капитальных объектов торговли и предоставления услуг в границах прилегающих территорий, если иное не установлено договорами аренды земельного участка.</w:t>
      </w:r>
    </w:p>
    <w:p w:rsidR="00E0627D" w:rsidRPr="00E0627D" w:rsidRDefault="00E0627D" w:rsidP="00E0627D">
      <w:pPr>
        <w:widowControl w:val="0"/>
        <w:tabs>
          <w:tab w:val="left" w:pos="1258"/>
        </w:tabs>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В случае</w:t>
      </w:r>
      <w:proofErr w:type="gramStart"/>
      <w:r w:rsidRPr="00E0627D">
        <w:rPr>
          <w:rFonts w:ascii="Times New Roman" w:eastAsia="Courier New" w:hAnsi="Times New Roman" w:cs="Times New Roman"/>
          <w:lang w:eastAsia="ru-RU"/>
        </w:rPr>
        <w:t>,</w:t>
      </w:r>
      <w:proofErr w:type="gramEnd"/>
      <w:r w:rsidRPr="00E0627D">
        <w:rPr>
          <w:rFonts w:ascii="Times New Roman" w:eastAsia="Courier New" w:hAnsi="Times New Roman" w:cs="Times New Roman"/>
          <w:lang w:eastAsia="ru-RU"/>
        </w:rPr>
        <w:t xml:space="preserve"> если данные объекты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 </w:t>
      </w:r>
    </w:p>
    <w:p w:rsidR="00E0627D" w:rsidRPr="00E0627D" w:rsidRDefault="00E0627D" w:rsidP="00E0627D">
      <w:pPr>
        <w:widowControl w:val="0"/>
        <w:numPr>
          <w:ilvl w:val="1"/>
          <w:numId w:val="8"/>
        </w:numPr>
        <w:tabs>
          <w:tab w:val="left" w:pos="1100"/>
        </w:tabs>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xml:space="preserve">Уборка и очистка канав, кюветов, труб и дренажей, предназначенных для отвода поверхностных или грунтовых вод с улиц, дворов и тротуаров, а также </w:t>
      </w:r>
      <w:proofErr w:type="spellStart"/>
      <w:r w:rsidRPr="00E0627D">
        <w:rPr>
          <w:rFonts w:ascii="Times New Roman" w:eastAsia="Courier New" w:hAnsi="Times New Roman" w:cs="Times New Roman"/>
          <w:lang w:eastAsia="ru-RU"/>
        </w:rPr>
        <w:t>дождеприемных</w:t>
      </w:r>
      <w:proofErr w:type="spellEnd"/>
      <w:r w:rsidRPr="00E0627D">
        <w:rPr>
          <w:rFonts w:ascii="Times New Roman" w:eastAsia="Courier New" w:hAnsi="Times New Roman" w:cs="Times New Roman"/>
          <w:lang w:eastAsia="ru-RU"/>
        </w:rPr>
        <w:t xml:space="preserve"> колодцев должна производиться предприятиями, с которыми администрация сельского поселения заключила договор.</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Содержание кюветов, водопропускных труб, расположенных вдоль индивидуальных жилых домов, осуществляется собственниками (владельцами) этих домов.</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Ведомственные водоотводные сооружения обслуживаются соответствующими ведомствами.</w:t>
      </w:r>
    </w:p>
    <w:p w:rsidR="00E0627D" w:rsidRPr="00E0627D" w:rsidRDefault="00E0627D" w:rsidP="00E0627D">
      <w:pPr>
        <w:widowControl w:val="0"/>
        <w:numPr>
          <w:ilvl w:val="1"/>
          <w:numId w:val="8"/>
        </w:numPr>
        <w:tabs>
          <w:tab w:val="left" w:pos="1100"/>
        </w:tabs>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xml:space="preserve">Владельцы, арендаторы, концессионеры подземных коммуникаций и сооружений обязаны содержать люки (крышки) колодцев, </w:t>
      </w:r>
      <w:proofErr w:type="spellStart"/>
      <w:r w:rsidRPr="00E0627D">
        <w:rPr>
          <w:rFonts w:ascii="Times New Roman" w:eastAsia="Courier New" w:hAnsi="Times New Roman" w:cs="Times New Roman"/>
          <w:lang w:eastAsia="ru-RU"/>
        </w:rPr>
        <w:t>дождеприемных</w:t>
      </w:r>
      <w:proofErr w:type="spellEnd"/>
      <w:r w:rsidRPr="00E0627D">
        <w:rPr>
          <w:rFonts w:ascii="Times New Roman" w:eastAsia="Courier New" w:hAnsi="Times New Roman" w:cs="Times New Roman"/>
          <w:lang w:eastAsia="ru-RU"/>
        </w:rPr>
        <w:t xml:space="preserve"> решеток в исправном состоянии по установленным правилам безопасности люков смотровых колодцев и камер, </w:t>
      </w:r>
      <w:proofErr w:type="spellStart"/>
      <w:r w:rsidRPr="00E0627D">
        <w:rPr>
          <w:rFonts w:ascii="Times New Roman" w:eastAsia="Courier New" w:hAnsi="Times New Roman" w:cs="Times New Roman"/>
          <w:lang w:eastAsia="ru-RU"/>
        </w:rPr>
        <w:t>ливнеприемников</w:t>
      </w:r>
      <w:proofErr w:type="spellEnd"/>
      <w:r w:rsidRPr="00E0627D">
        <w:rPr>
          <w:rFonts w:ascii="Times New Roman" w:eastAsia="Courier New" w:hAnsi="Times New Roman" w:cs="Times New Roman"/>
          <w:lang w:eastAsia="ru-RU"/>
        </w:rPr>
        <w:t xml:space="preserve"> (дождеприемников).</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Коммуникационные колодцы, на которых разрушены крышки или люки, должны быть в течение часа ограждены собственниками, арендаторами, концессионерами сетей, обозначены соответствующими предупреждающими знаками и заменены в сроки не более 1 дня.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Наличие открытых люков не допускается.</w:t>
      </w:r>
    </w:p>
    <w:p w:rsidR="00E0627D" w:rsidRPr="00E0627D" w:rsidRDefault="00E0627D" w:rsidP="00E0627D">
      <w:pPr>
        <w:widowControl w:val="0"/>
        <w:numPr>
          <w:ilvl w:val="1"/>
          <w:numId w:val="8"/>
        </w:numPr>
        <w:tabs>
          <w:tab w:val="left" w:pos="1100"/>
        </w:tabs>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Не допускаются засорение, заливание решеток и смотровых колодцев, ограничивающие их пропускную способность. Профилактическое обследование смотровых колодцев и их очистка производятся подрядчиком (исполнителем), с которым заключен муниципальный контракт (договор).</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Складирование нечистот на проезжую часть улиц, тротуары и газоны запрещается.</w:t>
      </w:r>
    </w:p>
    <w:p w:rsidR="00E0627D" w:rsidRPr="00E0627D" w:rsidRDefault="00E0627D" w:rsidP="00E0627D">
      <w:pPr>
        <w:widowControl w:val="0"/>
        <w:numPr>
          <w:ilvl w:val="1"/>
          <w:numId w:val="8"/>
        </w:numPr>
        <w:tabs>
          <w:tab w:val="left" w:pos="1280"/>
        </w:tabs>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При плановых работах на инженерных сетях сброс канализационных стоков производится в ближайшие колодцы фекальной канализации, водопроводной воды и воды из тепловых сетей - в ливневую канализацию (при ее наличии). Сброс воды на дорогу запрещается.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Ликвидация последствий утечек выполняется силами и за счет владельцев, арендаторов, концессионеров поврежденных инженерных сетей.</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Не допускается подтопление улиц, зданий, сооружений, образование наледей от утечки воды из-за неисправности водопроводных, канализационных устройств, систем, сетей и сооружений, а также сброс, откачка или слив воды на газоны, тротуары, улицы и дворовые территории</w:t>
      </w:r>
    </w:p>
    <w:p w:rsidR="00E0627D" w:rsidRPr="00E0627D" w:rsidRDefault="00E0627D" w:rsidP="00E0627D">
      <w:pPr>
        <w:widowControl w:val="0"/>
        <w:numPr>
          <w:ilvl w:val="1"/>
          <w:numId w:val="8"/>
        </w:numPr>
        <w:tabs>
          <w:tab w:val="left" w:pos="1129"/>
        </w:tabs>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Эксплуатация и содержание в надлежащем санитарно - техническом состоянии водоразборных колонок, в том числе их очистка от мусора, льда и снега, а также обеспечение безопасных подходов к ним возлагаются на собственников (владельцев), арендаторов, концессионеров этих колонок.</w:t>
      </w:r>
    </w:p>
    <w:p w:rsidR="00E0627D" w:rsidRPr="00E0627D" w:rsidRDefault="00E0627D" w:rsidP="00E0627D">
      <w:pPr>
        <w:widowControl w:val="0"/>
        <w:numPr>
          <w:ilvl w:val="1"/>
          <w:numId w:val="8"/>
        </w:numPr>
        <w:tabs>
          <w:tab w:val="left" w:pos="1280"/>
        </w:tabs>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Промышленные организации обязаны создать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улицы.</w:t>
      </w:r>
    </w:p>
    <w:p w:rsidR="00E0627D" w:rsidRPr="00E0627D" w:rsidRDefault="00E0627D" w:rsidP="00E0627D">
      <w:pPr>
        <w:widowControl w:val="0"/>
        <w:numPr>
          <w:ilvl w:val="1"/>
          <w:numId w:val="8"/>
        </w:numPr>
        <w:tabs>
          <w:tab w:val="left" w:pos="1280"/>
        </w:tabs>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xml:space="preserve"> </w:t>
      </w:r>
      <w:proofErr w:type="gramStart"/>
      <w:r w:rsidRPr="00E0627D">
        <w:rPr>
          <w:rFonts w:ascii="Times New Roman" w:eastAsia="Courier New" w:hAnsi="Times New Roman" w:cs="Times New Roman"/>
          <w:lang w:eastAsia="ru-RU"/>
        </w:rPr>
        <w:t>Юридические лица, физические лица, индивидуальные предприниматели при производстве ремонтно-строительных и восстановительных работ, работ, проводимых на территориях без твердого покрытия (карьеров, площадок складирования кормов, материалов и т.д.), обеспечивают уборку остатков строительных материалов, грунта, мусора, образованных в процессе работ, а также с прилегающие территории, а так же следят за чистотой подъездных путей и автотранспорта в целях недопущения загрязнения прилегающих улиц и</w:t>
      </w:r>
      <w:proofErr w:type="gramEnd"/>
      <w:r w:rsidRPr="00E0627D">
        <w:rPr>
          <w:rFonts w:ascii="Times New Roman" w:eastAsia="Courier New" w:hAnsi="Times New Roman" w:cs="Times New Roman"/>
          <w:lang w:eastAsia="ru-RU"/>
        </w:rPr>
        <w:t xml:space="preserve"> территории сельского поселения.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Запрещается выезд транспортных сре</w:t>
      </w:r>
      <w:proofErr w:type="gramStart"/>
      <w:r w:rsidRPr="00E0627D">
        <w:rPr>
          <w:rFonts w:ascii="Times New Roman" w:eastAsia="Courier New" w:hAnsi="Times New Roman" w:cs="Times New Roman"/>
          <w:lang w:eastAsia="ru-RU"/>
        </w:rPr>
        <w:t>дств с пл</w:t>
      </w:r>
      <w:proofErr w:type="gramEnd"/>
      <w:r w:rsidRPr="00E0627D">
        <w:rPr>
          <w:rFonts w:ascii="Times New Roman" w:eastAsia="Courier New" w:hAnsi="Times New Roman" w:cs="Times New Roman"/>
          <w:lang w:eastAsia="ru-RU"/>
        </w:rPr>
        <w:t>ощадок, на которых проводятся строительные работы, без предварительной мойки колес и кузовов, создающих угрозу загрязнения территории сельского поселения.</w:t>
      </w:r>
    </w:p>
    <w:p w:rsidR="00E0627D" w:rsidRPr="00E0627D" w:rsidRDefault="00E0627D" w:rsidP="00E0627D">
      <w:pPr>
        <w:widowControl w:val="0"/>
        <w:numPr>
          <w:ilvl w:val="1"/>
          <w:numId w:val="8"/>
        </w:numPr>
        <w:tabs>
          <w:tab w:val="left" w:pos="1280"/>
        </w:tabs>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xml:space="preserve">Физические и юридические лица, индивидуальные предприниматели, осуществляющие деятельность по оказанию услуг по ремонту автотранспорта и </w:t>
      </w:r>
      <w:proofErr w:type="spellStart"/>
      <w:r w:rsidRPr="00E0627D">
        <w:rPr>
          <w:rFonts w:ascii="Times New Roman" w:eastAsia="Courier New" w:hAnsi="Times New Roman" w:cs="Times New Roman"/>
          <w:lang w:eastAsia="ru-RU"/>
        </w:rPr>
        <w:t>шиномонтажа</w:t>
      </w:r>
      <w:proofErr w:type="spellEnd"/>
      <w:r w:rsidRPr="00E0627D">
        <w:rPr>
          <w:rFonts w:ascii="Times New Roman" w:eastAsia="Courier New" w:hAnsi="Times New Roman" w:cs="Times New Roman"/>
          <w:lang w:eastAsia="ru-RU"/>
        </w:rPr>
        <w:t xml:space="preserve"> на территории сельского поселения должны иметь:</w:t>
      </w:r>
    </w:p>
    <w:p w:rsidR="00E0627D" w:rsidRPr="00E0627D" w:rsidRDefault="00E0627D" w:rsidP="00E0627D">
      <w:pPr>
        <w:widowControl w:val="0"/>
        <w:numPr>
          <w:ilvl w:val="0"/>
          <w:numId w:val="5"/>
        </w:numPr>
        <w:tabs>
          <w:tab w:val="left" w:pos="750"/>
          <w:tab w:val="left" w:pos="993"/>
        </w:tabs>
        <w:spacing w:after="0" w:line="240" w:lineRule="auto"/>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обозначенное, специально отведённое обустроенное место для сбора и временного хранения использованных автопокрышек и деталей машин, ртутьсодержащих ламп, отработанных масел;</w:t>
      </w:r>
    </w:p>
    <w:p w:rsidR="00E0627D" w:rsidRPr="00E0627D" w:rsidRDefault="00E0627D" w:rsidP="00E0627D">
      <w:pPr>
        <w:widowControl w:val="0"/>
        <w:numPr>
          <w:ilvl w:val="0"/>
          <w:numId w:val="5"/>
        </w:numPr>
        <w:tabs>
          <w:tab w:val="left" w:pos="742"/>
          <w:tab w:val="left" w:pos="993"/>
        </w:tabs>
        <w:spacing w:after="0" w:line="240" w:lineRule="auto"/>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договор на утилизацию использованных автопокрышек со специализированной организацией, имеющей лицензию на соответствующий вид деятельности, договоры на вывоз отходов 1-4 класса опасности.</w:t>
      </w:r>
    </w:p>
    <w:p w:rsidR="00E0627D" w:rsidRPr="00E0627D" w:rsidRDefault="00E0627D" w:rsidP="00E0627D">
      <w:pPr>
        <w:widowControl w:val="0"/>
        <w:spacing w:after="0" w:line="240" w:lineRule="auto"/>
        <w:ind w:firstLine="567"/>
        <w:contextualSpacing/>
        <w:rPr>
          <w:rFonts w:ascii="Times New Roman" w:eastAsia="Courier New" w:hAnsi="Times New Roman" w:cs="Times New Roman"/>
          <w:lang w:eastAsia="ru-RU"/>
        </w:rPr>
      </w:pPr>
      <w:r w:rsidRPr="00E0627D">
        <w:rPr>
          <w:rFonts w:ascii="Times New Roman" w:eastAsia="Courier New" w:hAnsi="Times New Roman" w:cs="Times New Roman"/>
          <w:lang w:eastAsia="ru-RU"/>
        </w:rPr>
        <w:t>Запрещается: вывозить использованные автопокрышки, ртутьсодержащие лампы, нефтесодержащие и иные опасные отходы на санкционированные места размещения отходов (контейнерные площадки).</w:t>
      </w:r>
    </w:p>
    <w:p w:rsidR="00E0627D" w:rsidRPr="00E0627D" w:rsidRDefault="00E0627D" w:rsidP="00E0627D">
      <w:pPr>
        <w:widowControl w:val="0"/>
        <w:numPr>
          <w:ilvl w:val="1"/>
          <w:numId w:val="8"/>
        </w:numPr>
        <w:tabs>
          <w:tab w:val="left" w:pos="1192"/>
        </w:tabs>
        <w:spacing w:after="0" w:line="240" w:lineRule="auto"/>
        <w:ind w:firstLine="567"/>
        <w:contextualSpacing/>
        <w:jc w:val="both"/>
        <w:rPr>
          <w:rFonts w:ascii="Times New Roman" w:eastAsia="Courier New" w:hAnsi="Times New Roman" w:cs="Times New Roman"/>
          <w:lang w:eastAsia="ru-RU"/>
        </w:rPr>
      </w:pPr>
      <w:proofErr w:type="gramStart"/>
      <w:r w:rsidRPr="00E0627D">
        <w:rPr>
          <w:rFonts w:ascii="Times New Roman" w:eastAsia="Courier New" w:hAnsi="Times New Roman" w:cs="Times New Roman"/>
          <w:lang w:eastAsia="ru-RU"/>
        </w:rPr>
        <w:t>Юридические и физические лица, индивидуальные предприниматели и другие хозяйствующие субъекты, осуществляющие на территории населенного пункта деятельность, связанную с посещением населения, в том числе таких объектов, как строительные площадки на период строительства объектов, предприятия торговли, общественного питания, оптовые, мелкооптовые, вещевые, продуктовые склады, рынки, ярмарки, автозаправочные станции, автостоянки, автомойки, станции технического обслуживания автомобилей, парки культуры и отдыха, зоны отдыха и пляжи, объекты</w:t>
      </w:r>
      <w:proofErr w:type="gramEnd"/>
      <w:r w:rsidRPr="00E0627D">
        <w:rPr>
          <w:rFonts w:ascii="Times New Roman" w:eastAsia="Courier New" w:hAnsi="Times New Roman" w:cs="Times New Roman"/>
          <w:lang w:eastAsia="ru-RU"/>
        </w:rPr>
        <w:t xml:space="preserve"> коммунально-бытового назначения, обязаны обеспечить наличие на закрепленных территориях стационарных туалетов (или биотуалетов при отсутствии канализации) как для сотрудников, так и для посетителей.</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Ответственность за содержание туалетов (биотуалетов) возлагается на его владельца или обслуживающую организацию.</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Переполнение туалетов (биотуалетов) фекалиями не допускается.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Туалеты (биотуалеты) должны находиться в технически исправном состоянии. Ремонт и техническое обслуживание туалетов (биотуалетов) производится владельцами или обслуживающей организацией по мере необходимости.</w:t>
      </w:r>
    </w:p>
    <w:p w:rsidR="00E0627D" w:rsidRPr="00E0627D" w:rsidRDefault="00E0627D" w:rsidP="00E0627D">
      <w:pPr>
        <w:widowControl w:val="0"/>
        <w:numPr>
          <w:ilvl w:val="1"/>
          <w:numId w:val="8"/>
        </w:numPr>
        <w:tabs>
          <w:tab w:val="left" w:pos="1192"/>
        </w:tabs>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Организаторы массовых мероприятий обеспечивают установку биотуалетов, контейнеров, урн в необходимых количествах согласно СанПиН.</w:t>
      </w:r>
    </w:p>
    <w:p w:rsidR="00E0627D" w:rsidRPr="00E0627D" w:rsidRDefault="00E0627D" w:rsidP="00E0627D">
      <w:pPr>
        <w:widowControl w:val="0"/>
        <w:numPr>
          <w:ilvl w:val="1"/>
          <w:numId w:val="8"/>
        </w:numPr>
        <w:tabs>
          <w:tab w:val="left" w:pos="1192"/>
        </w:tabs>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Надлежащее санитарное содержание сельских кладбищ обеспечивает администрация сельского поселения по договору со специализированными организациями.</w:t>
      </w:r>
    </w:p>
    <w:p w:rsidR="00E0627D" w:rsidRPr="00E0627D" w:rsidRDefault="00E0627D" w:rsidP="00E0627D">
      <w:pPr>
        <w:widowControl w:val="0"/>
        <w:numPr>
          <w:ilvl w:val="1"/>
          <w:numId w:val="8"/>
        </w:numPr>
        <w:tabs>
          <w:tab w:val="left" w:pos="1192"/>
        </w:tabs>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В целях предотвращения засорения улиц, площадей, скверов и других общественных мест отходами и мусором устанавливаются специально предназначенные для их временного хранения емкости малого размера (урны, баки), установленного образца, а при необходимости устанавливаются контейнеры.</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strike/>
          <w:lang w:eastAsia="ru-RU"/>
        </w:rPr>
      </w:pPr>
      <w:r w:rsidRPr="00E0627D">
        <w:rPr>
          <w:rFonts w:ascii="Times New Roman" w:eastAsia="Courier New" w:hAnsi="Times New Roman" w:cs="Times New Roman"/>
          <w:lang w:eastAsia="ru-RU"/>
        </w:rPr>
        <w:t xml:space="preserve">Обязательна установка урн у остановочных павильонов маршрутного пассажирского транспорта общего пользования, пешеходных переходов через улицы, у всех входов в здания образовательных, медицинских, культурно-спортивных, культовых и ритуальных учреждений, магазинов, салонов, ателье, парикмахерских, у входов на территорию автостоянок, рынков и торговых комплексов. </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Урны должны содержаться в исправном и опрятном состоянии, очищаться по мере накопления мусора, но не реже одного раза в сутки, мойка урн - периодически по мере необходимости, но не реже одного раза в месяц в летний период.</w:t>
      </w:r>
    </w:p>
    <w:p w:rsidR="00E0627D" w:rsidRPr="00E0627D" w:rsidRDefault="00E0627D" w:rsidP="00E0627D">
      <w:pPr>
        <w:widowControl w:val="0"/>
        <w:numPr>
          <w:ilvl w:val="1"/>
          <w:numId w:val="8"/>
        </w:numPr>
        <w:tabs>
          <w:tab w:val="left" w:pos="1192"/>
        </w:tabs>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Установка емкостей для временного хранения отходов производства и потребления и их очистка осуществляются лицами, ответственными за уборку соответствующих территорий.</w:t>
      </w:r>
    </w:p>
    <w:p w:rsidR="00E0627D" w:rsidRPr="00E0627D" w:rsidRDefault="00E0627D" w:rsidP="00E0627D">
      <w:pPr>
        <w:widowControl w:val="0"/>
        <w:numPr>
          <w:ilvl w:val="1"/>
          <w:numId w:val="8"/>
        </w:numPr>
        <w:tabs>
          <w:tab w:val="left" w:pos="1192"/>
        </w:tabs>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В целях обеспечения чистоты и порядка на территории сельского поселения запрещается:</w:t>
      </w:r>
    </w:p>
    <w:p w:rsidR="00E0627D" w:rsidRPr="00E0627D" w:rsidRDefault="00E0627D" w:rsidP="00E0627D">
      <w:pPr>
        <w:widowControl w:val="0"/>
        <w:numPr>
          <w:ilvl w:val="0"/>
          <w:numId w:val="5"/>
        </w:numPr>
        <w:tabs>
          <w:tab w:val="left" w:pos="750"/>
          <w:tab w:val="left" w:pos="1134"/>
        </w:tabs>
        <w:spacing w:after="0" w:line="240" w:lineRule="auto"/>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сброс мусора, иных отходов вне специально отведенных для этого мест, в том числе сброс гражданами на территориях объектов благоустройства мелких отходов (оберток, тары, упаковок и т.п.) вне контейнеров для сбора отходов и урн;</w:t>
      </w:r>
    </w:p>
    <w:p w:rsidR="00E0627D" w:rsidRPr="00E0627D" w:rsidRDefault="00E0627D" w:rsidP="00E0627D">
      <w:pPr>
        <w:widowControl w:val="0"/>
        <w:numPr>
          <w:ilvl w:val="0"/>
          <w:numId w:val="5"/>
        </w:numPr>
        <w:tabs>
          <w:tab w:val="left" w:pos="782"/>
          <w:tab w:val="left" w:pos="1134"/>
        </w:tabs>
        <w:spacing w:after="0" w:line="240" w:lineRule="auto"/>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сбрасывать мусор из окон зданий, из транспортных средств;</w:t>
      </w:r>
    </w:p>
    <w:p w:rsidR="00E0627D" w:rsidRPr="00E0627D" w:rsidRDefault="00E0627D" w:rsidP="00E0627D">
      <w:pPr>
        <w:widowControl w:val="0"/>
        <w:numPr>
          <w:ilvl w:val="0"/>
          <w:numId w:val="5"/>
        </w:numPr>
        <w:tabs>
          <w:tab w:val="left" w:pos="782"/>
          <w:tab w:val="left" w:pos="1134"/>
        </w:tabs>
        <w:spacing w:after="0" w:line="240" w:lineRule="auto"/>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сброс гражданами на территориях объектов благоустройства окурков вне урн;</w:t>
      </w:r>
    </w:p>
    <w:p w:rsidR="00E0627D" w:rsidRPr="00E0627D" w:rsidRDefault="00E0627D" w:rsidP="00E0627D">
      <w:pPr>
        <w:widowControl w:val="0"/>
        <w:numPr>
          <w:ilvl w:val="0"/>
          <w:numId w:val="5"/>
        </w:numPr>
        <w:tabs>
          <w:tab w:val="left" w:pos="742"/>
          <w:tab w:val="left" w:pos="1134"/>
        </w:tabs>
        <w:spacing w:after="0" w:line="240" w:lineRule="auto"/>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размещение, сброс бытового и строительного мусора, металлического лома, отходов производства, тары, ветвей деревьев, листвы в не отведенных под эти цели местах;</w:t>
      </w:r>
    </w:p>
    <w:p w:rsidR="00E0627D" w:rsidRPr="00E0627D" w:rsidRDefault="00E0627D" w:rsidP="00E0627D">
      <w:pPr>
        <w:widowControl w:val="0"/>
        <w:numPr>
          <w:ilvl w:val="0"/>
          <w:numId w:val="5"/>
        </w:numPr>
        <w:tabs>
          <w:tab w:val="left" w:pos="742"/>
        </w:tabs>
        <w:spacing w:after="0" w:line="240" w:lineRule="auto"/>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вывоз снега, льда, мусора, твердых бытовых отходов, крупногабаритного мусора, строительного мусора, смета и иных отходов в не отведенные для этого места;</w:t>
      </w:r>
    </w:p>
    <w:p w:rsidR="00E0627D" w:rsidRPr="00E0627D" w:rsidRDefault="00E0627D" w:rsidP="00E0627D">
      <w:pPr>
        <w:widowControl w:val="0"/>
        <w:numPr>
          <w:ilvl w:val="0"/>
          <w:numId w:val="5"/>
        </w:numPr>
        <w:tabs>
          <w:tab w:val="left" w:pos="776"/>
          <w:tab w:val="left" w:pos="993"/>
        </w:tabs>
        <w:spacing w:after="0" w:line="240" w:lineRule="auto"/>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самовольное нанесение надписей и графических изображений (граффити), вывешивание, установка, размещение и расклеивание объявлений, вывесок, указателей, афиш, плакатов, листовок, печатных и иных информационных материалов, в том числе носящих рекламный характер в не установленных для этого местах без согласования с органами местного самоуправления;</w:t>
      </w:r>
    </w:p>
    <w:p w:rsidR="00E0627D" w:rsidRPr="00E0627D" w:rsidRDefault="00E0627D" w:rsidP="00E0627D">
      <w:pPr>
        <w:widowControl w:val="0"/>
        <w:numPr>
          <w:ilvl w:val="0"/>
          <w:numId w:val="5"/>
        </w:numPr>
        <w:tabs>
          <w:tab w:val="left" w:pos="745"/>
          <w:tab w:val="left" w:pos="993"/>
        </w:tabs>
        <w:spacing w:after="0" w:line="240" w:lineRule="auto"/>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загрязнение территории поселения, объекта благоустройства, связанное с эксплуатацией и ремонтом транспортного средства, мойкой транспортного средства вне специально отведенного места;</w:t>
      </w:r>
    </w:p>
    <w:p w:rsidR="00E0627D" w:rsidRPr="00E0627D" w:rsidRDefault="00E0627D" w:rsidP="00E0627D">
      <w:pPr>
        <w:widowControl w:val="0"/>
        <w:numPr>
          <w:ilvl w:val="0"/>
          <w:numId w:val="5"/>
        </w:numPr>
        <w:tabs>
          <w:tab w:val="left" w:pos="776"/>
          <w:tab w:val="left" w:pos="993"/>
        </w:tabs>
        <w:spacing w:after="0" w:line="240" w:lineRule="auto"/>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парковка автотранспортных средств во дворах многоквартирных домов вне специально отведенных парковочных площадок (в том числе у подъездов домов, на газонах, детских, спортивных, бельевых площадках), а также проезд транспортных средств через указанные территории;</w:t>
      </w:r>
    </w:p>
    <w:p w:rsidR="00E0627D" w:rsidRPr="00E0627D" w:rsidRDefault="00E0627D" w:rsidP="00E0627D">
      <w:pPr>
        <w:widowControl w:val="0"/>
        <w:numPr>
          <w:ilvl w:val="0"/>
          <w:numId w:val="5"/>
        </w:numPr>
        <w:tabs>
          <w:tab w:val="left" w:pos="776"/>
          <w:tab w:val="left" w:pos="993"/>
        </w:tabs>
        <w:spacing w:after="0" w:line="240" w:lineRule="auto"/>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проезд или стоянка транспортного средства на газонах, на озелененных территориях (природных и благоустроенных), в том числе на газонах, цветниках, озелененных площадках придомовых (прилегающих) территорий многоквартирных домов, а также нахождение механических транспортных средств на территории парков, скверов, детских и спортивных площадок;</w:t>
      </w:r>
    </w:p>
    <w:p w:rsidR="00E0627D" w:rsidRPr="00E0627D" w:rsidRDefault="00E0627D" w:rsidP="00E0627D">
      <w:pPr>
        <w:widowControl w:val="0"/>
        <w:numPr>
          <w:ilvl w:val="0"/>
          <w:numId w:val="5"/>
        </w:numPr>
        <w:tabs>
          <w:tab w:val="left" w:pos="776"/>
          <w:tab w:val="left" w:pos="993"/>
        </w:tabs>
        <w:spacing w:after="0" w:line="240" w:lineRule="auto"/>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самовольная установка блоков, столбов, ограждений и других сооружений, ограждений на проезжей части автомобильной дороги в целях резервирования места для остановки, стоянки транспортного средства, закрытия или сужения проезжей части автомобильной дороги;</w:t>
      </w:r>
    </w:p>
    <w:p w:rsidR="00E0627D" w:rsidRPr="00E0627D" w:rsidRDefault="00E0627D" w:rsidP="00E0627D">
      <w:pPr>
        <w:widowControl w:val="0"/>
        <w:numPr>
          <w:ilvl w:val="0"/>
          <w:numId w:val="5"/>
        </w:numPr>
        <w:tabs>
          <w:tab w:val="left" w:pos="776"/>
          <w:tab w:val="left" w:pos="851"/>
        </w:tabs>
        <w:spacing w:after="0" w:line="240" w:lineRule="auto"/>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размещение транспортных средств, препятствующее механизированной уборке автомобильных дорог и вывозу мусора, отходов;</w:t>
      </w:r>
    </w:p>
    <w:p w:rsidR="00E0627D" w:rsidRPr="00E0627D" w:rsidRDefault="00E0627D" w:rsidP="00E0627D">
      <w:pPr>
        <w:widowControl w:val="0"/>
        <w:numPr>
          <w:ilvl w:val="0"/>
          <w:numId w:val="5"/>
        </w:numPr>
        <w:tabs>
          <w:tab w:val="left" w:pos="776"/>
          <w:tab w:val="left" w:pos="851"/>
        </w:tabs>
        <w:spacing w:after="0" w:line="240" w:lineRule="auto"/>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самовольная установка железобетонных блоков, столбов, ограждений и других сооружений во внутриквартальных проездах;</w:t>
      </w:r>
    </w:p>
    <w:p w:rsidR="00E0627D" w:rsidRPr="00E0627D" w:rsidRDefault="00E0627D" w:rsidP="00E0627D">
      <w:pPr>
        <w:widowControl w:val="0"/>
        <w:numPr>
          <w:ilvl w:val="0"/>
          <w:numId w:val="5"/>
        </w:numPr>
        <w:tabs>
          <w:tab w:val="left" w:pos="776"/>
          <w:tab w:val="left" w:pos="851"/>
        </w:tabs>
        <w:spacing w:after="0" w:line="240" w:lineRule="auto"/>
        <w:contextualSpacing/>
        <w:jc w:val="both"/>
        <w:rPr>
          <w:rFonts w:ascii="Times New Roman" w:eastAsia="Courier New" w:hAnsi="Times New Roman" w:cs="Times New Roman"/>
          <w:lang w:eastAsia="ru-RU"/>
        </w:rPr>
      </w:pPr>
      <w:proofErr w:type="gramStart"/>
      <w:r w:rsidRPr="00E0627D">
        <w:rPr>
          <w:rFonts w:ascii="Times New Roman" w:eastAsia="Courier New" w:hAnsi="Times New Roman" w:cs="Times New Roman"/>
          <w:lang w:eastAsia="ru-RU"/>
        </w:rPr>
        <w:t>размещение, хранение материалов, сырья, продукции, товаров, тары, механизмов, оборудования вне специально установленных мест;</w:t>
      </w:r>
      <w:proofErr w:type="gramEnd"/>
    </w:p>
    <w:p w:rsidR="00E0627D" w:rsidRPr="00E0627D" w:rsidRDefault="00E0627D" w:rsidP="00E0627D">
      <w:pPr>
        <w:widowControl w:val="0"/>
        <w:numPr>
          <w:ilvl w:val="0"/>
          <w:numId w:val="5"/>
        </w:numPr>
        <w:tabs>
          <w:tab w:val="left" w:pos="776"/>
          <w:tab w:val="left" w:pos="851"/>
        </w:tabs>
        <w:spacing w:after="0" w:line="240" w:lineRule="auto"/>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самовольное разведение костров и сжигание мусора (включая смет, листву, порубочные остатки, тары), иных отходов (резинотехнических, пластмассовых изделий) на территории сельского поселения;</w:t>
      </w:r>
    </w:p>
    <w:p w:rsidR="00E0627D" w:rsidRPr="00E0627D" w:rsidRDefault="00E0627D" w:rsidP="00E0627D">
      <w:pPr>
        <w:widowControl w:val="0"/>
        <w:numPr>
          <w:ilvl w:val="0"/>
          <w:numId w:val="5"/>
        </w:numPr>
        <w:tabs>
          <w:tab w:val="left" w:pos="782"/>
          <w:tab w:val="left" w:pos="851"/>
        </w:tabs>
        <w:spacing w:after="0" w:line="240" w:lineRule="auto"/>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откачивание воды на проезжую часть автомобильных дорог;</w:t>
      </w:r>
    </w:p>
    <w:p w:rsidR="00E0627D" w:rsidRPr="00E0627D" w:rsidRDefault="00E0627D" w:rsidP="00E0627D">
      <w:pPr>
        <w:widowControl w:val="0"/>
        <w:numPr>
          <w:ilvl w:val="0"/>
          <w:numId w:val="5"/>
        </w:numPr>
        <w:tabs>
          <w:tab w:val="left" w:pos="740"/>
          <w:tab w:val="left" w:pos="851"/>
        </w:tabs>
        <w:spacing w:after="0" w:line="240" w:lineRule="auto"/>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сброс сточных вод и жидких бытовых отходов в водные объекты, дороги, полосы отвода дорог, тротуары и на рельеф местности;</w:t>
      </w:r>
    </w:p>
    <w:p w:rsidR="00E0627D" w:rsidRPr="00E0627D" w:rsidRDefault="00E0627D" w:rsidP="00E0627D">
      <w:pPr>
        <w:widowControl w:val="0"/>
        <w:numPr>
          <w:ilvl w:val="0"/>
          <w:numId w:val="5"/>
        </w:numPr>
        <w:tabs>
          <w:tab w:val="left" w:pos="745"/>
          <w:tab w:val="left" w:pos="851"/>
        </w:tabs>
        <w:spacing w:after="0" w:line="240" w:lineRule="auto"/>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перевозка грунта, мусора, сыпучих строительных материалов, легкой тары, листвы, деревьев без покрытия брезентом или другим материалом, исключающим загрязнение атмосферного воздуха и дорог;</w:t>
      </w:r>
    </w:p>
    <w:p w:rsidR="00E0627D" w:rsidRPr="00E0627D" w:rsidRDefault="00E0627D" w:rsidP="00E0627D">
      <w:pPr>
        <w:widowControl w:val="0"/>
        <w:numPr>
          <w:ilvl w:val="0"/>
          <w:numId w:val="5"/>
        </w:numPr>
        <w:tabs>
          <w:tab w:val="left" w:pos="802"/>
          <w:tab w:val="left" w:pos="851"/>
        </w:tabs>
        <w:spacing w:after="0" w:line="240" w:lineRule="auto"/>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повреждать или уничтожать урны, фонари уличного освещения, памятники и другие малые архитектурные формы;</w:t>
      </w:r>
    </w:p>
    <w:p w:rsidR="00E0627D" w:rsidRPr="00E0627D" w:rsidRDefault="00E0627D" w:rsidP="00E0627D">
      <w:pPr>
        <w:widowControl w:val="0"/>
        <w:numPr>
          <w:ilvl w:val="0"/>
          <w:numId w:val="5"/>
        </w:numPr>
        <w:tabs>
          <w:tab w:val="left" w:pos="802"/>
          <w:tab w:val="left" w:pos="851"/>
        </w:tabs>
        <w:suppressAutoHyphens/>
        <w:spacing w:after="0" w:line="240" w:lineRule="auto"/>
        <w:contextualSpacing/>
        <w:jc w:val="both"/>
        <w:rPr>
          <w:rFonts w:ascii="Times New Roman" w:eastAsia="Courier New" w:hAnsi="Times New Roman" w:cs="Times New Roman"/>
          <w:lang w:eastAsia="ru-RU"/>
        </w:rPr>
      </w:pPr>
      <w:r w:rsidRPr="00E0627D">
        <w:rPr>
          <w:rFonts w:ascii="Times New Roman" w:eastAsia="Courier New" w:hAnsi="Times New Roman" w:cs="Times New Roman"/>
          <w:iCs/>
          <w:lang w:eastAsia="ru-RU"/>
        </w:rPr>
        <w:t xml:space="preserve"> повреждение либо уничтожение газонов, деревьев, кустарников, цветников,</w:t>
      </w:r>
      <w:r w:rsidRPr="00E0627D">
        <w:rPr>
          <w:rFonts w:ascii="Times New Roman" w:eastAsia="Courier New" w:hAnsi="Times New Roman" w:cs="Times New Roman"/>
          <w:lang w:eastAsia="ru-RU"/>
        </w:rPr>
        <w:t xml:space="preserve"> дорожек и площадок, растительного слоя почвы</w:t>
      </w:r>
      <w:r w:rsidRPr="00E0627D">
        <w:rPr>
          <w:rFonts w:ascii="Times New Roman" w:eastAsia="Courier New" w:hAnsi="Times New Roman" w:cs="Times New Roman"/>
          <w:iCs/>
          <w:lang w:eastAsia="ru-RU"/>
        </w:rPr>
        <w:t>;</w:t>
      </w:r>
    </w:p>
    <w:p w:rsidR="00E0627D" w:rsidRPr="00E0627D" w:rsidRDefault="00E0627D" w:rsidP="00E0627D">
      <w:pPr>
        <w:widowControl w:val="0"/>
        <w:numPr>
          <w:ilvl w:val="0"/>
          <w:numId w:val="5"/>
        </w:numPr>
        <w:tabs>
          <w:tab w:val="left" w:pos="802"/>
          <w:tab w:val="left" w:pos="851"/>
        </w:tabs>
        <w:suppressAutoHyphens/>
        <w:spacing w:after="0" w:line="240" w:lineRule="auto"/>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xml:space="preserve"> </w:t>
      </w:r>
      <w:proofErr w:type="gramStart"/>
      <w:r w:rsidRPr="00E0627D">
        <w:rPr>
          <w:rFonts w:ascii="Times New Roman" w:eastAsia="Courier New" w:hAnsi="Times New Roman" w:cs="Times New Roman"/>
          <w:lang w:eastAsia="ru-RU"/>
        </w:rPr>
        <w:t>размещение (хранение) разукомплектованных (неисправных) транспортных средств, механизмов вне специально отведенных для этих целей мест или земельных участков, находящихся в пользовании владельцев указанных транспортных средств;</w:t>
      </w:r>
      <w:proofErr w:type="gramEnd"/>
    </w:p>
    <w:p w:rsidR="00E0627D" w:rsidRPr="00E0627D" w:rsidRDefault="00E0627D" w:rsidP="00E0627D">
      <w:pPr>
        <w:widowControl w:val="0"/>
        <w:numPr>
          <w:ilvl w:val="0"/>
          <w:numId w:val="5"/>
        </w:numPr>
        <w:tabs>
          <w:tab w:val="left" w:pos="802"/>
          <w:tab w:val="left" w:pos="851"/>
        </w:tabs>
        <w:suppressAutoHyphens/>
        <w:spacing w:after="0" w:line="240" w:lineRule="auto"/>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xml:space="preserve"> сгребание листвы, грязи к комлевой части деревьев, кустарников;</w:t>
      </w:r>
    </w:p>
    <w:p w:rsidR="00E0627D" w:rsidRPr="00E0627D" w:rsidRDefault="00E0627D" w:rsidP="00E0627D">
      <w:pPr>
        <w:widowControl w:val="0"/>
        <w:numPr>
          <w:ilvl w:val="0"/>
          <w:numId w:val="5"/>
        </w:numPr>
        <w:tabs>
          <w:tab w:val="left" w:pos="802"/>
          <w:tab w:val="left" w:pos="851"/>
        </w:tabs>
        <w:suppressAutoHyphens/>
        <w:spacing w:after="0" w:line="240" w:lineRule="auto"/>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xml:space="preserve"> мойка, ремонт, техническое обслуживание транспортных средств и механизмов, а также их заправка у водоразборных колонок, на тротуарах, детских и спортивных площадках, участках с зелеными насаждениями, в прибрежной защитной полосе и водоохраной зоне водоемов (включая искусственно созданные);</w:t>
      </w:r>
    </w:p>
    <w:p w:rsidR="00E0627D" w:rsidRPr="00E0627D" w:rsidRDefault="00E0627D" w:rsidP="00E0627D">
      <w:pPr>
        <w:widowControl w:val="0"/>
        <w:numPr>
          <w:ilvl w:val="0"/>
          <w:numId w:val="5"/>
        </w:numPr>
        <w:tabs>
          <w:tab w:val="left" w:pos="802"/>
          <w:tab w:val="left" w:pos="851"/>
        </w:tabs>
        <w:suppressAutoHyphens/>
        <w:spacing w:after="0" w:line="240" w:lineRule="auto"/>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xml:space="preserve"> мойка автомашин, слив топлива и масел, регулировка звукового сигнала, тормозов и двигателя на придомовых (прилегающих) территориях;</w:t>
      </w:r>
    </w:p>
    <w:p w:rsidR="00E0627D" w:rsidRPr="00E0627D" w:rsidRDefault="00E0627D" w:rsidP="00E0627D">
      <w:pPr>
        <w:widowControl w:val="0"/>
        <w:numPr>
          <w:ilvl w:val="0"/>
          <w:numId w:val="5"/>
        </w:numPr>
        <w:tabs>
          <w:tab w:val="left" w:pos="802"/>
          <w:tab w:val="left" w:pos="851"/>
        </w:tabs>
        <w:suppressAutoHyphens/>
        <w:spacing w:after="0" w:line="240" w:lineRule="auto"/>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xml:space="preserve"> выпас скота и домашней птицы в парках, скверах и других общественных местах;</w:t>
      </w:r>
    </w:p>
    <w:p w:rsidR="00E0627D" w:rsidRPr="00E0627D" w:rsidRDefault="00E0627D" w:rsidP="00E0627D">
      <w:pPr>
        <w:widowControl w:val="0"/>
        <w:numPr>
          <w:ilvl w:val="0"/>
          <w:numId w:val="5"/>
        </w:numPr>
        <w:tabs>
          <w:tab w:val="left" w:pos="802"/>
          <w:tab w:val="left" w:pos="851"/>
        </w:tabs>
        <w:suppressAutoHyphens/>
        <w:spacing w:after="0" w:line="240" w:lineRule="auto"/>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xml:space="preserve"> купание в неустановленных местах;</w:t>
      </w:r>
    </w:p>
    <w:p w:rsidR="00E0627D" w:rsidRPr="00E0627D" w:rsidRDefault="00E0627D" w:rsidP="00E0627D">
      <w:pPr>
        <w:widowControl w:val="0"/>
        <w:numPr>
          <w:ilvl w:val="0"/>
          <w:numId w:val="5"/>
        </w:numPr>
        <w:tabs>
          <w:tab w:val="left" w:pos="802"/>
          <w:tab w:val="left" w:pos="851"/>
        </w:tabs>
        <w:suppressAutoHyphens/>
        <w:spacing w:after="0" w:line="240" w:lineRule="auto"/>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xml:space="preserve"> производство строительных, ремонтных, в том числе земляных, работ, требующих выдачи разрешения, без соответствующих разрешений;</w:t>
      </w:r>
    </w:p>
    <w:p w:rsidR="00E0627D" w:rsidRPr="00E0627D" w:rsidRDefault="00E0627D" w:rsidP="00E0627D">
      <w:pPr>
        <w:widowControl w:val="0"/>
        <w:numPr>
          <w:ilvl w:val="0"/>
          <w:numId w:val="5"/>
        </w:numPr>
        <w:tabs>
          <w:tab w:val="left" w:pos="802"/>
          <w:tab w:val="left" w:pos="851"/>
        </w:tabs>
        <w:suppressAutoHyphens/>
        <w:spacing w:after="0" w:line="240" w:lineRule="auto"/>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xml:space="preserve"> </w:t>
      </w:r>
      <w:proofErr w:type="gramStart"/>
      <w:r w:rsidRPr="00E0627D">
        <w:rPr>
          <w:rFonts w:ascii="Times New Roman" w:eastAsia="Courier New" w:hAnsi="Times New Roman" w:cs="Times New Roman"/>
          <w:lang w:eastAsia="ru-RU"/>
        </w:rPr>
        <w:t>самовольное занятие территории поселения, в том числе под склады, гаражи, киоски, лотки, овощные ямы, голубятни, огороды, складирование мусора;</w:t>
      </w:r>
      <w:proofErr w:type="gramEnd"/>
    </w:p>
    <w:p w:rsidR="00E0627D" w:rsidRPr="00E0627D" w:rsidRDefault="00E0627D" w:rsidP="00E0627D">
      <w:pPr>
        <w:widowControl w:val="0"/>
        <w:numPr>
          <w:ilvl w:val="0"/>
          <w:numId w:val="5"/>
        </w:numPr>
        <w:tabs>
          <w:tab w:val="left" w:pos="802"/>
          <w:tab w:val="left" w:pos="851"/>
        </w:tabs>
        <w:suppressAutoHyphens/>
        <w:spacing w:after="0" w:line="240" w:lineRule="auto"/>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xml:space="preserve"> самовольное переоборудование фасадов зданий, инженерных сооружений, павильонов, киосков, ограждений и других объектов;</w:t>
      </w:r>
    </w:p>
    <w:p w:rsidR="00E0627D" w:rsidRPr="00E0627D" w:rsidRDefault="00E0627D" w:rsidP="00E0627D">
      <w:pPr>
        <w:widowControl w:val="0"/>
        <w:numPr>
          <w:ilvl w:val="0"/>
          <w:numId w:val="5"/>
        </w:numPr>
        <w:tabs>
          <w:tab w:val="left" w:pos="802"/>
          <w:tab w:val="left" w:pos="851"/>
        </w:tabs>
        <w:suppressAutoHyphens/>
        <w:spacing w:after="0" w:line="240" w:lineRule="auto"/>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xml:space="preserve"> содержание средств наружной информации (указатели и т.д.), элементов праздничного оформления в ненадлежащем состоянии (наличие дефектов внешнего вида и т.д.);</w:t>
      </w:r>
    </w:p>
    <w:p w:rsidR="00E0627D" w:rsidRPr="00E0627D" w:rsidRDefault="00E0627D" w:rsidP="00E0627D">
      <w:pPr>
        <w:widowControl w:val="0"/>
        <w:numPr>
          <w:ilvl w:val="0"/>
          <w:numId w:val="5"/>
        </w:numPr>
        <w:tabs>
          <w:tab w:val="left" w:pos="802"/>
          <w:tab w:val="left" w:pos="851"/>
        </w:tabs>
        <w:suppressAutoHyphens/>
        <w:spacing w:after="0" w:line="240" w:lineRule="auto"/>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xml:space="preserve"> размещение отходов, строительного и коммунального мусора, складирование дров, угля, сена, иного имущества собственниками жилых домов за границами землепользования. Привезенная древесина и другой материал должны быть убраны в течение 3 дней;</w:t>
      </w:r>
    </w:p>
    <w:p w:rsidR="00E0627D" w:rsidRPr="00E0627D" w:rsidRDefault="00E0627D" w:rsidP="00E0627D">
      <w:pPr>
        <w:widowControl w:val="0"/>
        <w:numPr>
          <w:ilvl w:val="0"/>
          <w:numId w:val="5"/>
        </w:numPr>
        <w:tabs>
          <w:tab w:val="left" w:pos="802"/>
          <w:tab w:val="left" w:pos="851"/>
        </w:tabs>
        <w:suppressAutoHyphens/>
        <w:spacing w:after="0" w:line="240" w:lineRule="auto"/>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xml:space="preserve"> нарушение тишины и покоя граждан в период с 23.00 до 7.00 часов в помещениях и на территориях, защищаемых от шумовых воздействий;</w:t>
      </w:r>
    </w:p>
    <w:p w:rsidR="00E0627D" w:rsidRPr="00E0627D" w:rsidRDefault="00E0627D" w:rsidP="00E0627D">
      <w:pPr>
        <w:widowControl w:val="0"/>
        <w:numPr>
          <w:ilvl w:val="0"/>
          <w:numId w:val="5"/>
        </w:numPr>
        <w:tabs>
          <w:tab w:val="left" w:pos="802"/>
          <w:tab w:val="left" w:pos="851"/>
        </w:tabs>
        <w:suppressAutoHyphens/>
        <w:spacing w:after="0" w:line="240" w:lineRule="auto"/>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xml:space="preserve"> нарушение установленных органами государственной власти правил охраны жизни людей на водных объектах;</w:t>
      </w:r>
    </w:p>
    <w:p w:rsidR="00E0627D" w:rsidRPr="00E0627D" w:rsidRDefault="00E0627D" w:rsidP="00E0627D">
      <w:pPr>
        <w:widowControl w:val="0"/>
        <w:numPr>
          <w:ilvl w:val="0"/>
          <w:numId w:val="5"/>
        </w:numPr>
        <w:tabs>
          <w:tab w:val="left" w:pos="802"/>
          <w:tab w:val="left" w:pos="851"/>
        </w:tabs>
        <w:suppressAutoHyphens/>
        <w:spacing w:after="0" w:line="240" w:lineRule="auto"/>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xml:space="preserve"> установка и использование официальных символов (герба, флага и гимна) Российской Федерации, Республики Башкортостан, муниципального образования </w:t>
      </w:r>
      <w:r w:rsidR="00942A56">
        <w:rPr>
          <w:rFonts w:ascii="Times New Roman" w:eastAsia="Courier New" w:hAnsi="Times New Roman" w:cs="Times New Roman"/>
          <w:lang w:eastAsia="ru-RU"/>
        </w:rPr>
        <w:t xml:space="preserve">Мишкинский </w:t>
      </w:r>
      <w:r w:rsidRPr="00E0627D">
        <w:rPr>
          <w:rFonts w:ascii="Times New Roman" w:eastAsia="Courier New" w:hAnsi="Times New Roman" w:cs="Times New Roman"/>
          <w:lang w:eastAsia="ru-RU"/>
        </w:rPr>
        <w:t>район Республики Баш</w:t>
      </w:r>
      <w:r w:rsidR="00942A56">
        <w:rPr>
          <w:rFonts w:ascii="Times New Roman" w:eastAsia="Courier New" w:hAnsi="Times New Roman" w:cs="Times New Roman"/>
          <w:lang w:eastAsia="ru-RU"/>
        </w:rPr>
        <w:t>кортостан, сельского поселения не</w:t>
      </w:r>
      <w:r w:rsidRPr="00E0627D">
        <w:rPr>
          <w:rFonts w:ascii="Times New Roman" w:eastAsia="Courier New" w:hAnsi="Times New Roman" w:cs="Times New Roman"/>
          <w:lang w:eastAsia="ru-RU"/>
        </w:rPr>
        <w:t xml:space="preserve"> в порядке, установленном законодательством Российской Федерации, Республики Башкортостан, нормативными правовыми актами органов местного самоуправления.</w:t>
      </w:r>
    </w:p>
    <w:p w:rsidR="00E0627D" w:rsidRPr="00E0627D" w:rsidRDefault="00E0627D" w:rsidP="00E0627D">
      <w:pPr>
        <w:tabs>
          <w:tab w:val="left" w:pos="802"/>
          <w:tab w:val="left" w:pos="851"/>
        </w:tabs>
        <w:suppressAutoHyphens/>
        <w:spacing w:after="0" w:line="240" w:lineRule="auto"/>
        <w:contextualSpacing/>
        <w:jc w:val="both"/>
        <w:rPr>
          <w:rFonts w:ascii="Times New Roman" w:eastAsia="Courier New" w:hAnsi="Times New Roman" w:cs="Times New Roman"/>
          <w:lang w:eastAsia="ru-RU"/>
        </w:rPr>
      </w:pPr>
    </w:p>
    <w:p w:rsidR="00E0627D" w:rsidRPr="00E0627D" w:rsidRDefault="00E0627D" w:rsidP="00E0627D">
      <w:pPr>
        <w:widowControl w:val="0"/>
        <w:tabs>
          <w:tab w:val="left" w:pos="851"/>
        </w:tabs>
        <w:spacing w:after="0" w:line="240" w:lineRule="auto"/>
        <w:contextualSpacing/>
        <w:jc w:val="center"/>
        <w:rPr>
          <w:rFonts w:ascii="Times New Roman" w:eastAsia="Courier New" w:hAnsi="Times New Roman" w:cs="Times New Roman"/>
          <w:b/>
          <w:lang w:eastAsia="ru-RU"/>
        </w:rPr>
      </w:pPr>
      <w:r w:rsidRPr="00E0627D">
        <w:rPr>
          <w:rFonts w:ascii="Times New Roman" w:eastAsia="Courier New" w:hAnsi="Times New Roman" w:cs="Times New Roman"/>
          <w:b/>
          <w:lang w:eastAsia="ru-RU"/>
        </w:rPr>
        <w:t>6. Обращение с коммунальными отходами. Требования к местам и устройствам для накопления твердых коммунальных отходов (контейнерные площадки)</w:t>
      </w:r>
    </w:p>
    <w:p w:rsidR="00E0627D" w:rsidRPr="00E0627D" w:rsidRDefault="00E0627D" w:rsidP="00E0627D">
      <w:pPr>
        <w:widowControl w:val="0"/>
        <w:tabs>
          <w:tab w:val="left" w:pos="993"/>
        </w:tabs>
        <w:spacing w:after="0" w:line="240" w:lineRule="auto"/>
        <w:ind w:firstLine="567"/>
        <w:contextualSpacing/>
        <w:jc w:val="both"/>
        <w:rPr>
          <w:rFonts w:ascii="Times New Roman" w:eastAsia="Courier New" w:hAnsi="Times New Roman" w:cs="Times New Roman"/>
          <w:b/>
          <w:lang w:eastAsia="ru-RU"/>
        </w:rPr>
      </w:pPr>
      <w:r w:rsidRPr="00E0627D">
        <w:rPr>
          <w:rFonts w:ascii="Times New Roman" w:eastAsia="Courier New" w:hAnsi="Times New Roman" w:cs="Times New Roman"/>
          <w:lang w:eastAsia="ru-RU"/>
        </w:rPr>
        <w:t>6.1.</w:t>
      </w:r>
      <w:r w:rsidRPr="00E0627D">
        <w:rPr>
          <w:rFonts w:ascii="Times New Roman" w:eastAsia="Courier New" w:hAnsi="Times New Roman" w:cs="Times New Roman"/>
          <w:lang w:eastAsia="ru-RU"/>
        </w:rPr>
        <w:tab/>
        <w:t>По вопросам об обращении с отходами следует руководствоваться Федеральным законом от 24.06.1998 № 89-ФЗ «Об отходах производства и потребления».</w:t>
      </w:r>
    </w:p>
    <w:p w:rsidR="00E0627D" w:rsidRPr="00E0627D" w:rsidRDefault="00E0627D" w:rsidP="00E0627D">
      <w:pPr>
        <w:widowControl w:val="0"/>
        <w:tabs>
          <w:tab w:val="left" w:pos="993"/>
        </w:tabs>
        <w:spacing w:after="0" w:line="240" w:lineRule="auto"/>
        <w:ind w:firstLine="567"/>
        <w:contextualSpacing/>
        <w:jc w:val="both"/>
        <w:rPr>
          <w:rFonts w:ascii="Times New Roman" w:eastAsia="Courier New" w:hAnsi="Times New Roman" w:cs="Times New Roman"/>
          <w:b/>
          <w:lang w:eastAsia="ru-RU"/>
        </w:rPr>
      </w:pPr>
      <w:r w:rsidRPr="00E0627D">
        <w:rPr>
          <w:rFonts w:ascii="Times New Roman" w:eastAsia="Courier New" w:hAnsi="Times New Roman" w:cs="Times New Roman"/>
          <w:lang w:eastAsia="ru-RU"/>
        </w:rPr>
        <w:t>6.2. Производственные отходы I - III классов опасности, биологические отходы, медицинские, радиологические, ртутьсодержащие изделия собираются и утилизируются в порядке, установленном действующим законодательством Российской Федерации.</w:t>
      </w:r>
    </w:p>
    <w:p w:rsidR="00E0627D" w:rsidRPr="00E0627D" w:rsidRDefault="00E0627D" w:rsidP="00E0627D">
      <w:pPr>
        <w:widowControl w:val="0"/>
        <w:tabs>
          <w:tab w:val="left" w:pos="851"/>
          <w:tab w:val="left" w:pos="993"/>
        </w:tabs>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6.3.</w:t>
      </w:r>
      <w:r w:rsidRPr="00E0627D">
        <w:rPr>
          <w:rFonts w:ascii="Times New Roman" w:eastAsia="Courier New" w:hAnsi="Times New Roman" w:cs="Times New Roman"/>
          <w:lang w:eastAsia="ru-RU"/>
        </w:rPr>
        <w:tab/>
        <w:t>На территории поселения разрешаются следующие способы сбора ТКО для последующего вывоза и утилизации:</w:t>
      </w:r>
    </w:p>
    <w:p w:rsidR="00E0627D" w:rsidRPr="00E0627D" w:rsidRDefault="00E0627D" w:rsidP="00E0627D">
      <w:pPr>
        <w:widowControl w:val="0"/>
        <w:tabs>
          <w:tab w:val="left" w:pos="851"/>
          <w:tab w:val="left" w:pos="993"/>
        </w:tabs>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посредством контейнерных площадок на улицах, где сложившаяся застройка позволяет их разместить в соответствии с «Санитарными правилами содержания территории населенных мест» и СНиП 2.07.01-89*. Градостроительство. Планировка и застройка городских и сельских поселений, при наличии согласований с организациями владельцами подземных коммуникаций;</w:t>
      </w:r>
    </w:p>
    <w:p w:rsidR="00E0627D" w:rsidRPr="00E0627D" w:rsidRDefault="00E0627D" w:rsidP="00E0627D">
      <w:pPr>
        <w:widowControl w:val="0"/>
        <w:tabs>
          <w:tab w:val="left" w:pos="851"/>
          <w:tab w:val="left" w:pos="993"/>
        </w:tabs>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«поквартирный» (тарный) прием ТКО на улицах, где сложившаяся застройка поселения не позволяет разместить контейнеры в соответствии с «Санитарными правилами содержания территории населенных мест»;</w:t>
      </w:r>
    </w:p>
    <w:p w:rsidR="00E0627D" w:rsidRPr="00E0627D" w:rsidRDefault="00E0627D" w:rsidP="00E0627D">
      <w:pPr>
        <w:tabs>
          <w:tab w:val="left" w:pos="993"/>
        </w:tabs>
        <w:spacing w:after="0" w:line="240" w:lineRule="auto"/>
        <w:ind w:firstLine="567"/>
        <w:contextualSpacing/>
        <w:jc w:val="both"/>
        <w:rPr>
          <w:rFonts w:ascii="Times New Roman" w:eastAsia="Times New Roman" w:hAnsi="Times New Roman" w:cs="Times New Roman"/>
          <w:bCs/>
          <w:lang w:eastAsia="ru-RU"/>
        </w:rPr>
      </w:pPr>
      <w:r w:rsidRPr="00E0627D">
        <w:rPr>
          <w:rFonts w:ascii="Times New Roman" w:eastAsia="Times New Roman" w:hAnsi="Times New Roman" w:cs="Times New Roman"/>
          <w:lang w:eastAsia="ru-RU"/>
        </w:rPr>
        <w:t xml:space="preserve">6.4. </w:t>
      </w:r>
      <w:r w:rsidRPr="00E0627D">
        <w:rPr>
          <w:rFonts w:ascii="Times New Roman" w:eastAsia="Times New Roman" w:hAnsi="Times New Roman" w:cs="Times New Roman"/>
          <w:bCs/>
          <w:lang w:eastAsia="ru-RU"/>
        </w:rPr>
        <w:t>Расположение контейнерных площадок определяется территориальной схемой обращения с отходами.</w:t>
      </w:r>
    </w:p>
    <w:p w:rsidR="00E0627D" w:rsidRPr="00E0627D" w:rsidRDefault="00E0627D" w:rsidP="00E0627D">
      <w:pPr>
        <w:tabs>
          <w:tab w:val="left" w:pos="993"/>
        </w:tabs>
        <w:spacing w:after="0" w:line="240" w:lineRule="auto"/>
        <w:ind w:firstLine="567"/>
        <w:contextualSpacing/>
        <w:jc w:val="both"/>
        <w:rPr>
          <w:rFonts w:ascii="Times New Roman" w:eastAsia="Times New Roman" w:hAnsi="Times New Roman" w:cs="Times New Roman"/>
          <w:bCs/>
          <w:lang w:eastAsia="ru-RU"/>
        </w:rPr>
      </w:pPr>
      <w:r w:rsidRPr="00E0627D">
        <w:rPr>
          <w:rFonts w:ascii="Times New Roman" w:eastAsia="Times New Roman" w:hAnsi="Times New Roman" w:cs="Times New Roman"/>
          <w:bCs/>
          <w:lang w:eastAsia="ru-RU"/>
        </w:rPr>
        <w:t>Количество, объем и тип контейнеров, устанавливаемых на контейнерных площадках, определяются ответственными за содержание контейнерных площадок лицами с учетом установленных нормативов накопления твердых коммунальных отходов и в соответствии с требованиями законодательства в области санитарно-эпидемиологического благополучия человека и иного законодательства Российской Федерации.</w:t>
      </w:r>
    </w:p>
    <w:p w:rsidR="00E0627D" w:rsidRPr="00E0627D" w:rsidRDefault="00E0627D" w:rsidP="00E0627D">
      <w:pPr>
        <w:spacing w:after="0" w:line="240" w:lineRule="auto"/>
        <w:ind w:firstLine="567"/>
        <w:contextualSpacing/>
        <w:jc w:val="both"/>
        <w:rPr>
          <w:rFonts w:ascii="Times New Roman" w:eastAsia="Times New Roman" w:hAnsi="Times New Roman" w:cs="Times New Roman"/>
          <w:bCs/>
          <w:lang w:eastAsia="ru-RU"/>
        </w:rPr>
      </w:pPr>
      <w:r w:rsidRPr="00E0627D">
        <w:rPr>
          <w:rFonts w:ascii="Times New Roman" w:eastAsia="Times New Roman" w:hAnsi="Times New Roman" w:cs="Times New Roman"/>
          <w:bCs/>
          <w:lang w:eastAsia="ru-RU"/>
        </w:rPr>
        <w:t>6.5. Контейнерная площадка должна располагаться на уровне земли на твердом, прочном, легко очищаемом покрытии, которое способно выдерживать установку и выкатывание контейнеров без повреждения, и таким образом, чтобы на ней не скапливались поверхностные воды.</w:t>
      </w:r>
    </w:p>
    <w:p w:rsidR="00E0627D" w:rsidRPr="00E0627D" w:rsidRDefault="00E0627D" w:rsidP="00E0627D">
      <w:pPr>
        <w:spacing w:after="0" w:line="240" w:lineRule="auto"/>
        <w:ind w:firstLine="567"/>
        <w:contextualSpacing/>
        <w:jc w:val="both"/>
        <w:rPr>
          <w:rFonts w:ascii="Times New Roman" w:eastAsia="Times New Roman" w:hAnsi="Times New Roman" w:cs="Times New Roman"/>
          <w:bCs/>
          <w:lang w:eastAsia="ru-RU"/>
        </w:rPr>
      </w:pPr>
      <w:r w:rsidRPr="00E0627D">
        <w:rPr>
          <w:rFonts w:ascii="Times New Roman" w:eastAsia="Times New Roman" w:hAnsi="Times New Roman" w:cs="Times New Roman"/>
          <w:bCs/>
          <w:lang w:eastAsia="ru-RU"/>
        </w:rPr>
        <w:t>6.6. Контейнерная площадка должна регулярно очищаться от снега и льда, отходов, размещенных за пределами контейнеров, и подвергаться уборке (санитарной обработке).</w:t>
      </w:r>
    </w:p>
    <w:p w:rsidR="00E0627D" w:rsidRPr="00E0627D" w:rsidRDefault="00E0627D" w:rsidP="00E0627D">
      <w:pPr>
        <w:spacing w:after="0" w:line="240" w:lineRule="auto"/>
        <w:ind w:firstLine="567"/>
        <w:contextualSpacing/>
        <w:jc w:val="both"/>
        <w:rPr>
          <w:rFonts w:ascii="Times New Roman" w:eastAsia="Times New Roman" w:hAnsi="Times New Roman" w:cs="Times New Roman"/>
          <w:bCs/>
          <w:lang w:eastAsia="ru-RU"/>
        </w:rPr>
      </w:pPr>
      <w:r w:rsidRPr="00E0627D">
        <w:rPr>
          <w:rFonts w:ascii="Times New Roman" w:eastAsia="Times New Roman" w:hAnsi="Times New Roman" w:cs="Times New Roman"/>
          <w:bCs/>
          <w:lang w:eastAsia="ru-RU"/>
        </w:rPr>
        <w:t>6.7. Контейнерные площадки должны быть оборудованы крышей, не допускающей попадания в контейнеры атмосферных осадков, за исключением случаев, когда контейнеры оборудованы крышкой.</w:t>
      </w:r>
    </w:p>
    <w:p w:rsidR="00E0627D" w:rsidRPr="00E0627D" w:rsidRDefault="00E0627D" w:rsidP="00E0627D">
      <w:pPr>
        <w:spacing w:after="0" w:line="240" w:lineRule="auto"/>
        <w:ind w:firstLine="567"/>
        <w:contextualSpacing/>
        <w:jc w:val="both"/>
        <w:rPr>
          <w:rFonts w:ascii="Times New Roman" w:eastAsia="Times New Roman" w:hAnsi="Times New Roman" w:cs="Times New Roman"/>
          <w:bCs/>
          <w:lang w:eastAsia="ru-RU"/>
        </w:rPr>
      </w:pPr>
      <w:r w:rsidRPr="00E0627D">
        <w:rPr>
          <w:rFonts w:ascii="Times New Roman" w:eastAsia="Times New Roman" w:hAnsi="Times New Roman" w:cs="Times New Roman"/>
          <w:bCs/>
          <w:lang w:eastAsia="ru-RU"/>
        </w:rPr>
        <w:t>6.8. Контейнерные площадки должны быть огорожены с трех сторон.</w:t>
      </w:r>
    </w:p>
    <w:p w:rsidR="00E0627D" w:rsidRPr="00E0627D" w:rsidRDefault="00E0627D" w:rsidP="00E0627D">
      <w:pPr>
        <w:spacing w:after="0" w:line="240" w:lineRule="auto"/>
        <w:ind w:firstLine="567"/>
        <w:contextualSpacing/>
        <w:jc w:val="both"/>
        <w:rPr>
          <w:rFonts w:ascii="Times New Roman" w:eastAsia="Times New Roman" w:hAnsi="Times New Roman" w:cs="Times New Roman"/>
          <w:bCs/>
          <w:lang w:eastAsia="ru-RU"/>
        </w:rPr>
      </w:pPr>
      <w:r w:rsidRPr="00E0627D">
        <w:rPr>
          <w:rFonts w:ascii="Times New Roman" w:eastAsia="Times New Roman" w:hAnsi="Times New Roman" w:cs="Times New Roman"/>
          <w:bCs/>
          <w:lang w:eastAsia="ru-RU"/>
        </w:rPr>
        <w:t>6.9. Лицо, ответственное за содержание контейнерных площадок, обязано обеспечить на таких площадках размещение информации, в том числе контактной, о региональном операторе по обращению с твердыми коммунальными отходами, собственнике площадок, порядке размещения твердых коммунальных отходов по видам в контейнеры различной цветовой индикации, а также другой существенной информации.</w:t>
      </w:r>
    </w:p>
    <w:p w:rsidR="00E0627D" w:rsidRPr="00E0627D" w:rsidRDefault="00E0627D" w:rsidP="00E0627D">
      <w:pPr>
        <w:widowControl w:val="0"/>
        <w:tabs>
          <w:tab w:val="left" w:pos="851"/>
        </w:tabs>
        <w:spacing w:after="0" w:line="240" w:lineRule="auto"/>
        <w:ind w:firstLine="709"/>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6.10. Контейнеры должны быть в технически исправном состоянии, покрашены.</w:t>
      </w:r>
    </w:p>
    <w:p w:rsidR="00E0627D" w:rsidRPr="00E0627D" w:rsidRDefault="00E0627D" w:rsidP="00E0627D">
      <w:pPr>
        <w:widowControl w:val="0"/>
        <w:tabs>
          <w:tab w:val="left" w:pos="851"/>
        </w:tabs>
        <w:spacing w:after="0" w:line="240" w:lineRule="auto"/>
        <w:ind w:firstLine="709"/>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6.11.</w:t>
      </w:r>
      <w:r w:rsidRPr="00E0627D">
        <w:rPr>
          <w:rFonts w:ascii="Times New Roman" w:eastAsia="Courier New" w:hAnsi="Times New Roman" w:cs="Times New Roman"/>
          <w:lang w:eastAsia="ru-RU"/>
        </w:rPr>
        <w:tab/>
        <w:t>Окраска всех металлических мусоросборников должна производиться собственником не менее 1 раза в год.</w:t>
      </w:r>
    </w:p>
    <w:p w:rsidR="00E0627D" w:rsidRPr="00E0627D" w:rsidRDefault="00E0627D" w:rsidP="00E0627D">
      <w:pPr>
        <w:widowControl w:val="0"/>
        <w:tabs>
          <w:tab w:val="left" w:pos="851"/>
        </w:tabs>
        <w:spacing w:after="0" w:line="240" w:lineRule="auto"/>
        <w:ind w:firstLine="709"/>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xml:space="preserve">6.12. В местах массового посещения населения и у входа в них (парки, зоны отдыха, дворы, остановки пассажирского транспорта, магазины, предприятия общественного питания и бытового обслуживания населения, учреждения и другие общественные места) должны быть установлены урны. </w:t>
      </w:r>
    </w:p>
    <w:p w:rsidR="00E0627D" w:rsidRPr="00E0627D" w:rsidRDefault="00E0627D" w:rsidP="00E0627D">
      <w:pPr>
        <w:widowControl w:val="0"/>
        <w:tabs>
          <w:tab w:val="left" w:pos="851"/>
        </w:tabs>
        <w:spacing w:after="0" w:line="240" w:lineRule="auto"/>
        <w:ind w:firstLine="709"/>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6.13. Очистка урн должна производиться по мере их заполнения, но не реже одного раза в день, мойка урн – по мере загрязнения. Окраску урн следует возобновлять не реже одного раза в год.</w:t>
      </w:r>
    </w:p>
    <w:p w:rsidR="00E0627D" w:rsidRPr="00E0627D" w:rsidRDefault="00E0627D" w:rsidP="00E0627D">
      <w:pPr>
        <w:widowControl w:val="0"/>
        <w:tabs>
          <w:tab w:val="left" w:pos="708"/>
        </w:tabs>
        <w:suppressAutoHyphens/>
        <w:spacing w:after="0" w:line="240" w:lineRule="auto"/>
        <w:ind w:firstLine="567"/>
        <w:contextualSpacing/>
        <w:jc w:val="both"/>
        <w:rPr>
          <w:rFonts w:ascii="Times New Roman" w:eastAsia="Times New Roman" w:hAnsi="Times New Roman" w:cs="Times New Roman"/>
          <w:b/>
          <w:lang w:eastAsia="ar-SA"/>
        </w:rPr>
      </w:pPr>
      <w:r w:rsidRPr="00E0627D">
        <w:rPr>
          <w:rFonts w:ascii="Times New Roman" w:eastAsia="Times New Roman" w:hAnsi="Times New Roman" w:cs="Times New Roman"/>
          <w:iCs/>
          <w:lang w:eastAsia="ar-SA"/>
        </w:rPr>
        <w:t>Содержание урн, включая их установку, очистку и окраску, осуществляется собственниками зданий, возле которых они установлены, а также физическими или юридическими лицами, ответственными за уборку территории, на которой находятся урны.</w:t>
      </w:r>
    </w:p>
    <w:p w:rsidR="00E0627D" w:rsidRPr="00E0627D" w:rsidRDefault="00E0627D" w:rsidP="00E0627D">
      <w:pPr>
        <w:spacing w:after="0" w:line="240" w:lineRule="auto"/>
        <w:ind w:firstLine="567"/>
        <w:contextualSpacing/>
        <w:jc w:val="both"/>
        <w:rPr>
          <w:rFonts w:ascii="Times New Roman" w:eastAsia="Times New Roman" w:hAnsi="Times New Roman" w:cs="Times New Roman"/>
          <w:bCs/>
          <w:lang w:eastAsia="ru-RU"/>
        </w:rPr>
      </w:pPr>
      <w:r w:rsidRPr="00E0627D">
        <w:rPr>
          <w:rFonts w:ascii="Times New Roman" w:eastAsia="Times New Roman" w:hAnsi="Times New Roman" w:cs="Times New Roman"/>
          <w:bCs/>
          <w:lang w:eastAsia="ru-RU"/>
        </w:rPr>
        <w:t xml:space="preserve">6.14. </w:t>
      </w:r>
      <w:proofErr w:type="gramStart"/>
      <w:r w:rsidRPr="00E0627D">
        <w:rPr>
          <w:rFonts w:ascii="Times New Roman" w:eastAsia="Times New Roman" w:hAnsi="Times New Roman" w:cs="Times New Roman"/>
          <w:bCs/>
          <w:lang w:eastAsia="ru-RU"/>
        </w:rPr>
        <w:t>Накопление отработанных ртутьсодержащих ламп производится отдельно от других видов отходов в порядке, определённом муниципальным правовым актом уполномоченного органа, принятым в соответствии с Постановлением Правительства Российской Федерации от 03.09.2010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w:t>
      </w:r>
      <w:proofErr w:type="gramEnd"/>
      <w:r w:rsidRPr="00E0627D">
        <w:rPr>
          <w:rFonts w:ascii="Times New Roman" w:eastAsia="Times New Roman" w:hAnsi="Times New Roman" w:cs="Times New Roman"/>
          <w:bCs/>
          <w:lang w:eastAsia="ru-RU"/>
        </w:rPr>
        <w:t>, вреда животным, растениям и окружающей среде».</w:t>
      </w:r>
    </w:p>
    <w:p w:rsidR="00E0627D" w:rsidRPr="00E0627D" w:rsidRDefault="00E0627D" w:rsidP="00E0627D">
      <w:pPr>
        <w:spacing w:after="0" w:line="240" w:lineRule="auto"/>
        <w:ind w:firstLine="567"/>
        <w:contextualSpacing/>
        <w:jc w:val="both"/>
        <w:rPr>
          <w:rFonts w:ascii="Times New Roman" w:eastAsia="Times New Roman" w:hAnsi="Times New Roman" w:cs="Times New Roman"/>
          <w:lang w:eastAsia="ru-RU"/>
        </w:rPr>
      </w:pPr>
      <w:r w:rsidRPr="00E0627D">
        <w:rPr>
          <w:rFonts w:ascii="Times New Roman" w:eastAsia="Times New Roman" w:hAnsi="Times New Roman" w:cs="Times New Roman"/>
          <w:bCs/>
          <w:lang w:eastAsia="ru-RU"/>
        </w:rPr>
        <w:t xml:space="preserve">6.15. </w:t>
      </w:r>
      <w:r w:rsidRPr="00E0627D">
        <w:rPr>
          <w:rFonts w:ascii="Times New Roman" w:eastAsia="Times New Roman" w:hAnsi="Times New Roman" w:cs="Times New Roman"/>
          <w:lang w:eastAsia="ru-RU"/>
        </w:rPr>
        <w:t>Не допускается самостоятельное обезвреживание, использование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w:t>
      </w:r>
    </w:p>
    <w:p w:rsidR="00E0627D" w:rsidRPr="00E0627D" w:rsidRDefault="00E0627D" w:rsidP="00E0627D">
      <w:pPr>
        <w:spacing w:after="0" w:line="240" w:lineRule="auto"/>
        <w:ind w:firstLine="567"/>
        <w:contextualSpacing/>
        <w:jc w:val="both"/>
        <w:rPr>
          <w:rFonts w:ascii="Times New Roman" w:eastAsia="Times New Roman" w:hAnsi="Times New Roman" w:cs="Times New Roman"/>
          <w:bCs/>
          <w:lang w:eastAsia="ru-RU"/>
        </w:rPr>
      </w:pPr>
      <w:r w:rsidRPr="00E0627D">
        <w:rPr>
          <w:rFonts w:ascii="Times New Roman" w:eastAsia="Times New Roman" w:hAnsi="Times New Roman" w:cs="Times New Roman"/>
          <w:lang w:eastAsia="ru-RU"/>
        </w:rPr>
        <w:t>6.16. Ответственность за организацию сбора и своевременного удаления отходов с контейнерных площадок, мест временного накопления несет собственник контейнерных площадок, если иное не предусмотрено законом или договором.</w:t>
      </w:r>
    </w:p>
    <w:p w:rsidR="00E0627D" w:rsidRPr="00E0627D" w:rsidRDefault="00E0627D" w:rsidP="00E0627D">
      <w:pPr>
        <w:widowControl w:val="0"/>
        <w:tabs>
          <w:tab w:val="left" w:pos="851"/>
        </w:tabs>
        <w:spacing w:after="0" w:line="240" w:lineRule="auto"/>
        <w:ind w:firstLine="709"/>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Переполнение контейнеров отходами не допускается.</w:t>
      </w:r>
    </w:p>
    <w:p w:rsidR="00E0627D" w:rsidRPr="00E0627D" w:rsidRDefault="00E0627D" w:rsidP="00E0627D">
      <w:pPr>
        <w:widowControl w:val="0"/>
        <w:tabs>
          <w:tab w:val="left" w:pos="851"/>
        </w:tabs>
        <w:spacing w:after="0" w:line="240" w:lineRule="auto"/>
        <w:ind w:firstLine="709"/>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xml:space="preserve">6.17. Для сбора жидких бытовых отходов (в случае отсутствия централизованного </w:t>
      </w:r>
      <w:proofErr w:type="spellStart"/>
      <w:r w:rsidRPr="00E0627D">
        <w:rPr>
          <w:rFonts w:ascii="Times New Roman" w:eastAsia="Courier New" w:hAnsi="Times New Roman" w:cs="Times New Roman"/>
          <w:lang w:eastAsia="ru-RU"/>
        </w:rPr>
        <w:t>канализования</w:t>
      </w:r>
      <w:proofErr w:type="spellEnd"/>
      <w:r w:rsidRPr="00E0627D">
        <w:rPr>
          <w:rFonts w:ascii="Times New Roman" w:eastAsia="Courier New" w:hAnsi="Times New Roman" w:cs="Times New Roman"/>
          <w:lang w:eastAsia="ru-RU"/>
        </w:rPr>
        <w:t xml:space="preserve">) собственники (пользователи) домовладений (в </w:t>
      </w:r>
      <w:proofErr w:type="spellStart"/>
      <w:r w:rsidRPr="00E0627D">
        <w:rPr>
          <w:rFonts w:ascii="Times New Roman" w:eastAsia="Courier New" w:hAnsi="Times New Roman" w:cs="Times New Roman"/>
          <w:lang w:eastAsia="ru-RU"/>
        </w:rPr>
        <w:t>т.ч</w:t>
      </w:r>
      <w:proofErr w:type="spellEnd"/>
      <w:r w:rsidRPr="00E0627D">
        <w:rPr>
          <w:rFonts w:ascii="Times New Roman" w:eastAsia="Courier New" w:hAnsi="Times New Roman" w:cs="Times New Roman"/>
          <w:lang w:eastAsia="ru-RU"/>
        </w:rPr>
        <w:t>. квартир в многоквартирных домах), организаций всех форм собственности обязаны обустроить на земельном участке, находящемся в собственности или ином праве владения, специально оборудованные водонепроницаемые отстойники с выгребом.</w:t>
      </w:r>
    </w:p>
    <w:p w:rsidR="00E0627D" w:rsidRPr="00E0627D" w:rsidRDefault="00E0627D" w:rsidP="00E0627D">
      <w:pPr>
        <w:widowControl w:val="0"/>
        <w:tabs>
          <w:tab w:val="left" w:pos="851"/>
        </w:tabs>
        <w:spacing w:after="0" w:line="240" w:lineRule="auto"/>
        <w:ind w:firstLine="709"/>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6.18. Строительство выгребных ям производится с соблюдением установленных нормативными документами требований, обеспечивающих их герметичность.</w:t>
      </w:r>
    </w:p>
    <w:p w:rsidR="00E0627D" w:rsidRPr="00E0627D" w:rsidRDefault="00E0627D" w:rsidP="00E0627D">
      <w:pPr>
        <w:widowControl w:val="0"/>
        <w:tabs>
          <w:tab w:val="left" w:pos="851"/>
        </w:tabs>
        <w:spacing w:after="0" w:line="240" w:lineRule="auto"/>
        <w:ind w:firstLine="709"/>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6.19.</w:t>
      </w:r>
      <w:r w:rsidRPr="00E0627D">
        <w:rPr>
          <w:rFonts w:ascii="Times New Roman" w:eastAsia="Courier New" w:hAnsi="Times New Roman" w:cs="Times New Roman"/>
          <w:lang w:eastAsia="ru-RU"/>
        </w:rPr>
        <w:tab/>
        <w:t xml:space="preserve">Ответственность за техническое состояние и содержание </w:t>
      </w:r>
      <w:proofErr w:type="spellStart"/>
      <w:r w:rsidRPr="00E0627D">
        <w:rPr>
          <w:rFonts w:ascii="Times New Roman" w:eastAsia="Courier New" w:hAnsi="Times New Roman" w:cs="Times New Roman"/>
          <w:lang w:eastAsia="ru-RU"/>
        </w:rPr>
        <w:t>неканализованных</w:t>
      </w:r>
      <w:proofErr w:type="spellEnd"/>
      <w:r w:rsidRPr="00E0627D">
        <w:rPr>
          <w:rFonts w:ascii="Times New Roman" w:eastAsia="Courier New" w:hAnsi="Times New Roman" w:cs="Times New Roman"/>
          <w:lang w:eastAsia="ru-RU"/>
        </w:rPr>
        <w:t xml:space="preserve"> уборных, мусоросборников возлагается на физические и юридические лица, в собственности, аренде или ином вещном праве либо в управлении которых находится жилищный фонд.</w:t>
      </w:r>
    </w:p>
    <w:p w:rsidR="00E0627D" w:rsidRPr="00E0627D" w:rsidRDefault="00E0627D" w:rsidP="00E0627D">
      <w:pPr>
        <w:widowControl w:val="0"/>
        <w:tabs>
          <w:tab w:val="left" w:pos="708"/>
        </w:tabs>
        <w:spacing w:after="0" w:line="240" w:lineRule="auto"/>
        <w:ind w:firstLine="709"/>
        <w:contextualSpacing/>
        <w:jc w:val="both"/>
        <w:rPr>
          <w:rFonts w:ascii="Times New Roman" w:eastAsia="Courier New" w:hAnsi="Times New Roman" w:cs="Times New Roman"/>
          <w:iCs/>
          <w:lang w:eastAsia="ru-RU"/>
        </w:rPr>
      </w:pPr>
      <w:r w:rsidRPr="00E0627D">
        <w:rPr>
          <w:rFonts w:ascii="Times New Roman" w:eastAsia="Courier New" w:hAnsi="Times New Roman" w:cs="Times New Roman"/>
          <w:lang w:eastAsia="ru-RU"/>
        </w:rPr>
        <w:t xml:space="preserve">6.20. </w:t>
      </w:r>
      <w:r w:rsidRPr="00E0627D">
        <w:rPr>
          <w:rFonts w:ascii="Times New Roman" w:eastAsia="Courier New" w:hAnsi="Times New Roman" w:cs="Times New Roman"/>
          <w:iCs/>
          <w:lang w:eastAsia="ru-RU"/>
        </w:rPr>
        <w:t>Содержание контейнерных площадок, мест установки бункеров-накопителей на придомовой территории, выгребных ям (в домах, не имеющих канализации) возлагается на собственников помещений многоквартирного дома, управляющую организацию (при осуществлении управления многоквартирным домом по договору управления), товарищество собственников жилья, жилищный, жилищно-строительный кооператив, иной специализированный кооператив.</w:t>
      </w:r>
    </w:p>
    <w:p w:rsidR="00E0627D" w:rsidRPr="00E0627D" w:rsidRDefault="00E0627D" w:rsidP="00E0627D">
      <w:pPr>
        <w:widowControl w:val="0"/>
        <w:tabs>
          <w:tab w:val="left" w:pos="708"/>
        </w:tabs>
        <w:spacing w:after="0" w:line="240" w:lineRule="auto"/>
        <w:ind w:firstLine="709"/>
        <w:contextualSpacing/>
        <w:jc w:val="both"/>
        <w:rPr>
          <w:rFonts w:ascii="Times New Roman" w:eastAsia="Courier New" w:hAnsi="Times New Roman" w:cs="Times New Roman"/>
          <w:b/>
          <w:lang w:eastAsia="ru-RU"/>
        </w:rPr>
      </w:pPr>
      <w:r w:rsidRPr="00E0627D">
        <w:rPr>
          <w:rFonts w:ascii="Times New Roman" w:eastAsia="Courier New" w:hAnsi="Times New Roman" w:cs="Times New Roman"/>
          <w:iCs/>
          <w:lang w:eastAsia="ru-RU"/>
        </w:rPr>
        <w:t>На территории индивидуальной жилой застройки ответственность за содержание контейнерной площадки, выгребных ям и мест установки бункеров-накопителей возлагается на собственника, землевладельца, землепользователя, арендатора земельного участка.</w:t>
      </w:r>
    </w:p>
    <w:p w:rsidR="00E0627D" w:rsidRPr="00E0627D" w:rsidRDefault="00E0627D" w:rsidP="00E0627D">
      <w:pPr>
        <w:widowControl w:val="0"/>
        <w:spacing w:after="0" w:line="240" w:lineRule="auto"/>
        <w:ind w:firstLine="709"/>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xml:space="preserve">6.21. </w:t>
      </w:r>
      <w:proofErr w:type="gramStart"/>
      <w:r w:rsidRPr="00E0627D">
        <w:rPr>
          <w:rFonts w:ascii="Times New Roman" w:eastAsia="Courier New" w:hAnsi="Times New Roman" w:cs="Times New Roman"/>
          <w:lang w:eastAsia="ru-RU"/>
        </w:rPr>
        <w:t xml:space="preserve">Собственники, владельцы, пользователи, арендаторы зданий (помещений), строений и сооружений, организации, осуществляющие обслуживание жилищного фонда (товарищество собственников жилья, жилищный, жилищно-строительный кооператив или иной специализированный потребительский кооператив, управляющая организация </w:t>
      </w:r>
      <w:r w:rsidRPr="00E0627D">
        <w:rPr>
          <w:rFonts w:ascii="Times New Roman" w:eastAsia="Courier New" w:hAnsi="Times New Roman" w:cs="Times New Roman"/>
          <w:iCs/>
          <w:lang w:eastAsia="ru-RU"/>
        </w:rPr>
        <w:t>(при осуществлении управления многоквартирным домом по договору управления)), гаражно-строительные кооперативы</w:t>
      </w:r>
      <w:r w:rsidRPr="00E0627D">
        <w:rPr>
          <w:rFonts w:ascii="Times New Roman" w:eastAsia="Courier New" w:hAnsi="Times New Roman" w:cs="Times New Roman"/>
          <w:lang w:eastAsia="ru-RU"/>
        </w:rPr>
        <w:t>, собственники, арендаторы земельных участков, землевладельцы, землепользователи, собственники индивидуальных жилых домов:</w:t>
      </w:r>
      <w:proofErr w:type="gramEnd"/>
    </w:p>
    <w:p w:rsidR="00E0627D" w:rsidRPr="00E0627D" w:rsidRDefault="00E0627D" w:rsidP="00E0627D">
      <w:pPr>
        <w:widowControl w:val="0"/>
        <w:spacing w:after="0" w:line="240" w:lineRule="auto"/>
        <w:ind w:firstLine="709"/>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обеспечивают своевременный вывоз ТКО и крупногабаритного мусора, путем заключения договоров со специализированными организациями. Не допускается хранение ТКО в открытых контейнерах в теплое время года (при температуре воздуха более +5°С) более одних суток (ежедневный вывоз), в холодное время года (при температуре ниже -5°С) – более трех суток;</w:t>
      </w:r>
    </w:p>
    <w:p w:rsidR="00E0627D" w:rsidRPr="00E0627D" w:rsidRDefault="00E0627D" w:rsidP="00E0627D">
      <w:pPr>
        <w:widowControl w:val="0"/>
        <w:spacing w:after="0" w:line="240" w:lineRule="auto"/>
        <w:ind w:firstLine="709"/>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обеспечивают вывоз жидких нечистот по договорам или разовым заявкам организациями, имеющими специальный транспорт;</w:t>
      </w:r>
    </w:p>
    <w:p w:rsidR="00E0627D" w:rsidRPr="00E0627D" w:rsidRDefault="00E0627D" w:rsidP="00E0627D">
      <w:pPr>
        <w:widowControl w:val="0"/>
        <w:spacing w:after="0" w:line="240" w:lineRule="auto"/>
        <w:ind w:firstLine="709"/>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обеспечивают свободный подъезд к контейнерам, контейнерным площадкам и выгребным ямам (в зданиях, не имеющих канализации);</w:t>
      </w:r>
    </w:p>
    <w:p w:rsidR="00E0627D" w:rsidRPr="00E0627D" w:rsidRDefault="00E0627D" w:rsidP="00E0627D">
      <w:pPr>
        <w:widowControl w:val="0"/>
        <w:spacing w:after="0" w:line="240" w:lineRule="auto"/>
        <w:ind w:firstLine="709"/>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обеспечивают содержание контейнеров для сбора ТКО, урн, выгребных ям (в зданиях, не имеющих канализации) в исправном состоянии, исключающем их переполнение и загрязнение территорий;</w:t>
      </w:r>
    </w:p>
    <w:p w:rsidR="00E0627D" w:rsidRPr="00E0627D" w:rsidRDefault="00E0627D" w:rsidP="00E0627D">
      <w:pPr>
        <w:keepLines/>
        <w:widowControl w:val="0"/>
        <w:spacing w:after="0" w:line="240" w:lineRule="auto"/>
        <w:ind w:firstLine="709"/>
        <w:contextualSpacing/>
        <w:jc w:val="both"/>
        <w:rPr>
          <w:rFonts w:ascii="Times New Roman" w:eastAsia="Courier New" w:hAnsi="Times New Roman" w:cs="Times New Roman"/>
          <w:iCs/>
          <w:lang w:eastAsia="ru-RU"/>
        </w:rPr>
      </w:pPr>
      <w:r w:rsidRPr="00E0627D">
        <w:rPr>
          <w:rFonts w:ascii="Times New Roman" w:eastAsia="Courier New" w:hAnsi="Times New Roman" w:cs="Times New Roman"/>
          <w:lang w:eastAsia="ru-RU"/>
        </w:rPr>
        <w:t>- обеспечивают своевременную очистку и дезинфекцию урн, контейнеров и контейнерных площадок, выгребных ям (в зданиях, не имеющих канализации);</w:t>
      </w:r>
    </w:p>
    <w:p w:rsidR="00E0627D" w:rsidRPr="00E0627D" w:rsidRDefault="00E0627D" w:rsidP="00E0627D">
      <w:pPr>
        <w:widowControl w:val="0"/>
        <w:tabs>
          <w:tab w:val="left" w:pos="708"/>
        </w:tabs>
        <w:spacing w:after="0" w:line="240" w:lineRule="auto"/>
        <w:ind w:firstLine="709"/>
        <w:contextualSpacing/>
        <w:jc w:val="both"/>
        <w:rPr>
          <w:rFonts w:ascii="Times New Roman" w:eastAsia="Courier New" w:hAnsi="Times New Roman" w:cs="Times New Roman"/>
          <w:lang w:eastAsia="ru-RU"/>
        </w:rPr>
      </w:pPr>
      <w:r w:rsidRPr="00E0627D">
        <w:rPr>
          <w:rFonts w:ascii="Times New Roman" w:eastAsia="Courier New" w:hAnsi="Times New Roman" w:cs="Times New Roman"/>
          <w:iCs/>
          <w:lang w:eastAsia="ru-RU"/>
        </w:rPr>
        <w:t>- производят своевременную окраску и мойку контейнеров и контейнерных площадок,</w:t>
      </w:r>
      <w:r w:rsidRPr="00E0627D">
        <w:rPr>
          <w:rFonts w:ascii="Times New Roman" w:eastAsia="Courier New" w:hAnsi="Times New Roman" w:cs="Times New Roman"/>
          <w:lang w:eastAsia="ru-RU"/>
        </w:rPr>
        <w:t xml:space="preserve"> выгребных ям (в зданиях, не имеющих канализации)</w:t>
      </w:r>
      <w:r w:rsidRPr="00E0627D">
        <w:rPr>
          <w:rFonts w:ascii="Times New Roman" w:eastAsia="Courier New" w:hAnsi="Times New Roman" w:cs="Times New Roman"/>
          <w:iCs/>
          <w:lang w:eastAsia="ru-RU"/>
        </w:rPr>
        <w:t>.</w:t>
      </w:r>
    </w:p>
    <w:p w:rsidR="00E0627D" w:rsidRPr="00E0627D" w:rsidRDefault="00E0627D" w:rsidP="00E0627D">
      <w:pPr>
        <w:widowControl w:val="0"/>
        <w:tabs>
          <w:tab w:val="left" w:pos="708"/>
        </w:tabs>
        <w:spacing w:after="0" w:line="240" w:lineRule="auto"/>
        <w:ind w:firstLine="709"/>
        <w:contextualSpacing/>
        <w:jc w:val="both"/>
        <w:rPr>
          <w:rFonts w:ascii="Times New Roman" w:eastAsia="Courier New" w:hAnsi="Times New Roman" w:cs="Times New Roman"/>
          <w:b/>
          <w:lang w:eastAsia="ru-RU"/>
        </w:rPr>
      </w:pPr>
      <w:r w:rsidRPr="00E0627D">
        <w:rPr>
          <w:rFonts w:ascii="Times New Roman" w:eastAsia="Courier New" w:hAnsi="Times New Roman" w:cs="Times New Roman"/>
          <w:lang w:eastAsia="ru-RU"/>
        </w:rPr>
        <w:t>Сбор крупногабаритных отходов должен осуществляться на контейнерных площадках, предназначенных для сбора коммунальных отходов. Сбор крупногабаритных отходов также может осуществляться в специальный автотранспорт, осуществляющий вывоз отходов по установленному графику.</w:t>
      </w:r>
    </w:p>
    <w:p w:rsidR="00E0627D" w:rsidRPr="00E0627D" w:rsidRDefault="00E0627D" w:rsidP="00E0627D">
      <w:pPr>
        <w:widowControl w:val="0"/>
        <w:tabs>
          <w:tab w:val="left" w:pos="851"/>
        </w:tabs>
        <w:spacing w:after="0" w:line="240" w:lineRule="auto"/>
        <w:ind w:firstLine="709"/>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6.22. На территории сельского поселения запрещается:</w:t>
      </w:r>
    </w:p>
    <w:p w:rsidR="00E0627D" w:rsidRPr="00E0627D" w:rsidRDefault="00E0627D" w:rsidP="00E0627D">
      <w:pPr>
        <w:widowControl w:val="0"/>
        <w:tabs>
          <w:tab w:val="left" w:pos="851"/>
        </w:tabs>
        <w:spacing w:after="0" w:line="240" w:lineRule="auto"/>
        <w:ind w:firstLine="709"/>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сбрасывать крупногабаритные, а также строительные отходы в контейнеры и на контейнерные площадки для сбора коммунальных (бытовых) отходов;</w:t>
      </w:r>
    </w:p>
    <w:p w:rsidR="00E0627D" w:rsidRPr="00E0627D" w:rsidRDefault="00E0627D" w:rsidP="00E0627D">
      <w:pPr>
        <w:widowControl w:val="0"/>
        <w:tabs>
          <w:tab w:val="left" w:pos="851"/>
        </w:tabs>
        <w:spacing w:after="0" w:line="240" w:lineRule="auto"/>
        <w:ind w:firstLine="709"/>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складировать отходы на лестничных клетках жилых домов;</w:t>
      </w:r>
    </w:p>
    <w:p w:rsidR="00E0627D" w:rsidRPr="00E0627D" w:rsidRDefault="00E0627D" w:rsidP="00E0627D">
      <w:pPr>
        <w:widowControl w:val="0"/>
        <w:tabs>
          <w:tab w:val="left" w:pos="851"/>
        </w:tabs>
        <w:spacing w:after="0" w:line="240" w:lineRule="auto"/>
        <w:ind w:firstLine="709"/>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размещать, складировать тару в неустановленных местах;</w:t>
      </w:r>
    </w:p>
    <w:p w:rsidR="00E0627D" w:rsidRPr="00E0627D" w:rsidRDefault="00E0627D" w:rsidP="00E0627D">
      <w:pPr>
        <w:widowControl w:val="0"/>
        <w:tabs>
          <w:tab w:val="left" w:pos="851"/>
        </w:tabs>
        <w:spacing w:after="0" w:line="240" w:lineRule="auto"/>
        <w:ind w:firstLine="709"/>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устанавливать контейнеры для сбора коммунальных (бытовых) отходов на проезжей части улиц, внутриквартальных проездов, тротуарах, пешеходных территориях, газонах и в проходных арках домов;</w:t>
      </w:r>
    </w:p>
    <w:p w:rsidR="00E0627D" w:rsidRPr="00E0627D" w:rsidRDefault="00E0627D" w:rsidP="00E0627D">
      <w:pPr>
        <w:widowControl w:val="0"/>
        <w:tabs>
          <w:tab w:val="left" w:pos="851"/>
        </w:tabs>
        <w:spacing w:after="0" w:line="240" w:lineRule="auto"/>
        <w:ind w:firstLine="709"/>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сжигать все виды отходов на придомовой территории, на контейнерных площадках и в мусоросборниках (за исключением использования для сжигания специальных установок, применение которых согласовано в установленном порядке);</w:t>
      </w:r>
    </w:p>
    <w:p w:rsidR="00E0627D" w:rsidRPr="00E0627D" w:rsidRDefault="00E0627D" w:rsidP="00E0627D">
      <w:pPr>
        <w:spacing w:after="0" w:line="240" w:lineRule="auto"/>
        <w:ind w:firstLine="709"/>
        <w:contextualSpacing/>
        <w:jc w:val="both"/>
        <w:rPr>
          <w:rFonts w:ascii="Times New Roman" w:eastAsia="Times New Roman" w:hAnsi="Times New Roman" w:cs="Times New Roman"/>
          <w:bCs/>
          <w:lang w:eastAsia="ru-RU"/>
        </w:rPr>
      </w:pPr>
      <w:r w:rsidRPr="00E0627D">
        <w:rPr>
          <w:rFonts w:ascii="Times New Roman" w:eastAsia="Times New Roman" w:hAnsi="Times New Roman" w:cs="Times New Roman"/>
          <w:lang w:eastAsia="ru-RU"/>
        </w:rPr>
        <w:t>- создание препятствий для осуществления ручной или механизированной уборки территории, а также для подъезда к контейнерным площадкам механических транспортных сре</w:t>
      </w:r>
      <w:proofErr w:type="gramStart"/>
      <w:r w:rsidRPr="00E0627D">
        <w:rPr>
          <w:rFonts w:ascii="Times New Roman" w:eastAsia="Times New Roman" w:hAnsi="Times New Roman" w:cs="Times New Roman"/>
          <w:lang w:eastAsia="ru-RU"/>
        </w:rPr>
        <w:t>дств в ц</w:t>
      </w:r>
      <w:proofErr w:type="gramEnd"/>
      <w:r w:rsidRPr="00E0627D">
        <w:rPr>
          <w:rFonts w:ascii="Times New Roman" w:eastAsia="Times New Roman" w:hAnsi="Times New Roman" w:cs="Times New Roman"/>
          <w:lang w:eastAsia="ru-RU"/>
        </w:rPr>
        <w:t>елях сбора и вывоза мусора в результате использования, хранения, размещения личного или иного имущества, а также выполнения работ хозяйственно-бытового назначения.</w:t>
      </w:r>
    </w:p>
    <w:p w:rsidR="00E0627D" w:rsidRPr="00E0627D" w:rsidRDefault="00E0627D" w:rsidP="00E0627D">
      <w:pPr>
        <w:widowControl w:val="0"/>
        <w:tabs>
          <w:tab w:val="left" w:pos="851"/>
        </w:tabs>
        <w:spacing w:after="0" w:line="240" w:lineRule="auto"/>
        <w:ind w:firstLine="709"/>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6.23. Лица, разместившие отходы производства и потребления в несанкционированных местах, обязаны за свой счет организовать сбор и транспортировку на санкционированный объект размещения отходов, а при необходимости - рекультивацию земельного участка.</w:t>
      </w:r>
    </w:p>
    <w:p w:rsidR="00E0627D" w:rsidRPr="00E0627D" w:rsidRDefault="00E0627D" w:rsidP="00E0627D">
      <w:pPr>
        <w:widowControl w:val="0"/>
        <w:tabs>
          <w:tab w:val="left" w:pos="851"/>
        </w:tabs>
        <w:spacing w:after="0" w:line="240" w:lineRule="auto"/>
        <w:ind w:firstLine="709"/>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xml:space="preserve">В случае </w:t>
      </w:r>
      <w:proofErr w:type="gramStart"/>
      <w:r w:rsidRPr="00E0627D">
        <w:rPr>
          <w:rFonts w:ascii="Times New Roman" w:eastAsia="Courier New" w:hAnsi="Times New Roman" w:cs="Times New Roman"/>
          <w:lang w:eastAsia="ru-RU"/>
        </w:rPr>
        <w:t>невозможности установления виновников возникновения несанкционированных свалок мусора</w:t>
      </w:r>
      <w:proofErr w:type="gramEnd"/>
      <w:r w:rsidRPr="00E0627D">
        <w:rPr>
          <w:rFonts w:ascii="Times New Roman" w:eastAsia="Courier New" w:hAnsi="Times New Roman" w:cs="Times New Roman"/>
          <w:lang w:eastAsia="ru-RU"/>
        </w:rPr>
        <w:t xml:space="preserve"> и иных загрязнений территорий к их ликвидации по согласованию привлекаются хозяйствующие субъекты и физические лица, в собственности, владении или пользовании которых находятся указанные территории.</w:t>
      </w:r>
    </w:p>
    <w:p w:rsidR="00E0627D" w:rsidRPr="00E0627D" w:rsidRDefault="00E0627D" w:rsidP="00E0627D">
      <w:pPr>
        <w:widowControl w:val="0"/>
        <w:tabs>
          <w:tab w:val="left" w:pos="851"/>
        </w:tabs>
        <w:spacing w:after="0" w:line="240" w:lineRule="auto"/>
        <w:ind w:firstLine="709"/>
        <w:contextualSpacing/>
        <w:jc w:val="both"/>
        <w:rPr>
          <w:rFonts w:ascii="Times New Roman" w:eastAsia="Courier New" w:hAnsi="Times New Roman" w:cs="Times New Roman"/>
          <w:sz w:val="20"/>
          <w:szCs w:val="20"/>
          <w:lang w:eastAsia="ru-RU"/>
        </w:rPr>
      </w:pPr>
    </w:p>
    <w:p w:rsidR="00E0627D" w:rsidRPr="00E0627D" w:rsidRDefault="00E0627D" w:rsidP="00E0627D">
      <w:pPr>
        <w:keepNext/>
        <w:keepLines/>
        <w:widowControl w:val="0"/>
        <w:tabs>
          <w:tab w:val="left" w:pos="0"/>
        </w:tabs>
        <w:spacing w:after="0" w:line="240" w:lineRule="auto"/>
        <w:contextualSpacing/>
        <w:jc w:val="center"/>
        <w:rPr>
          <w:rFonts w:ascii="Times New Roman" w:eastAsia="Courier New" w:hAnsi="Times New Roman" w:cs="Times New Roman"/>
          <w:b/>
          <w:lang w:eastAsia="ru-RU"/>
        </w:rPr>
      </w:pPr>
      <w:bookmarkStart w:id="5" w:name="bookmark8"/>
      <w:r w:rsidRPr="00E0627D">
        <w:rPr>
          <w:rFonts w:ascii="Times New Roman" w:eastAsia="Courier New" w:hAnsi="Times New Roman" w:cs="Times New Roman"/>
          <w:b/>
          <w:lang w:eastAsia="ru-RU"/>
        </w:rPr>
        <w:t>7. Уборка территории сельского поселения в зимний период</w:t>
      </w:r>
      <w:bookmarkEnd w:id="5"/>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7.1. С 16 октября по 15 апреля устанавливается период зимней уборки территории сельского поселения (далее - зимняя уборка). В зависимости от погодных условий указанный период может быть изменен по решению администрации сельского поселения.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Зимняя уборка предусматривает дополнительные требования по уборке в установленный период времени и не снимает с хозяйствующих субъектов обязанности производить уборку территорий объектов от мусора, иных загрязнений.</w:t>
      </w:r>
    </w:p>
    <w:p w:rsidR="00E0627D" w:rsidRPr="00E0627D" w:rsidRDefault="00E0627D" w:rsidP="00E0627D">
      <w:pPr>
        <w:widowControl w:val="0"/>
        <w:tabs>
          <w:tab w:val="left" w:pos="1044"/>
        </w:tabs>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7.2. Мероприятия по подготовке уборочной техники к работе в зимний период проводятся подрядчиками (исполнителями), с которыми заключен муниципальный контракт (договор), юридическими лицами, индивидуальными предпринимателями, за которыми закреплены соответствующие территории, в срок до 1 октября текущего года.</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xml:space="preserve">Организации, отвечающие за уборку территории поселения (эксплуатационные и подрядные организации), в срок до 1 октября должны обеспечить завоз, заготовку и складирование необходимого количества </w:t>
      </w:r>
      <w:proofErr w:type="spellStart"/>
      <w:r w:rsidRPr="00E0627D">
        <w:rPr>
          <w:rFonts w:ascii="Times New Roman" w:eastAsia="Courier New" w:hAnsi="Times New Roman" w:cs="Times New Roman"/>
          <w:lang w:eastAsia="ru-RU"/>
        </w:rPr>
        <w:t>противогололёдных</w:t>
      </w:r>
      <w:proofErr w:type="spellEnd"/>
      <w:r w:rsidRPr="00E0627D">
        <w:rPr>
          <w:rFonts w:ascii="Times New Roman" w:eastAsia="Courier New" w:hAnsi="Times New Roman" w:cs="Times New Roman"/>
          <w:lang w:eastAsia="ru-RU"/>
        </w:rPr>
        <w:t xml:space="preserve"> материалов.</w:t>
      </w:r>
    </w:p>
    <w:p w:rsidR="00E0627D" w:rsidRPr="00E0627D" w:rsidRDefault="00E0627D" w:rsidP="00E0627D">
      <w:pPr>
        <w:widowControl w:val="0"/>
        <w:tabs>
          <w:tab w:val="left" w:pos="1025"/>
        </w:tabs>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7.3. При уборке дорог в парках,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E0627D" w:rsidRPr="00E0627D" w:rsidRDefault="00E0627D" w:rsidP="00E0627D">
      <w:pPr>
        <w:widowControl w:val="0"/>
        <w:tabs>
          <w:tab w:val="left" w:pos="1025"/>
        </w:tabs>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7.4. В зимний период дорожки, лавки, скамейки, урны и прочие элементы малых архитектурных форм (МАФ), а также пространство перед ними и с боков, подходы к ним должны быть очищены от снега и наледи.</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7.5. Технология и режимы производства уборочных работ на проезжей части улиц и проездов, тротуаров и придомовых территорий должны обеспечить беспрепятственное движение транспортных средств и пешеходов независимо от погодных условий.</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7.6. При производстве зимней уборки запрещается: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выдвигать или перемещать на проезжую часть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 гаражно-строительных кооперативов;</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xml:space="preserve">применение технической соли и жидкого хлористого кальция в качестве </w:t>
      </w:r>
      <w:proofErr w:type="spellStart"/>
      <w:r w:rsidRPr="00E0627D">
        <w:rPr>
          <w:rFonts w:ascii="Times New Roman" w:eastAsia="Courier New" w:hAnsi="Times New Roman" w:cs="Times New Roman"/>
          <w:lang w:eastAsia="ru-RU"/>
        </w:rPr>
        <w:t>противогололедного</w:t>
      </w:r>
      <w:proofErr w:type="spellEnd"/>
      <w:r w:rsidRPr="00E0627D">
        <w:rPr>
          <w:rFonts w:ascii="Times New Roman" w:eastAsia="Courier New" w:hAnsi="Times New Roman" w:cs="Times New Roman"/>
          <w:lang w:eastAsia="ru-RU"/>
        </w:rPr>
        <w:t xml:space="preserve"> реагента на тротуарах, посадочных площадках остановок городского пассажирского транспорта, в парках, скверах, дворах и прочих пешеходных и озелененных зонах.</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xml:space="preserve">7.7. </w:t>
      </w:r>
      <w:bookmarkStart w:id="6" w:name="6"/>
      <w:bookmarkEnd w:id="6"/>
      <w:r w:rsidRPr="00E0627D">
        <w:rPr>
          <w:rFonts w:ascii="Times New Roman" w:eastAsia="Courier New" w:hAnsi="Times New Roman" w:cs="Times New Roman"/>
          <w:lang w:eastAsia="ru-RU"/>
        </w:rPr>
        <w:t xml:space="preserve">Прилегающие территории, тротуары, проезды должны быть очищены от снега и наледи (гололеда). </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xml:space="preserve">Уборку снега, обработку </w:t>
      </w:r>
      <w:proofErr w:type="spellStart"/>
      <w:r w:rsidRPr="00E0627D">
        <w:rPr>
          <w:rFonts w:ascii="Times New Roman" w:eastAsia="Courier New" w:hAnsi="Times New Roman" w:cs="Times New Roman"/>
          <w:lang w:eastAsia="ru-RU"/>
        </w:rPr>
        <w:t>противогололедными</w:t>
      </w:r>
      <w:proofErr w:type="spellEnd"/>
      <w:r w:rsidRPr="00E0627D">
        <w:rPr>
          <w:rFonts w:ascii="Times New Roman" w:eastAsia="Courier New" w:hAnsi="Times New Roman" w:cs="Times New Roman"/>
          <w:lang w:eastAsia="ru-RU"/>
        </w:rPr>
        <w:t xml:space="preserve"> реагентами следует начинать немедленно с началом снегопада или появления наледи (гололеда).</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При возникновении наледи (гололёда) допускается обработка песком.</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xml:space="preserve">7.8. Снег, счищаемый с дворовых территорий и внутриквартальных дорог, разрешается складировать на территориях дворов в местах, не препятствующих свободному проезду транспорта и движению пешеходов. </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Не допускается повреждение зелёных насаждений при складировании снега.</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xml:space="preserve">Складирование снега на </w:t>
      </w:r>
      <w:proofErr w:type="spellStart"/>
      <w:r w:rsidRPr="00E0627D">
        <w:rPr>
          <w:rFonts w:ascii="Times New Roman" w:eastAsia="Courier New" w:hAnsi="Times New Roman" w:cs="Times New Roman"/>
          <w:lang w:eastAsia="ru-RU"/>
        </w:rPr>
        <w:t>внутридворовых</w:t>
      </w:r>
      <w:proofErr w:type="spellEnd"/>
      <w:r w:rsidRPr="00E0627D">
        <w:rPr>
          <w:rFonts w:ascii="Times New Roman" w:eastAsia="Courier New" w:hAnsi="Times New Roman" w:cs="Times New Roman"/>
          <w:lang w:eastAsia="ru-RU"/>
        </w:rPr>
        <w:t xml:space="preserve"> территориях должно предусматривать отвод талых вод.</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xml:space="preserve">7.9. В зимний период </w:t>
      </w:r>
      <w:bookmarkStart w:id="7" w:name="_Hlk22804391"/>
      <w:bookmarkStart w:id="8" w:name="_Hlk22211206"/>
      <w:r w:rsidRPr="00E0627D">
        <w:rPr>
          <w:rFonts w:ascii="Times New Roman" w:eastAsia="Courier New" w:hAnsi="Times New Roman" w:cs="Times New Roman"/>
          <w:lang w:eastAsia="ru-RU"/>
        </w:rPr>
        <w:t xml:space="preserve">собственниками и (или) иными законными владельцами зданий, </w:t>
      </w:r>
      <w:bookmarkStart w:id="9" w:name="_Hlk22211020"/>
      <w:r w:rsidRPr="00E0627D">
        <w:rPr>
          <w:rFonts w:ascii="Times New Roman" w:eastAsia="Courier New" w:hAnsi="Times New Roman" w:cs="Times New Roman"/>
          <w:lang w:eastAsia="ru-RU"/>
        </w:rPr>
        <w:t>строений, сооружений, нестационарных объектов</w:t>
      </w:r>
      <w:bookmarkEnd w:id="9"/>
      <w:r w:rsidRPr="00E0627D">
        <w:rPr>
          <w:rFonts w:ascii="Times New Roman" w:eastAsia="Courier New" w:hAnsi="Times New Roman" w:cs="Times New Roman"/>
          <w:lang w:eastAsia="ru-RU"/>
        </w:rPr>
        <w:t xml:space="preserve"> либо уполномоченными ими лицами, лицом, ответственным за эксплуатацию здания, строения, сооружения</w:t>
      </w:r>
      <w:bookmarkEnd w:id="7"/>
      <w:bookmarkEnd w:id="8"/>
      <w:r w:rsidRPr="00E0627D">
        <w:rPr>
          <w:rFonts w:ascii="Times New Roman" w:eastAsia="Courier New" w:hAnsi="Times New Roman" w:cs="Times New Roman"/>
          <w:lang w:eastAsia="ru-RU"/>
        </w:rPr>
        <w:t xml:space="preserve"> должна быть обеспечена организация очистки их кровель от снега, наледи и сосулек.</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Очистка кровель зданий, строений, сооружений, нестационарных объектов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Крыши с наружным водоотводом необходимо периодически очищать от снега, не допуская накопления его по толщине более 30 сантиметров.</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xml:space="preserve">7.10. Очистка крыш зданий, строений, сооружений, нестационарных объектов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снег, наледь и сосульки должны немедленно вывозиться </w:t>
      </w:r>
      <w:bookmarkStart w:id="10" w:name="_Hlk22804300"/>
      <w:r w:rsidRPr="00E0627D">
        <w:rPr>
          <w:rFonts w:ascii="Times New Roman" w:eastAsia="Courier New" w:hAnsi="Times New Roman" w:cs="Times New Roman"/>
          <w:lang w:eastAsia="ru-RU"/>
        </w:rPr>
        <w:t>собственником или иным законным владельцем здания, строения, сооружения, нестационарного объекта либо уполномоченным им лицом, лицом, ответственным за эксплуатацию здания, строения, сооружения</w:t>
      </w:r>
      <w:bookmarkEnd w:id="10"/>
      <w:r w:rsidRPr="00E0627D">
        <w:rPr>
          <w:rFonts w:ascii="Times New Roman" w:eastAsia="Courier New" w:hAnsi="Times New Roman" w:cs="Times New Roman"/>
          <w:lang w:eastAsia="ru-RU"/>
        </w:rPr>
        <w:t>.</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Запрещается сбрасывать снег, наледь, сосульки и мусор в воронки водосточных труб.</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proofErr w:type="gramStart"/>
      <w:r w:rsidRPr="00E0627D">
        <w:rPr>
          <w:rFonts w:ascii="Times New Roman" w:eastAsia="Courier New" w:hAnsi="Times New Roman" w:cs="Times New Roman"/>
          <w:lang w:eastAsia="ru-RU"/>
        </w:rPr>
        <w:t>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roofErr w:type="gramEnd"/>
    </w:p>
    <w:p w:rsidR="00E0627D" w:rsidRPr="00E0627D" w:rsidRDefault="00E0627D" w:rsidP="00E0627D">
      <w:pPr>
        <w:widowControl w:val="0"/>
        <w:spacing w:after="0" w:line="240" w:lineRule="auto"/>
        <w:ind w:firstLine="567"/>
        <w:contextualSpacing/>
        <w:jc w:val="center"/>
        <w:rPr>
          <w:rFonts w:ascii="Times New Roman" w:eastAsia="Courier New" w:hAnsi="Times New Roman" w:cs="Times New Roman"/>
          <w:b/>
          <w:sz w:val="20"/>
          <w:szCs w:val="20"/>
          <w:lang w:eastAsia="ru-RU"/>
        </w:rPr>
      </w:pPr>
    </w:p>
    <w:p w:rsidR="00E0627D" w:rsidRPr="00E0627D" w:rsidRDefault="00E0627D" w:rsidP="00E0627D">
      <w:pPr>
        <w:keepNext/>
        <w:keepLines/>
        <w:widowControl w:val="0"/>
        <w:tabs>
          <w:tab w:val="left" w:pos="570"/>
        </w:tabs>
        <w:spacing w:after="0" w:line="240" w:lineRule="auto"/>
        <w:contextualSpacing/>
        <w:jc w:val="center"/>
        <w:rPr>
          <w:rFonts w:ascii="Times New Roman" w:eastAsia="Courier New" w:hAnsi="Times New Roman" w:cs="Times New Roman"/>
          <w:b/>
          <w:lang w:eastAsia="ru-RU"/>
        </w:rPr>
      </w:pPr>
      <w:bookmarkStart w:id="11" w:name="bookmark9"/>
      <w:r w:rsidRPr="00E0627D">
        <w:rPr>
          <w:rFonts w:ascii="Times New Roman" w:eastAsia="Courier New" w:hAnsi="Times New Roman" w:cs="Times New Roman"/>
          <w:b/>
          <w:lang w:eastAsia="ru-RU"/>
        </w:rPr>
        <w:t>8. Уборка территории сельского поселения в летний период</w:t>
      </w:r>
      <w:bookmarkEnd w:id="11"/>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8.1. Период летней уборки устанавливается с 16 апреля по15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xml:space="preserve">8.2. </w:t>
      </w:r>
      <w:proofErr w:type="gramStart"/>
      <w:r w:rsidRPr="00E0627D">
        <w:rPr>
          <w:rFonts w:ascii="Times New Roman" w:eastAsia="Courier New" w:hAnsi="Times New Roman" w:cs="Times New Roman"/>
          <w:lang w:eastAsia="ru-RU"/>
        </w:rPr>
        <w:t>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w:t>
      </w:r>
      <w:proofErr w:type="gramEnd"/>
      <w:r w:rsidRPr="00E0627D">
        <w:rPr>
          <w:rFonts w:ascii="Times New Roman" w:eastAsia="Courier New" w:hAnsi="Times New Roman" w:cs="Times New Roman"/>
          <w:lang w:eastAsia="ru-RU"/>
        </w:rPr>
        <w:t xml:space="preserve"> Работы проводятся юридическими и физическими лицами, индивидуальными предпринимателями, ответственными за соответствующие территории.</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8.3. Подметание дорог и проездов осуществляется с их предварительным увлажнением.</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8.4.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8.5. Проезжая часть должна быть полностью очищена от всякого вида загрязнений.</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8.6.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xml:space="preserve">8.7. Подметание дворовых территорий, </w:t>
      </w:r>
      <w:proofErr w:type="spellStart"/>
      <w:r w:rsidRPr="00E0627D">
        <w:rPr>
          <w:rFonts w:ascii="Times New Roman" w:eastAsia="Courier New" w:hAnsi="Times New Roman" w:cs="Times New Roman"/>
          <w:lang w:eastAsia="ru-RU"/>
        </w:rPr>
        <w:t>внутридворовых</w:t>
      </w:r>
      <w:proofErr w:type="spellEnd"/>
      <w:r w:rsidRPr="00E0627D">
        <w:rPr>
          <w:rFonts w:ascii="Times New Roman" w:eastAsia="Courier New" w:hAnsi="Times New Roman" w:cs="Times New Roman"/>
          <w:lang w:eastAsia="ru-RU"/>
        </w:rPr>
        <w:t xml:space="preserve"> проездов и тротуаров осуществляется механизированным способом или вручную. </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8.8. Металлические ограждения, дорожные знаки и указатели должны быть промыты.</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bCs/>
          <w:lang w:eastAsia="ru-RU"/>
        </w:rPr>
        <w:t xml:space="preserve">8.9. </w:t>
      </w:r>
      <w:r w:rsidRPr="00E0627D">
        <w:rPr>
          <w:rFonts w:ascii="Times New Roman" w:eastAsia="Courier New" w:hAnsi="Times New Roman" w:cs="Times New Roman"/>
          <w:lang w:eastAsia="ru-RU"/>
        </w:rPr>
        <w:t>На территории поселения запрещается выжигание сухой растительности.</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bCs/>
          <w:lang w:eastAsia="ru-RU"/>
        </w:rPr>
        <w:t>8.10.</w:t>
      </w:r>
      <w:r w:rsidRPr="00E0627D">
        <w:rPr>
          <w:rFonts w:ascii="Times New Roman" w:eastAsia="Courier New" w:hAnsi="Times New Roman" w:cs="Times New Roman"/>
          <w:lang w:eastAsia="ru-RU"/>
        </w:rPr>
        <w:t xml:space="preserve"> Владельцы земельных участков обязаны:</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8.10.1. Не допускать выжигание сухой растительности, соблюдать требования экологических, санитарно-гигиенических, противопожарных правил и нормативов.</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8.10.2.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8.10.3. Регулярно проводить противопожарные мероприятия, обеспечивать наличие первичных средств пожаротушения.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8.11. При производстве летней уборки запрещается: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сбрасывать смет и мусор на территории с зелеными насаждениями, на придомовые территории, в смотровые колодцы, колодцы дождевой канализации и реки;</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производить сброс мусора, травы, листьев на проезжую часть и тротуары;</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вывоз мусора, твердых бытовых отходов, крупногабаритного мусора, строительного мусора, смета и иных отходов в не отведенные для этого места;</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засорение и засыпка водоемов, загрязнение прилегающих к ним территорий, устройство запруд;</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несанкционированная свалка мусора на не отведенных и (или) прилегающих территориях;</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самовольное разведение костров и сжигание мусора, листвы, тары, отходов, резинотехнических изделий.</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sz w:val="20"/>
          <w:szCs w:val="20"/>
          <w:lang w:eastAsia="ru-RU"/>
        </w:rPr>
      </w:pPr>
    </w:p>
    <w:p w:rsidR="00E0627D" w:rsidRPr="00E0627D" w:rsidRDefault="00E0627D" w:rsidP="00E0627D">
      <w:pPr>
        <w:keepNext/>
        <w:keepLines/>
        <w:widowControl w:val="0"/>
        <w:tabs>
          <w:tab w:val="left" w:pos="1304"/>
        </w:tabs>
        <w:spacing w:after="0" w:line="240" w:lineRule="auto"/>
        <w:contextualSpacing/>
        <w:jc w:val="center"/>
        <w:rPr>
          <w:rFonts w:ascii="Times New Roman" w:eastAsia="Courier New" w:hAnsi="Times New Roman" w:cs="Times New Roman"/>
          <w:b/>
          <w:lang w:eastAsia="ru-RU"/>
        </w:rPr>
      </w:pPr>
      <w:bookmarkStart w:id="12" w:name="bookmark10"/>
      <w:r w:rsidRPr="00E0627D">
        <w:rPr>
          <w:rFonts w:ascii="Times New Roman" w:eastAsia="Courier New" w:hAnsi="Times New Roman" w:cs="Times New Roman"/>
          <w:b/>
          <w:lang w:eastAsia="ru-RU"/>
        </w:rPr>
        <w:t>9. Санитарная очистка и содержание территорий многоквартирных домов</w:t>
      </w:r>
      <w:bookmarkEnd w:id="12"/>
    </w:p>
    <w:p w:rsidR="00E0627D" w:rsidRPr="00E0627D" w:rsidRDefault="00E0627D" w:rsidP="00E0627D">
      <w:pPr>
        <w:suppressAutoHyphens/>
        <w:spacing w:after="0" w:line="240" w:lineRule="auto"/>
        <w:ind w:firstLine="567"/>
        <w:contextualSpacing/>
        <w:jc w:val="both"/>
        <w:rPr>
          <w:rFonts w:ascii="Times New Roman" w:eastAsia="Times New Roman" w:hAnsi="Times New Roman" w:cs="Times New Roman"/>
          <w:b/>
          <w:lang w:eastAsia="ar-SA"/>
        </w:rPr>
      </w:pPr>
      <w:r w:rsidRPr="00E0627D">
        <w:rPr>
          <w:rFonts w:ascii="Times New Roman" w:eastAsia="Times New Roman" w:hAnsi="Times New Roman" w:cs="Times New Roman"/>
          <w:lang w:eastAsia="ar-SA"/>
        </w:rPr>
        <w:t xml:space="preserve">9.1. Ответственность по содержанию и уборке многоквартирного дома и придомовой (прилегающей) территории несут </w:t>
      </w:r>
      <w:r w:rsidRPr="00E0627D">
        <w:rPr>
          <w:rFonts w:ascii="Times New Roman" w:eastAsia="Times New Roman" w:hAnsi="Times New Roman" w:cs="Times New Roman"/>
          <w:b/>
          <w:lang w:eastAsia="ar-SA"/>
        </w:rPr>
        <w:t>собственники помещений в многоквартирном жилом доме</w:t>
      </w:r>
      <w:r w:rsidRPr="00E0627D">
        <w:rPr>
          <w:rFonts w:ascii="Times New Roman" w:eastAsia="Times New Roman" w:hAnsi="Times New Roman" w:cs="Times New Roman"/>
          <w:lang w:eastAsia="ar-SA"/>
        </w:rPr>
        <w:t>, а в случае выбора способа управления многоквартирным домом управляющая организация, товарищество собственников жилья либо жилищного кооператива или иного специализированного потребительского кооператива (далее - организации, управляющие жилищным фондом).</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9.2. Внутриквартальные территории должны содержаться в чистоте и порядке, обеспечивающем беспрепятственное движение пешеходов и подъезд транспорта. Дворовые территории, на которых расположены жилые многоквартирные дома, должны содержаться в соответствии с утвержденными в установленном порядке правилами и нормами технической эксплуатации жилищного фонда (в части, касающейся требований по содержанию придомовой территории).</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9.3. Уборка территорий многоэтажной застройки производится с периодичностью и в сроки, которые установлены правилами и нормами технической эксплуатации жилищного фонда.</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9.4. Управляющие компании многоквартирными домами, товарищества собственников жилья и собственники помещений в МКД, выбравшие непосредственный способ управления, обеспечивают:</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ежедневную уборку от отходов производства и потребления, мусора, снега и льда (наледи);</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xml:space="preserve">обработку </w:t>
      </w:r>
      <w:proofErr w:type="spellStart"/>
      <w:r w:rsidRPr="00E0627D">
        <w:rPr>
          <w:rFonts w:ascii="Times New Roman" w:eastAsia="Courier New" w:hAnsi="Times New Roman" w:cs="Times New Roman"/>
          <w:lang w:eastAsia="ru-RU"/>
        </w:rPr>
        <w:t>противогололедными</w:t>
      </w:r>
      <w:proofErr w:type="spellEnd"/>
      <w:r w:rsidRPr="00E0627D">
        <w:rPr>
          <w:rFonts w:ascii="Times New Roman" w:eastAsia="Courier New" w:hAnsi="Times New Roman" w:cs="Times New Roman"/>
          <w:lang w:eastAsia="ru-RU"/>
        </w:rPr>
        <w:t xml:space="preserve"> материалами покрытий </w:t>
      </w:r>
      <w:proofErr w:type="spellStart"/>
      <w:r w:rsidRPr="00E0627D">
        <w:rPr>
          <w:rFonts w:ascii="Times New Roman" w:eastAsia="Courier New" w:hAnsi="Times New Roman" w:cs="Times New Roman"/>
          <w:lang w:eastAsia="ru-RU"/>
        </w:rPr>
        <w:t>внутридворовой</w:t>
      </w:r>
      <w:proofErr w:type="spellEnd"/>
      <w:r w:rsidRPr="00E0627D">
        <w:rPr>
          <w:rFonts w:ascii="Times New Roman" w:eastAsia="Courier New" w:hAnsi="Times New Roman" w:cs="Times New Roman"/>
          <w:lang w:eastAsia="ru-RU"/>
        </w:rPr>
        <w:t xml:space="preserve"> проезжей части дорог, тротуаров, проездов, пешеходных территорий;</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установку и содержание в чистоте и технически исправном состоянии контейнерных площадок, контейнеров для всех видов отходов, урн для мусора, скамеек, малых архитектурных форм;</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уборку, мойку и дезинфекцию контейнеров и контейнерных площадок;</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отвод дождевых и талых вод;</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обеспечение сохранности зеленых насаждений и уход за ними;</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восстановление территорий после проведения строительных, ремонтных, земляных работ;</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очистку водоотводных канав на прилегающих территориях жилых домов;</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косьбу травы и уборку территорий, на которых расположены зеленые насаждения. Высота травяного покрова на газонах не должна превышать 15 см., скошенная трава с территории удаляется в течение трех суток со дня проведения скашивания.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9.5. На придомовых территориях многоквартирных домов запрещается: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хранить мусор на придомовой территории более 3 суток;</w:t>
      </w:r>
    </w:p>
    <w:p w:rsidR="00E0627D" w:rsidRPr="00E0627D" w:rsidRDefault="00E0627D" w:rsidP="00E0627D">
      <w:pPr>
        <w:autoSpaceDE w:val="0"/>
        <w:autoSpaceDN w:val="0"/>
        <w:adjustRightInd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загромождать и засорять придомовые территории металлическим ломом, строительным и бытовым мусором, брошенными, разукомплектованными, бесхозными транспортными средствами и другими материалами;</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xml:space="preserve">- устанавливать (размещать, вкапывать) на </w:t>
      </w:r>
      <w:proofErr w:type="spellStart"/>
      <w:r w:rsidRPr="00E0627D">
        <w:rPr>
          <w:rFonts w:ascii="Times New Roman" w:eastAsia="Courier New" w:hAnsi="Times New Roman" w:cs="Times New Roman"/>
          <w:lang w:eastAsia="ru-RU"/>
        </w:rPr>
        <w:t>внутридворовых</w:t>
      </w:r>
      <w:proofErr w:type="spellEnd"/>
      <w:r w:rsidRPr="00E0627D">
        <w:rPr>
          <w:rFonts w:ascii="Times New Roman" w:eastAsia="Courier New" w:hAnsi="Times New Roman" w:cs="Times New Roman"/>
          <w:lang w:eastAsia="ru-RU"/>
        </w:rPr>
        <w:t xml:space="preserve"> проездах искусственные заграждения в виде различных конструкций из материалов, препятствующих движению пешеходов и транспортных средств, в том числе специализированных транспортных средств и карет скорой медицинской помощи;</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устанавливать железобетонные блоки, столбики, ограждения, шлагбаумы и другие конструкции и сооружения, предназначенные для организации парковочных мест автотранспорта, в том числе на участках с зелеными насаждениями придомовых территорий;</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образовывать свалки вокруг контейнерных площадок;</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стирать ковры, вещи, мыть автомашины, автобусы, прицепы и другие технические средства.</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xml:space="preserve">9.6. Крыши, карнизы, балконы, лоджии, козырьки, водосточные трубы зданий в зимний период должны своевременно освобождаться от нависшего снега и наледи, которые угрожают жизни и безопасности граждан. При выполнении работ по очистке крыш, карнизов, водосточных труб от нависшего снега и </w:t>
      </w:r>
      <w:proofErr w:type="gramStart"/>
      <w:r w:rsidRPr="00E0627D">
        <w:rPr>
          <w:rFonts w:ascii="Times New Roman" w:eastAsia="Courier New" w:hAnsi="Times New Roman" w:cs="Times New Roman"/>
          <w:lang w:eastAsia="ru-RU"/>
        </w:rPr>
        <w:t>наледи</w:t>
      </w:r>
      <w:proofErr w:type="gramEnd"/>
      <w:r w:rsidRPr="00E0627D">
        <w:rPr>
          <w:rFonts w:ascii="Times New Roman" w:eastAsia="Courier New" w:hAnsi="Times New Roman" w:cs="Times New Roman"/>
          <w:lang w:eastAsia="ru-RU"/>
        </w:rPr>
        <w:t xml:space="preserve"> прилегающие к зданиям участки тротуаров и пешеходных дорожек должны иметь ограждения и (или) быть обозначены предупреждающими знаками.</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xml:space="preserve">9.7. </w:t>
      </w:r>
      <w:proofErr w:type="gramStart"/>
      <w:r w:rsidRPr="00E0627D">
        <w:rPr>
          <w:rFonts w:ascii="Times New Roman" w:eastAsia="Courier New" w:hAnsi="Times New Roman" w:cs="Times New Roman"/>
          <w:lang w:eastAsia="ru-RU"/>
        </w:rPr>
        <w:t>Снег, очищаемый с придомовых территорий допускается</w:t>
      </w:r>
      <w:proofErr w:type="gramEnd"/>
      <w:r w:rsidRPr="00E0627D">
        <w:rPr>
          <w:rFonts w:ascii="Times New Roman" w:eastAsia="Courier New" w:hAnsi="Times New Roman" w:cs="Times New Roman"/>
          <w:lang w:eastAsia="ru-RU"/>
        </w:rPr>
        <w:t xml:space="preserve"> складировать на придомовых территориях в местах, не препятствующих свободному проезду автотранспорта и движению пешеходов.</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9.8. Детские и спортивные площадки должны:</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иметь планировку поверхности с засыпкой песком неровностей в летнее время, регулярно подметаться.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очищаться от снега в зимнее время.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xml:space="preserve">содержаться в надлежащем техническом состоянии, быть </w:t>
      </w:r>
      <w:proofErr w:type="gramStart"/>
      <w:r w:rsidRPr="00E0627D">
        <w:rPr>
          <w:rFonts w:ascii="Times New Roman" w:eastAsia="Courier New" w:hAnsi="Times New Roman" w:cs="Times New Roman"/>
          <w:lang w:eastAsia="ru-RU"/>
        </w:rPr>
        <w:t>покрашены</w:t>
      </w:r>
      <w:proofErr w:type="gramEnd"/>
      <w:r w:rsidRPr="00E0627D">
        <w:rPr>
          <w:rFonts w:ascii="Times New Roman" w:eastAsia="Courier New" w:hAnsi="Times New Roman" w:cs="Times New Roman"/>
          <w:lang w:eastAsia="ru-RU"/>
        </w:rPr>
        <w:t>.</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9.9. Окраску ограждений и строений на детских и спортивных площадках следует производить не реже 1 раза в год.</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9.10. Ответственность за содержание детских и спортивных площадок и обеспечение безопасности на них возлагаются на собственников площадок, если иное не предусмотрено законом или договором.</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9.11. Требования к игровому и спортивному оборудованию, установленному на придомовой территории:</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Спортивное оборудование должно быть предназначено для различных возрастных групп населения и размещаться на спортивных, физкультурных площадках.</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9.12. На придомовых территориях многоквартирных домов запрещается: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proofErr w:type="gramStart"/>
      <w:r w:rsidRPr="00E0627D">
        <w:rPr>
          <w:rFonts w:ascii="Times New Roman" w:eastAsia="Courier New" w:hAnsi="Times New Roman" w:cs="Times New Roman"/>
          <w:lang w:eastAsia="ru-RU"/>
        </w:rPr>
        <w:t>стоянка транспортных средств (в том числе разукомплектованных) на спортивных и детских площадках, газонах, озелененных территориях, участках без твердого покрытия в зонах застройки многоквартирных жилых домов, у газовых распределителей, электрораспределительных подстанций или стоянка транспортных средств (в том числе разукомплектованных) на проезжей части дворовых территорий, препятствующая механизированной уборке и вывозу бытовых отходов, за исключением случаев использования транспортных средств в целях выполнения аварийных</w:t>
      </w:r>
      <w:proofErr w:type="gramEnd"/>
      <w:r w:rsidRPr="00E0627D">
        <w:rPr>
          <w:rFonts w:ascii="Times New Roman" w:eastAsia="Courier New" w:hAnsi="Times New Roman" w:cs="Times New Roman"/>
          <w:lang w:eastAsia="ru-RU"/>
        </w:rPr>
        <w:t xml:space="preserve"> работ;</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мойка транспортных средств, слив топлива и масел, регулирование звуковых сигналов, тормозов и двигателей транспортных средств.</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p>
    <w:p w:rsidR="00E0627D" w:rsidRPr="00E0627D" w:rsidRDefault="00E0627D" w:rsidP="00E0627D">
      <w:pPr>
        <w:widowControl w:val="0"/>
        <w:tabs>
          <w:tab w:val="left" w:pos="1457"/>
        </w:tabs>
        <w:spacing w:after="0" w:line="240" w:lineRule="auto"/>
        <w:contextualSpacing/>
        <w:jc w:val="center"/>
        <w:rPr>
          <w:rFonts w:ascii="Times New Roman" w:eastAsia="Times New Roman" w:hAnsi="Times New Roman" w:cs="Times New Roman"/>
          <w:b/>
          <w:bCs/>
          <w:lang w:eastAsia="x-none"/>
        </w:rPr>
      </w:pPr>
      <w:r w:rsidRPr="00E0627D">
        <w:rPr>
          <w:rFonts w:ascii="Times New Roman" w:eastAsia="Times New Roman" w:hAnsi="Times New Roman" w:cs="Times New Roman"/>
          <w:b/>
          <w:bCs/>
          <w:lang w:val="x-none" w:eastAsia="x-none"/>
        </w:rPr>
        <w:t>10. Санитарная очистка и содержание территорий индивидуальной жилой застройки</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xml:space="preserve">10.1. Владельцы жилых домов в микрорайонах индивидуальной застройки на своих земельных участках и придомовых территориях в длину - в пределах границ их участков, в ширину - до середины улицы, переулка, проезда обеспечивают поддержание чистоты и порядка, уборку и очистку кюветов и водоотводных канав на прилегающих территориях, проводить покос травы. </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10.2. Владельцы индивидуальных домов обязаны:</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содержать в порядке земельный участок в пределах землеотвода и обеспечивать надлежащее санитарное состояние прилегающей территории, производить уборку ее от мусора;</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постоянно поддерживают в исправном состоянии жилые дома, другие постройки, ограждения, систематически производить их окраску;</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осуществлять восстановление разрушающихся домов и надворных построек либо их снос;</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пришедшие в негодность вследствие пожара либо истечения срока их эксплуатации жилые постройки, сараи и другие сооружения огораживаются забором, разбираются и очищаются от мусора их собственниками, если иное не предусмотрено действующим законодательством;</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иметь на жилом доме номерной знак и поддерживать его в исправном состоянии;</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обустраивать и очищать канавы, трубы для стока воды на прилегающей территории для обеспечения отвода талых и дождевых вод для предупреждения подтопления жилой застройки;</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xml:space="preserve">- содержать в порядке зеленые насаждения в пределах землеотвода, производить санитарную обрезку кустарников и деревьев, спил </w:t>
      </w:r>
      <w:proofErr w:type="spellStart"/>
      <w:r w:rsidRPr="00E0627D">
        <w:rPr>
          <w:rFonts w:ascii="Times New Roman" w:eastAsia="Courier New" w:hAnsi="Times New Roman" w:cs="Times New Roman"/>
          <w:lang w:eastAsia="ru-RU"/>
        </w:rPr>
        <w:t>старовозрастных</w:t>
      </w:r>
      <w:proofErr w:type="spellEnd"/>
      <w:r w:rsidRPr="00E0627D">
        <w:rPr>
          <w:rFonts w:ascii="Times New Roman" w:eastAsia="Courier New" w:hAnsi="Times New Roman" w:cs="Times New Roman"/>
          <w:lang w:eastAsia="ru-RU"/>
        </w:rPr>
        <w:t xml:space="preserve"> ветхих деревьев, не допускать посадок деревьев в охранной зоне газопроводов, кабельных и воздушных линий электропередач и других инженерных сетей;</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восстановить территорию общего пользования после проведения строительных, ремонтных, земляных работ;</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обеспечивать вывоз отходов по договору со специализированной организацией;</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складировать отходы только в специально отведенных для этого местах (контейнерных площадках);</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поддерживать в надлежащем санитарном состоянии прилегающие к домовладению территории, производить на ней покос травы, высота травяного покрова не должна превышать 15 см.;</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обеспечивать своевременную очистку выгребов, подъезд к ним ассенизационного транспорта;</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10.3. Владельцам индивидуальных жилых домов запрещается: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складировать на прилегающей территории (вне предоставленного земельного участка) строительные материалы, грунт, оборудование, металлический лом, разукомплектованный транспорт, вагончики, временные гаражи и иные движимые вещи;</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самовольно возводить хозяйственные и вспомогательные постройки на прилегающей территории (дровяные сараи, будки, гаражи, голубятни, теплицы и т.д.) без получения соответствующего разрешения в органах исполнительной власти.</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10.4. На прилегающей территории индивидуальных жилых домов, землях общего пользования запрещается: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накапливать мусор, загромождать и засорять территории металлическим ломом, строительным и бытовым мусором, домашней утварью и другими материалами;</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сливание воды на тротуары, газоны, проезжую часть дороги, а при производстве аварийных работ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запрещается препятствование прохождению сточных вод, в том числе путем демонтажа, засыпания и бетонирования водостоков;</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сжигание мусора (включая смет, листву, порубочные остатки).</w:t>
      </w:r>
    </w:p>
    <w:p w:rsidR="00E0627D" w:rsidRPr="00E0627D" w:rsidRDefault="00E0627D" w:rsidP="00E0627D">
      <w:pPr>
        <w:widowControl w:val="0"/>
        <w:tabs>
          <w:tab w:val="left" w:pos="826"/>
        </w:tabs>
        <w:spacing w:after="0" w:line="240" w:lineRule="auto"/>
        <w:ind w:left="600"/>
        <w:contextualSpacing/>
        <w:rPr>
          <w:rFonts w:ascii="Times New Roman" w:eastAsia="Courier New" w:hAnsi="Times New Roman" w:cs="Times New Roman"/>
          <w:sz w:val="10"/>
          <w:szCs w:val="10"/>
          <w:lang w:eastAsia="ru-RU"/>
        </w:rPr>
      </w:pPr>
    </w:p>
    <w:p w:rsidR="00E0627D" w:rsidRPr="00E0627D" w:rsidRDefault="00E0627D" w:rsidP="00E0627D">
      <w:pPr>
        <w:keepNext/>
        <w:keepLines/>
        <w:widowControl w:val="0"/>
        <w:tabs>
          <w:tab w:val="left" w:pos="1498"/>
        </w:tabs>
        <w:spacing w:after="0" w:line="240" w:lineRule="auto"/>
        <w:contextualSpacing/>
        <w:jc w:val="center"/>
        <w:rPr>
          <w:rFonts w:ascii="Times New Roman" w:eastAsia="Courier New" w:hAnsi="Times New Roman" w:cs="Times New Roman"/>
          <w:b/>
          <w:lang w:eastAsia="ru-RU"/>
        </w:rPr>
      </w:pPr>
      <w:bookmarkStart w:id="13" w:name="bookmark11"/>
      <w:r w:rsidRPr="00E0627D">
        <w:rPr>
          <w:rFonts w:ascii="Times New Roman" w:eastAsia="Courier New" w:hAnsi="Times New Roman" w:cs="Times New Roman"/>
          <w:b/>
          <w:lang w:eastAsia="ru-RU"/>
        </w:rPr>
        <w:t>11. Порядок содержания и эксплуатации объектов благоустройства</w:t>
      </w:r>
      <w:bookmarkEnd w:id="13"/>
    </w:p>
    <w:p w:rsidR="00E0627D" w:rsidRPr="00E0627D" w:rsidRDefault="00E0627D" w:rsidP="00E0627D">
      <w:pPr>
        <w:widowControl w:val="0"/>
        <w:spacing w:after="0" w:line="240" w:lineRule="auto"/>
        <w:ind w:firstLine="600"/>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xml:space="preserve">К объектам благоустройства относятся территории различного функционального назначения, на которых осуществляется деятельность по благоустройству: детские, спортивные площадки, площадки отдыха и досуга, площадки автостоянок, парки, скверы, зеленые зоны, площади, </w:t>
      </w:r>
      <w:proofErr w:type="spellStart"/>
      <w:r w:rsidRPr="00E0627D">
        <w:rPr>
          <w:rFonts w:ascii="Times New Roman" w:eastAsia="Courier New" w:hAnsi="Times New Roman" w:cs="Times New Roman"/>
          <w:lang w:eastAsia="ru-RU"/>
        </w:rPr>
        <w:t>водоохранные</w:t>
      </w:r>
      <w:proofErr w:type="spellEnd"/>
      <w:r w:rsidRPr="00E0627D">
        <w:rPr>
          <w:rFonts w:ascii="Times New Roman" w:eastAsia="Courier New" w:hAnsi="Times New Roman" w:cs="Times New Roman"/>
          <w:lang w:eastAsia="ru-RU"/>
        </w:rPr>
        <w:t xml:space="preserve"> зоны, контейнерные площадки и площадки для складирования отдельных групп коммунальных отходов.</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b/>
          <w:sz w:val="14"/>
          <w:szCs w:val="14"/>
          <w:lang w:eastAsia="ru-RU"/>
        </w:rPr>
      </w:pPr>
      <w:bookmarkStart w:id="14" w:name="bookmark12"/>
    </w:p>
    <w:p w:rsidR="00E0627D" w:rsidRPr="00E0627D" w:rsidRDefault="00E0627D" w:rsidP="00E0627D">
      <w:pPr>
        <w:widowControl w:val="0"/>
        <w:spacing w:after="0" w:line="240" w:lineRule="auto"/>
        <w:contextualSpacing/>
        <w:jc w:val="center"/>
        <w:rPr>
          <w:rFonts w:ascii="Times New Roman" w:eastAsia="Courier New" w:hAnsi="Times New Roman" w:cs="Times New Roman"/>
          <w:b/>
          <w:lang w:eastAsia="ru-RU"/>
        </w:rPr>
      </w:pPr>
      <w:r w:rsidRPr="00E0627D">
        <w:rPr>
          <w:rFonts w:ascii="Times New Roman" w:eastAsia="Courier New" w:hAnsi="Times New Roman" w:cs="Times New Roman"/>
          <w:b/>
          <w:lang w:eastAsia="ru-RU"/>
        </w:rPr>
        <w:t>11.1. Детские игровые площадки</w:t>
      </w:r>
      <w:bookmarkEnd w:id="14"/>
    </w:p>
    <w:p w:rsidR="00E0627D" w:rsidRPr="00E0627D" w:rsidRDefault="00E0627D" w:rsidP="00E0627D">
      <w:pPr>
        <w:widowControl w:val="0"/>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E0627D">
        <w:rPr>
          <w:rFonts w:ascii="Times New Roman" w:eastAsia="Times New Roman" w:hAnsi="Times New Roman" w:cs="Times New Roman"/>
          <w:lang w:eastAsia="ru-RU"/>
        </w:rPr>
        <w:t>11.1.1. Детские площадки предназначены для игр и активного отдыха детей разных возрастов. Требования, устанавливаемые к детским площадкам, должны соответствовать законодательству Российской Федерации в области технического регулирования, законодательству Российской Федерации и Республики Башкортостан о социальной защите инвалидов, нормативно-техническим документам Российской Федерации, а также нормам, установленным настоящими Правилами благоустройства.</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11.1.2. Детские площадки должны быть изолированы от транзитного пешеходного движения, проездов, разворотных площадок, площадок для установки мусоросборников, участков постоянного и временного хранения автотранспортных средств. Подходы к детским площадкам запрещается организовывать с проезжей части.</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11.1.3. Перечень элементов благоустройства территории на детской площадке включает: различные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11.1.4. Игровое оборудование должно соответствовать требованиям санитарно-гигиенических норм, быть удобным в технической эксплуатации, эстетически привлекательным.</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sz w:val="14"/>
          <w:szCs w:val="14"/>
          <w:lang w:eastAsia="ru-RU"/>
        </w:rPr>
      </w:pPr>
      <w:bookmarkStart w:id="15" w:name="bookmark13"/>
    </w:p>
    <w:p w:rsidR="00E0627D" w:rsidRPr="00E0627D" w:rsidRDefault="00E0627D" w:rsidP="00E0627D">
      <w:pPr>
        <w:widowControl w:val="0"/>
        <w:spacing w:after="0" w:line="240" w:lineRule="auto"/>
        <w:contextualSpacing/>
        <w:jc w:val="center"/>
        <w:rPr>
          <w:rFonts w:ascii="Times New Roman" w:eastAsia="Courier New" w:hAnsi="Times New Roman" w:cs="Times New Roman"/>
          <w:b/>
          <w:lang w:eastAsia="ru-RU"/>
        </w:rPr>
      </w:pPr>
      <w:r w:rsidRPr="00E0627D">
        <w:rPr>
          <w:rFonts w:ascii="Times New Roman" w:eastAsia="Courier New" w:hAnsi="Times New Roman" w:cs="Times New Roman"/>
          <w:b/>
          <w:lang w:eastAsia="ru-RU"/>
        </w:rPr>
        <w:t>11.2. Спортивные площадки</w:t>
      </w:r>
      <w:bookmarkEnd w:id="15"/>
    </w:p>
    <w:p w:rsidR="00E0627D" w:rsidRPr="00E0627D" w:rsidRDefault="00E0627D" w:rsidP="00E0627D">
      <w:pPr>
        <w:widowControl w:val="0"/>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E0627D">
        <w:rPr>
          <w:rFonts w:ascii="Times New Roman" w:eastAsia="Times New Roman" w:hAnsi="Times New Roman" w:cs="Times New Roman"/>
          <w:lang w:eastAsia="ru-RU"/>
        </w:rPr>
        <w:t>11.2.1.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11.2.2. 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xml:space="preserve">11.2.3. Озеленение площадок рекомендуется размещать по периметру. Запрещается применять деревья и кустарники, дающие большое количество летящих семян, обильно плодоносящих и рано сбрасывающих листву. Для ограждения </w:t>
      </w:r>
      <w:proofErr w:type="gramStart"/>
      <w:r w:rsidRPr="00E0627D">
        <w:rPr>
          <w:rFonts w:ascii="Times New Roman" w:eastAsia="Courier New" w:hAnsi="Times New Roman" w:cs="Times New Roman"/>
          <w:lang w:eastAsia="ru-RU"/>
        </w:rPr>
        <w:t>площадки</w:t>
      </w:r>
      <w:proofErr w:type="gramEnd"/>
      <w:r w:rsidRPr="00E0627D">
        <w:rPr>
          <w:rFonts w:ascii="Times New Roman" w:eastAsia="Courier New" w:hAnsi="Times New Roman" w:cs="Times New Roman"/>
          <w:lang w:eastAsia="ru-RU"/>
        </w:rPr>
        <w:t xml:space="preserve"> возможно применять вертикальное озеленение.</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sz w:val="10"/>
          <w:szCs w:val="10"/>
          <w:lang w:eastAsia="ru-RU"/>
        </w:rPr>
      </w:pPr>
    </w:p>
    <w:p w:rsidR="00E0627D" w:rsidRPr="00E0627D" w:rsidRDefault="00E0627D" w:rsidP="00E0627D">
      <w:pPr>
        <w:widowControl w:val="0"/>
        <w:spacing w:after="0" w:line="240" w:lineRule="auto"/>
        <w:contextualSpacing/>
        <w:jc w:val="center"/>
        <w:rPr>
          <w:rFonts w:ascii="Times New Roman" w:eastAsia="Courier New" w:hAnsi="Times New Roman" w:cs="Times New Roman"/>
          <w:b/>
          <w:lang w:eastAsia="ru-RU"/>
        </w:rPr>
      </w:pPr>
      <w:bookmarkStart w:id="16" w:name="bookmark14"/>
      <w:r w:rsidRPr="00E0627D">
        <w:rPr>
          <w:rFonts w:ascii="Times New Roman" w:eastAsia="Courier New" w:hAnsi="Times New Roman" w:cs="Times New Roman"/>
          <w:b/>
          <w:lang w:eastAsia="ru-RU"/>
        </w:rPr>
        <w:t>11.3. Площадки для отдыха и досуга</w:t>
      </w:r>
      <w:bookmarkEnd w:id="16"/>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11.3.1. Площадки для отдыха и проведения досуга взрослого населения должны размещаться на участках жилой застройки, на озелененных территориях жилой группы и микрорайона, в парках и лесопарках.</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11.3.2. Перечень элементов благоустройства на площадке для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E0627D" w:rsidRPr="00E0627D" w:rsidRDefault="00E0627D" w:rsidP="00E0627D">
      <w:pPr>
        <w:widowControl w:val="0"/>
        <w:spacing w:after="0" w:line="240" w:lineRule="auto"/>
        <w:ind w:firstLine="567"/>
        <w:contextualSpacing/>
        <w:jc w:val="center"/>
        <w:rPr>
          <w:rFonts w:ascii="Times New Roman" w:eastAsia="Courier New" w:hAnsi="Times New Roman" w:cs="Times New Roman"/>
          <w:sz w:val="20"/>
          <w:szCs w:val="20"/>
          <w:lang w:eastAsia="ru-RU"/>
        </w:rPr>
      </w:pPr>
    </w:p>
    <w:p w:rsidR="00E0627D" w:rsidRPr="00E0627D" w:rsidRDefault="00E0627D" w:rsidP="00E0627D">
      <w:pPr>
        <w:widowControl w:val="0"/>
        <w:spacing w:after="0" w:line="240" w:lineRule="auto"/>
        <w:contextualSpacing/>
        <w:jc w:val="center"/>
        <w:rPr>
          <w:rFonts w:ascii="Times New Roman" w:eastAsia="Courier New" w:hAnsi="Times New Roman" w:cs="Times New Roman"/>
          <w:b/>
          <w:lang w:eastAsia="ru-RU"/>
        </w:rPr>
      </w:pPr>
      <w:bookmarkStart w:id="17" w:name="bookmark15"/>
      <w:r w:rsidRPr="00E0627D">
        <w:rPr>
          <w:rFonts w:ascii="Times New Roman" w:eastAsia="Courier New" w:hAnsi="Times New Roman" w:cs="Times New Roman"/>
          <w:b/>
          <w:lang w:eastAsia="ru-RU"/>
        </w:rPr>
        <w:t>11.4. Площадки автостоянок, парковки</w:t>
      </w:r>
      <w:bookmarkEnd w:id="17"/>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xml:space="preserve">11.4.1. На территории сельского поселения предусматриваются следующие виды автостоянок: кратковременного и длительного хранения автомобилей, уличные (в виде парковок на проезжей части), внеуличные (в виде "карманов" и отступов от проезжей части), гостевые (на участке жилой застройки), для хранения автомобилей населения, </w:t>
      </w:r>
      <w:proofErr w:type="spellStart"/>
      <w:r w:rsidRPr="00E0627D">
        <w:rPr>
          <w:rFonts w:ascii="Times New Roman" w:eastAsia="Courier New" w:hAnsi="Times New Roman" w:cs="Times New Roman"/>
          <w:lang w:eastAsia="ru-RU"/>
        </w:rPr>
        <w:t>приобъектные</w:t>
      </w:r>
      <w:proofErr w:type="spellEnd"/>
      <w:r w:rsidRPr="00E0627D">
        <w:rPr>
          <w:rFonts w:ascii="Times New Roman" w:eastAsia="Courier New" w:hAnsi="Times New Roman" w:cs="Times New Roman"/>
          <w:lang w:eastAsia="ru-RU"/>
        </w:rPr>
        <w:t xml:space="preserve"> (у объекта или группы объектов), прочие (грузовые, перехватывающие и др.).</w:t>
      </w:r>
    </w:p>
    <w:p w:rsidR="00E0627D" w:rsidRPr="00E0627D" w:rsidRDefault="00E0627D" w:rsidP="00E0627D">
      <w:pPr>
        <w:spacing w:after="0" w:line="240" w:lineRule="auto"/>
        <w:ind w:firstLine="567"/>
        <w:contextualSpacing/>
        <w:jc w:val="both"/>
        <w:rPr>
          <w:rFonts w:ascii="Times New Roman" w:eastAsia="Times New Roman" w:hAnsi="Times New Roman" w:cs="Times New Roman"/>
          <w:bCs/>
          <w:lang w:eastAsia="ru-RU"/>
        </w:rPr>
      </w:pPr>
      <w:proofErr w:type="gramStart"/>
      <w:r w:rsidRPr="00E0627D">
        <w:rPr>
          <w:rFonts w:ascii="Times New Roman" w:eastAsia="Times New Roman" w:hAnsi="Times New Roman" w:cs="Times New Roman"/>
          <w:bCs/>
          <w:lang w:eastAsia="ru-RU"/>
        </w:rPr>
        <w:t>Парковки (парковочные места) в границах населенных пунктов создаются и используются в порядке, установленном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roofErr w:type="gramEnd"/>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11.4.2. Запрещается проектировать размещение площадок автостоянок в зоне остановок пассажирского транспорта, организация заездов на автостоянки должна быть не ближе 15 м от конца или начала посадочной площадки.</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11.4.3.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оборудование.</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xml:space="preserve">11.4.4. Покрытие площадок проектируется </w:t>
      </w:r>
      <w:proofErr w:type="gramStart"/>
      <w:r w:rsidRPr="00E0627D">
        <w:rPr>
          <w:rFonts w:ascii="Times New Roman" w:eastAsia="Courier New" w:hAnsi="Times New Roman" w:cs="Times New Roman"/>
          <w:lang w:eastAsia="ru-RU"/>
        </w:rPr>
        <w:t>аналогичным</w:t>
      </w:r>
      <w:proofErr w:type="gramEnd"/>
      <w:r w:rsidRPr="00E0627D">
        <w:rPr>
          <w:rFonts w:ascii="Times New Roman" w:eastAsia="Courier New" w:hAnsi="Times New Roman" w:cs="Times New Roman"/>
          <w:lang w:eastAsia="ru-RU"/>
        </w:rPr>
        <w:t xml:space="preserve"> покрытию транспортных проездов.</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11.4.5. При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11.4.6. Юридические и физические лица, являющиеся владельцами транспортных средств, должны не допускать оставление (хранение) технически неисправных транспортных средств на территориях общего пользования и других, не предназначенных для этих целей местах. Оставление (хранение) технически исправных транспортных средств допускается в местах, специально отведенных (имеющих твёрдое покрытие) для стоянки транспортных средств.</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11.4.7. Размещение и стоянка личного автотранспорта на придомовых и внутриквартальных территориях допускается в один ряд и должно обеспечить беспрепятственное продвижение уборочной и специальной техники.</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11.4.8. При организации открытых парковок на придомовых территориях многоквартирных домов необходимо соблюдать следующий порядок:</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принятие решения по организации парковочных мест на общем собрании собственников помещений многоквартирного дома в соответствии с Жилищным кодексом РФ, с ведением протокола общего собрания;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разработка схемы планировочной организации земельного участка многоквартирного дома с размещением планируемой парковки в соответствии с нормативными требованиями;</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получение архитектурно-планировочных требований (АПТ) для организации парковки в администрации района. За получением АПТ могут обращаться представители ТСЖ либо управляющие компании, за которыми закреплен соответствующий многоквартирный дом.</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11.4.9. Основные требования к размещению открытых парковок на придомовой территории:</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расстояние от границ открытой парковки до окон жилых домов должно отвечать требованиям нормативов градостроительного проектирования;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минимальный размер одного парковочного места должен составлять 2,5 х 5,0 метров, расстояние между рядами автомобилей должно составлять не менее 7,0 м (при парковке автомобилей под углом 90° к проезду);</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размещение парковки не должно сужать существующий проезд к жилому дому, создавать препятствий для проезда автомашин экстренных служб к многоквартирному дому, а также проезда к другим зданиям и сооружениям при отсутствии альтернативного проезда к данным объектам;</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открытая автопарковка должна иметь твердое покрытие из асфальтобетона или бетонной плитки и спланирована с учетом отвода поверхностных вод с придомовой территории. При невозможности отвода поверхностного стока с придомовой территории допускается щебеночное или галечное покрытие парковки с применением армирующей пластиковой сетки с последующей трамбовкой;</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допускается ограждение парковки по периметру высотой не более 0,8 м. ограждение отдельных парковочных мест не допускается.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xml:space="preserve">11.4.10. Размещение и (или) хранение спецтехники и грузового автотранспорта, в </w:t>
      </w:r>
      <w:proofErr w:type="spellStart"/>
      <w:r w:rsidRPr="00E0627D">
        <w:rPr>
          <w:rFonts w:ascii="Times New Roman" w:eastAsia="Courier New" w:hAnsi="Times New Roman" w:cs="Times New Roman"/>
          <w:lang w:eastAsia="ru-RU"/>
        </w:rPr>
        <w:t>т.ч</w:t>
      </w:r>
      <w:proofErr w:type="spellEnd"/>
      <w:r w:rsidRPr="00E0627D">
        <w:rPr>
          <w:rFonts w:ascii="Times New Roman" w:eastAsia="Courier New" w:hAnsi="Times New Roman" w:cs="Times New Roman"/>
          <w:lang w:eastAsia="ru-RU"/>
        </w:rPr>
        <w:t>. частного, допускается только в гаражах, на автостоянках или специально отведенных местах.</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11.4.11. На территории сельского поселения запрещается: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xml:space="preserve">размещение и (или) хранение любого автотранспорта и специальной техники вне специально отведенных мест, а так же на газонах, озелененных территориях; территориях имеющих зеленые насаждения; детских, спортивных и игровых площадках; </w:t>
      </w:r>
      <w:proofErr w:type="gramStart"/>
      <w:r w:rsidRPr="00E0627D">
        <w:rPr>
          <w:rFonts w:ascii="Times New Roman" w:eastAsia="Courier New" w:hAnsi="Times New Roman" w:cs="Times New Roman"/>
          <w:lang w:eastAsia="ru-RU"/>
        </w:rPr>
        <w:t>теплотрассах, тепловых камерах, люках и водоприемниках ливневой канализации, газовых, водопроводных и канализационных колодцах, пожарных гидрантах, в местах, препятствующих проезду автомобилей, проходу пешеходов, уборке территории, проезду спецтранспорта и мусороуборочных машин к подъездам, мусоросборникам и мусорным контейнерам, в местах, затрудняющих вход и выход в подъезды жилых домов;</w:t>
      </w:r>
      <w:proofErr w:type="gramEnd"/>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proofErr w:type="gramStart"/>
      <w:r w:rsidRPr="00E0627D">
        <w:rPr>
          <w:rFonts w:ascii="Times New Roman" w:eastAsia="Courier New" w:hAnsi="Times New Roman" w:cs="Times New Roman"/>
          <w:lang w:eastAsia="ru-RU"/>
        </w:rPr>
        <w:t>мойка, чистка, проведение ремонтных, профилактических, сезонных работ (связанных с загрязнением территории) транспортных средств на территории сельского поселения, в том числе: во дворах, у водоразборных колонок, колодцев, на тротуарах, газонах, детских спортивных и игровых площадках, с фасадов частных домовладений, за исключением специально отведенных мест;</w:t>
      </w:r>
      <w:proofErr w:type="gramEnd"/>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самовольное обустройство автомобильных стоянок и автомобильных парковок, огораживание территории общего пользования любыми видами ограждений (шлагбаумами, столбами, проволокой, тросами, использованными автопокрышками и т.д., а также засыпка газонов под площадки с использованием строительных материалов);</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заезд и парковка транспортных средств, размещение объектов строительного или производственного оборудования на газонах, озелененных территориях, цветниках, детских и спортивных площадках, в том числе в зимний период;</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заправка топливом, ремонт и мойка автотранспорта вне специально оборудованных для этих целей мест;</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осуществление проезда по газонам, на территориях скверов, парков и территориях зелёных насаждений, если это не разрешено схемой проезда, согласованной с администрацией сельского поселения.</w:t>
      </w:r>
    </w:p>
    <w:p w:rsidR="00E0627D" w:rsidRPr="00E0627D" w:rsidRDefault="00E0627D" w:rsidP="00E0627D">
      <w:pPr>
        <w:widowControl w:val="0"/>
        <w:spacing w:after="0" w:line="240" w:lineRule="auto"/>
        <w:contextualSpacing/>
        <w:jc w:val="center"/>
        <w:rPr>
          <w:rFonts w:ascii="Times New Roman" w:eastAsia="Courier New" w:hAnsi="Times New Roman" w:cs="Times New Roman"/>
          <w:b/>
          <w:lang w:eastAsia="ru-RU"/>
        </w:rPr>
      </w:pPr>
      <w:bookmarkStart w:id="18" w:name="bookmark17"/>
      <w:r w:rsidRPr="00E0627D">
        <w:rPr>
          <w:rFonts w:ascii="Times New Roman" w:eastAsia="Courier New" w:hAnsi="Times New Roman" w:cs="Times New Roman"/>
          <w:b/>
          <w:lang w:eastAsia="ru-RU"/>
        </w:rPr>
        <w:t>11.5. Строительные площадки</w:t>
      </w:r>
      <w:bookmarkEnd w:id="18"/>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Лица, осуществляющие строительство, реконструкцию и капитальный ремонт объектов капитального строительства на территории сельского поселения обязаны:</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11.5.1. Обустроить строительную площадку в подготовительный период в соответствии с проектом организации строительства до начала основных работ.</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11.5.2. Установить по периметру строительной площадки сплошное ограждение (забор) не менее 2 метров. В ограждениях необходимо предусмотреть минимальное количество проездов. Проезды, как правило, должны выходить на второстепенные улицы и оборудоваться шлагбаумами или воротами. Ограждения должны содержаться в чистом и исправном состоянии. Повреждения ограждений необходимо устранять в течение суток с момента повреждения.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11.5.3. Установить на границе участка строительства информационный щит,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11.5.4. 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 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11.5.5. 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должны обеспечивать проведение механизированной уборки (выполняются в твердом покрытии) и исключить вынос грязи за пределы строительной площадки.</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11.5.6. Оборудовать выезды со строительных площадок пунктами мойки и очистки колес транспортных средств, исключающими вынос грязи, грунта, бетонной смеси и мусора на проезжую часть автомобильных дорог. Запрещается вынос грунта и грязи колесами автотранспорта на проезжую часть автомобильных дорог.</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11.5.7. Выполнить работы по установке источников обеспечения строительной площадки водой, устройству постоянных и временных внутриплощадочных проездов, и инженерных сетей, необходимых на время строительства и предусмотренных проектом организации строительства.</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11.5.8. Разместить на территории строительной площадки бытовые и подсобные помещения для рабочих и служащих, биотуалеты, временные здания и сооружения производственного и складского назначения в соответствии с проектной документацией, оборудовать места для установки строительной техники.</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11.5.9. Складировать грунт, строительные материалы, изделия и конструкции в соответствии с проектом организации строительства.</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11.5.10. Оборудовать место для размещения контейнеров для сбора твердых коммунальных отходов, установить бункер-накопитель для сбора строительного мусора.</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11.5.11. Установить ограждение сохраняемых деревьев. При производстве строительных работ запрещается не предусмотренное проектной документацией спиливание древесно-</w:t>
      </w:r>
      <w:r w:rsidRPr="00E0627D">
        <w:rPr>
          <w:rFonts w:ascii="Times New Roman" w:eastAsia="Courier New" w:hAnsi="Times New Roman" w:cs="Times New Roman"/>
          <w:lang w:eastAsia="ru-RU"/>
        </w:rPr>
        <w:softHyphen/>
        <w:t>кустарниковой растительности, повреждение корней деревьев и засыпка грунтом корневых шеек и стволов растущих деревьев и кустарников.</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11.5.12. Обустроить временные подъездные пути с учетом требований по предотвращению повреждений древесно-кустарниковой растительности;</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11.5.13. Оборудовать транспортные средства, перевозящие сыпучие грузы, специальными съемными тентами, препятствующими загрязнению автомобильных дорог.</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11.5.14. Обеспечить при производстве строительных работ сохранность сетей инженерно-технического обеспечения, зеленых насаждений и малых архитектурных форм.</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11.5.15. Выполнять регулярную (не реже одного раза в неделю) уборку территорий строительных площадок и прилегающих к ним территорий в пределах 10 метров от забора стройки.</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11.6.16. Осуществлять регулярный (не реже одного раза в неделю) вывоз строительного мусора и твердых бытовых отходов со строительных площадок. Запрещается складирование строительного и бытового мусора на строительной площадке.</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xml:space="preserve">11.5.17. Осуществлять в случае необходимости вывоз снега, собранного с территорий строительных площадок, на специально оборудованные </w:t>
      </w:r>
      <w:proofErr w:type="spellStart"/>
      <w:r w:rsidRPr="00E0627D">
        <w:rPr>
          <w:rFonts w:ascii="Times New Roman" w:eastAsia="Courier New" w:hAnsi="Times New Roman" w:cs="Times New Roman"/>
          <w:lang w:eastAsia="ru-RU"/>
        </w:rPr>
        <w:t>снегоприемные</w:t>
      </w:r>
      <w:proofErr w:type="spellEnd"/>
      <w:r w:rsidRPr="00E0627D">
        <w:rPr>
          <w:rFonts w:ascii="Times New Roman" w:eastAsia="Courier New" w:hAnsi="Times New Roman" w:cs="Times New Roman"/>
          <w:lang w:eastAsia="ru-RU"/>
        </w:rPr>
        <w:t xml:space="preserve"> пункты.</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11.5.18. Восстановить дороги общего пользования, в случае их повреждения спецтехникой.</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11.5.19. При производстве строительных работ застройщику запрещается сжигание твердых коммунальных отходов и строительного мусора.</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11.5.20. 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администрацией сельского поселения.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11.5.21. При производстве ремонтно-строительных работ эксплуатирующие и строительные организации вырубку деревьев и кустарников производить только по письменному разрешению администрации сельского поселения.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11.5.22. В случае уничтожения зеленых насаждений компенсационное озеленение производится на том же участке земли, причем количество единиц растений и занимаемая ими площадь не должны быть уменьшены, либо на другом участке земли.</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11.5.23. Завершенные работы по благоустройству предъявлять администрации сельского поселения.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sz w:val="10"/>
          <w:szCs w:val="10"/>
          <w:lang w:eastAsia="ru-RU"/>
        </w:rPr>
      </w:pPr>
      <w:r w:rsidRPr="00E0627D">
        <w:rPr>
          <w:rFonts w:ascii="Times New Roman" w:eastAsia="Courier New" w:hAnsi="Times New Roman" w:cs="Times New Roman"/>
          <w:sz w:val="10"/>
          <w:szCs w:val="10"/>
          <w:lang w:eastAsia="ru-RU"/>
        </w:rPr>
        <w:t>10</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sz w:val="10"/>
          <w:szCs w:val="10"/>
          <w:lang w:eastAsia="ru-RU"/>
        </w:rPr>
      </w:pPr>
    </w:p>
    <w:p w:rsidR="00E0627D" w:rsidRPr="00E0627D" w:rsidRDefault="00E0627D" w:rsidP="00E0627D">
      <w:pPr>
        <w:keepNext/>
        <w:keepLines/>
        <w:widowControl w:val="0"/>
        <w:tabs>
          <w:tab w:val="left" w:pos="1769"/>
        </w:tabs>
        <w:spacing w:after="0" w:line="240" w:lineRule="auto"/>
        <w:contextualSpacing/>
        <w:jc w:val="center"/>
        <w:rPr>
          <w:rFonts w:ascii="Times New Roman" w:eastAsia="Courier New" w:hAnsi="Times New Roman" w:cs="Times New Roman"/>
          <w:b/>
          <w:lang w:eastAsia="ru-RU"/>
        </w:rPr>
      </w:pPr>
      <w:bookmarkStart w:id="19" w:name="bookmark18"/>
      <w:r w:rsidRPr="00E0627D">
        <w:rPr>
          <w:rFonts w:ascii="Times New Roman" w:eastAsia="Courier New" w:hAnsi="Times New Roman" w:cs="Times New Roman"/>
          <w:b/>
          <w:lang w:eastAsia="ru-RU"/>
        </w:rPr>
        <w:t>12. Порядок содержания и эксплуатации элементов благоустройства</w:t>
      </w:r>
      <w:bookmarkEnd w:id="19"/>
    </w:p>
    <w:p w:rsidR="00E0627D" w:rsidRPr="00E0627D" w:rsidRDefault="00E0627D" w:rsidP="00E0627D">
      <w:pPr>
        <w:widowControl w:val="0"/>
        <w:spacing w:after="0" w:line="240" w:lineRule="auto"/>
        <w:ind w:firstLine="580"/>
        <w:contextualSpacing/>
        <w:jc w:val="both"/>
        <w:rPr>
          <w:rFonts w:ascii="Times New Roman" w:eastAsia="Courier New" w:hAnsi="Times New Roman" w:cs="Times New Roman"/>
          <w:lang w:eastAsia="ru-RU"/>
        </w:rPr>
      </w:pPr>
      <w:proofErr w:type="gramStart"/>
      <w:r w:rsidRPr="00E0627D">
        <w:rPr>
          <w:rFonts w:ascii="Times New Roman" w:eastAsia="Courier New" w:hAnsi="Times New Roman" w:cs="Times New Roman"/>
          <w:lang w:eastAsia="ru-RU"/>
        </w:rPr>
        <w:t>К элементам благоустройства территории относятся: декоративные, технические, планировочные, конструктивные устройства, элементы озеленения, покрытия, ограждения (заборы), водные устройства, уличное коммунально-бытовое и техническое оборудование, игровое и спортивное оборудование, элементы освещения, средства размещения информации и рекламные конструкции, малые архитектурные формы, некапитальные нестационарные сооружения, элементы объектов капитального строительства.</w:t>
      </w:r>
      <w:proofErr w:type="gramEnd"/>
    </w:p>
    <w:p w:rsidR="00E0627D" w:rsidRPr="00E0627D" w:rsidRDefault="00E0627D" w:rsidP="00E0627D">
      <w:pPr>
        <w:widowControl w:val="0"/>
        <w:spacing w:after="0" w:line="240" w:lineRule="auto"/>
        <w:ind w:firstLine="580"/>
        <w:contextualSpacing/>
        <w:jc w:val="both"/>
        <w:rPr>
          <w:rFonts w:ascii="Times New Roman" w:eastAsia="Courier New" w:hAnsi="Times New Roman" w:cs="Times New Roman"/>
          <w:lang w:eastAsia="ru-RU"/>
        </w:rPr>
      </w:pPr>
    </w:p>
    <w:p w:rsidR="00E0627D" w:rsidRPr="00E0627D" w:rsidRDefault="00E0627D" w:rsidP="00E0627D">
      <w:pPr>
        <w:keepNext/>
        <w:keepLines/>
        <w:widowControl w:val="0"/>
        <w:spacing w:after="0" w:line="240" w:lineRule="auto"/>
        <w:contextualSpacing/>
        <w:jc w:val="center"/>
        <w:rPr>
          <w:rFonts w:ascii="Times New Roman" w:eastAsia="Courier New" w:hAnsi="Times New Roman" w:cs="Times New Roman"/>
          <w:b/>
          <w:lang w:eastAsia="ru-RU"/>
        </w:rPr>
      </w:pPr>
      <w:bookmarkStart w:id="20" w:name="bookmark19"/>
      <w:r w:rsidRPr="00E0627D">
        <w:rPr>
          <w:rFonts w:ascii="Times New Roman" w:eastAsia="Courier New" w:hAnsi="Times New Roman" w:cs="Times New Roman"/>
          <w:b/>
          <w:lang w:eastAsia="ru-RU"/>
        </w:rPr>
        <w:t>12.1. Информационные указатели, знаки адресации</w:t>
      </w:r>
      <w:bookmarkEnd w:id="20"/>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12.1.1. На фасадах зданий размещаются знаки адресации: указатель наименования улицы, переулка, указатель номера дома, указатель номера подъезда.</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xml:space="preserve">12.1.2. </w:t>
      </w:r>
      <w:proofErr w:type="gramStart"/>
      <w:r w:rsidRPr="00E0627D">
        <w:rPr>
          <w:rFonts w:ascii="Times New Roman" w:eastAsia="Courier New" w:hAnsi="Times New Roman" w:cs="Times New Roman"/>
          <w:lang w:eastAsia="ru-RU"/>
        </w:rPr>
        <w:t>Руководители предприятий, учреждений, организаций, в ведении которых находятся здания, а также собственники домов и строений обязаны иметь указатели на зданиях с обозначением наименования улицы и номерных знаков утвержденного образца, а на угловых домах - названия пересекающихся улиц; исправное электроосвещение во дворах, у подъездов, на прилегающих территориях и включать его с наступлением темноты.</w:t>
      </w:r>
      <w:proofErr w:type="gramEnd"/>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12.1.3. Общими требованиями к размещению знаков адресации являются: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хорошая видимость с учетом условий пешеходного и транспортного движения, дистанций восприятия, архитектуры зданий, освещенности, зеленых насаждений;</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написание наименования улиц и номерами домов на государственных языках.</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12.1.4. Указатели с наименованиями улиц и номерами домов изготавливаются из материалов, устойчивых к воздействию климатических условий, имеющих антикоррозийную стойкость, морозоустойчивость, длительную светостойкость, малый вес.</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12.1.5. Знаки адресации изготавливаются и размещаются на фасадах объектов на основании соответствующих решений сельского поселения.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12.1.6. Знаки адресации размещаются на фасадах объектов в соответствии со следующими требованиями:</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указатели наименования улицы, переулка, проезда устанавливаются на стенах зданий, расположенных на перекрестках, с обеих сторон квартала;</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шрифты на указателях наименования улицы, переулка, проезда и номерных знаков должны отвечать требованиям восприятия с большого расстояния, в том числе с движущегося транспорта;</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высота цифр, обозначающих номер объекта, должна быть не менее 35 см, для индивидуальных домов высота цифр не менее - 20 см.;</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указатели и номерные знаки следует устанавливать на высоте 2,5 м до 3,5 м от уровня земли и на расстоянии не более 1,0 м от угла здания.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12.1.7. На территории сельского поселения не допускается: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размещение на щитах - указателях иной информации, в том числе рекламной;</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размещение номерных знаков и указателей на участках фасада, плохо просматривающихся со стороны транспортного и пешеходного движения, вблизи выступающих элементов фасада или на заглубленных участках фасада, на элементах декора, карнизах, воротах;</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произвольное перемещение знаков адресации с установленного места;</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размещение рядом с номерным знаком выступающих вывесок, консолей, а также наземных объектов, затрудняющих его восприятие.</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sz w:val="20"/>
          <w:szCs w:val="20"/>
          <w:lang w:eastAsia="ru-RU"/>
        </w:rPr>
      </w:pPr>
    </w:p>
    <w:p w:rsidR="00E0627D" w:rsidRPr="00E0627D" w:rsidRDefault="00E0627D" w:rsidP="00E0627D">
      <w:pPr>
        <w:keepNext/>
        <w:keepLines/>
        <w:widowControl w:val="0"/>
        <w:spacing w:after="0" w:line="240" w:lineRule="auto"/>
        <w:contextualSpacing/>
        <w:jc w:val="center"/>
        <w:rPr>
          <w:rFonts w:ascii="Times New Roman" w:eastAsia="Courier New" w:hAnsi="Times New Roman" w:cs="Times New Roman"/>
          <w:b/>
          <w:lang w:eastAsia="ru-RU"/>
        </w:rPr>
      </w:pPr>
      <w:bookmarkStart w:id="21" w:name="bookmark20"/>
      <w:r w:rsidRPr="00E0627D">
        <w:rPr>
          <w:rFonts w:ascii="Times New Roman" w:eastAsia="Courier New" w:hAnsi="Times New Roman" w:cs="Times New Roman"/>
          <w:b/>
          <w:lang w:eastAsia="ru-RU"/>
        </w:rPr>
        <w:t>12.2. Ограждения</w:t>
      </w:r>
      <w:bookmarkEnd w:id="21"/>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12.2.1. Устройство ограждений является дополнительным элементом благоустройства. В целях благоустройства на территории сельского поселения следует предусматривать применение различных видов ограждений:</w:t>
      </w:r>
    </w:p>
    <w:p w:rsidR="00E0627D" w:rsidRPr="00E0627D" w:rsidRDefault="00E0627D" w:rsidP="00E0627D">
      <w:pPr>
        <w:widowControl w:val="0"/>
        <w:tabs>
          <w:tab w:val="left" w:pos="993"/>
        </w:tabs>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а)</w:t>
      </w:r>
      <w:r w:rsidRPr="00E0627D">
        <w:rPr>
          <w:rFonts w:ascii="Times New Roman" w:eastAsia="Courier New" w:hAnsi="Times New Roman" w:cs="Times New Roman"/>
          <w:lang w:eastAsia="ru-RU"/>
        </w:rPr>
        <w:tab/>
        <w:t>Газонные ограждения (высота 0,3 - 0,5 м).</w:t>
      </w:r>
    </w:p>
    <w:p w:rsidR="00E0627D" w:rsidRPr="00E0627D" w:rsidRDefault="00E0627D" w:rsidP="00E0627D">
      <w:pPr>
        <w:widowControl w:val="0"/>
        <w:tabs>
          <w:tab w:val="left" w:pos="993"/>
        </w:tabs>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б)</w:t>
      </w:r>
      <w:r w:rsidRPr="00E0627D">
        <w:rPr>
          <w:rFonts w:ascii="Times New Roman" w:eastAsia="Courier New" w:hAnsi="Times New Roman" w:cs="Times New Roman"/>
          <w:lang w:eastAsia="ru-RU"/>
        </w:rPr>
        <w:tab/>
        <w:t>Ограды: низкие (высота 0,5 - 1,0 м), средние (1,0 - 1,5 м), высокие (1,5 - 2,0 м).</w:t>
      </w:r>
    </w:p>
    <w:p w:rsidR="00E0627D" w:rsidRPr="00E0627D" w:rsidRDefault="00E0627D" w:rsidP="00E0627D">
      <w:pPr>
        <w:widowControl w:val="0"/>
        <w:tabs>
          <w:tab w:val="left" w:pos="993"/>
        </w:tabs>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в)</w:t>
      </w:r>
      <w:r w:rsidRPr="00E0627D">
        <w:rPr>
          <w:rFonts w:ascii="Times New Roman" w:eastAsia="Courier New" w:hAnsi="Times New Roman" w:cs="Times New Roman"/>
          <w:lang w:eastAsia="ru-RU"/>
        </w:rPr>
        <w:tab/>
        <w:t>Ограждения спортивных площадок (высота 2,5 - 3,0 м).</w:t>
      </w:r>
    </w:p>
    <w:p w:rsidR="00E0627D" w:rsidRPr="00E0627D" w:rsidRDefault="00E0627D" w:rsidP="00E0627D">
      <w:pPr>
        <w:widowControl w:val="0"/>
        <w:tabs>
          <w:tab w:val="left" w:pos="993"/>
        </w:tabs>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г)</w:t>
      </w:r>
      <w:r w:rsidRPr="00E0627D">
        <w:rPr>
          <w:rFonts w:ascii="Times New Roman" w:eastAsia="Courier New" w:hAnsi="Times New Roman" w:cs="Times New Roman"/>
          <w:lang w:eastAsia="ru-RU"/>
        </w:rPr>
        <w:tab/>
        <w:t>Декоративные ограждения (высота 0,5 - 2,0 м).</w:t>
      </w:r>
    </w:p>
    <w:p w:rsidR="00E0627D" w:rsidRPr="00E0627D" w:rsidRDefault="00E0627D" w:rsidP="00E0627D">
      <w:pPr>
        <w:widowControl w:val="0"/>
        <w:tabs>
          <w:tab w:val="left" w:pos="993"/>
        </w:tabs>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д)</w:t>
      </w:r>
      <w:r w:rsidRPr="00E0627D">
        <w:rPr>
          <w:rFonts w:ascii="Times New Roman" w:eastAsia="Courier New" w:hAnsi="Times New Roman" w:cs="Times New Roman"/>
          <w:lang w:eastAsia="ru-RU"/>
        </w:rPr>
        <w:tab/>
        <w:t>Технические ограждения (высота в соответствии с действующими нормами).</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12.2.2. Ограждения должны выполняться из высококачественных материалов, иметь единый характер в границах объекта благоустройства территории. Архитектурно-</w:t>
      </w:r>
      <w:proofErr w:type="gramStart"/>
      <w:r w:rsidRPr="00E0627D">
        <w:rPr>
          <w:rFonts w:ascii="Times New Roman" w:eastAsia="Courier New" w:hAnsi="Times New Roman" w:cs="Times New Roman"/>
          <w:lang w:eastAsia="ru-RU"/>
        </w:rPr>
        <w:t>художественное решение</w:t>
      </w:r>
      <w:proofErr w:type="gramEnd"/>
      <w:r w:rsidRPr="00E0627D">
        <w:rPr>
          <w:rFonts w:ascii="Times New Roman" w:eastAsia="Courier New" w:hAnsi="Times New Roman" w:cs="Times New Roman"/>
          <w:lang w:eastAsia="ru-RU"/>
        </w:rPr>
        <w:t xml:space="preserve"> ограждений должно соответствовать характеру архитектурного окружения.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12.2.3. Ограждение территорий объектов культурного наследия следует выполнять в соответствии с градостроительными регламентами, установленными для данных территорий.</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12.2.4. На территориях общественного, жилого, рекреационного назначения запрещается проектирование глухих и железобетонных ограждений. Рекомендуется применение декоративных металлических ограждений.</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xml:space="preserve">12.2.5. Следует предусматривать размещение защитных металлических ограждений высотой 0,5 м в местах примыкания газонов к проездам, стоянкам автотранспорта, в местах возможного наезда автомобилей на газон и </w:t>
      </w:r>
      <w:proofErr w:type="spellStart"/>
      <w:r w:rsidRPr="00E0627D">
        <w:rPr>
          <w:rFonts w:ascii="Times New Roman" w:eastAsia="Courier New" w:hAnsi="Times New Roman" w:cs="Times New Roman"/>
          <w:lang w:eastAsia="ru-RU"/>
        </w:rPr>
        <w:t>вытаптывания</w:t>
      </w:r>
      <w:proofErr w:type="spellEnd"/>
      <w:r w:rsidRPr="00E0627D">
        <w:rPr>
          <w:rFonts w:ascii="Times New Roman" w:eastAsia="Courier New" w:hAnsi="Times New Roman" w:cs="Times New Roman"/>
          <w:lang w:eastAsia="ru-RU"/>
        </w:rPr>
        <w:t xml:space="preserve"> троп через газон. Ограждения следует размещать на территории газона с отступом от границы примыкания порядка 0,2 - 0,3 м.</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12.2.6. Ограждения земельных участков частных домовладений не должны иметь видимых повреждений, загрязнений, надписей, незаконной визуальной информации. Максимально допустимая высота ограждений 2,0 м. Ограждения устанавливаются по границе земельного участка.</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12.2.7. На границе с соседним земельным участком устанавливаются ограждения сетчатые или решетчатые с целью минимального затемнения территории соседнего участка и высотой не более 2,0 м. Устройство глухих ограждений между участками соседних домовладений не допускается.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12.2.8. Собственники, пользователи или арендаторы земельных участков обязаны проводить ремонт и восстановление ограждений за счет собственных средств.</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12.2.9. Ограждение земельных участков многоквартирных жилых домов секционного типа допускается. При этом не должно создаваться препятствий для подъезда пожарных автомобилей, машин скорой помощи с организацией при необходимости разворотных площадок с нормативными размерами.</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xml:space="preserve">12.2.10. </w:t>
      </w:r>
      <w:proofErr w:type="gramStart"/>
      <w:r w:rsidRPr="00E0627D">
        <w:rPr>
          <w:rFonts w:ascii="Times New Roman" w:eastAsia="Courier New" w:hAnsi="Times New Roman" w:cs="Times New Roman"/>
          <w:lang w:eastAsia="ru-RU"/>
        </w:rPr>
        <w:t>Не допускается ограждение отдельных земельных участков многоквартирных жилых домов секционного типа, если при этом нарушаются сложившиеся пешеходные связи, создаются препятствия для подъезда к жилым и общественным зданиям (при невозможности организации подъезда к этим объектам с территорий общего пользования), детским, хозяйственным площадкам, площадкам для сбора ТКО, если данные площадки предусмотрены на группу жилых домов.</w:t>
      </w:r>
      <w:proofErr w:type="gramEnd"/>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12.2.11. Строительные площадки, а также площадки объектов при их реконструкции и капитальном ремонте должны ограждаться на период строительных работ сплошным (глухим) забором высотой не менее 2,0 м, выполненным в едином конструктивно-</w:t>
      </w:r>
      <w:r w:rsidRPr="00E0627D">
        <w:rPr>
          <w:rFonts w:ascii="Times New Roman" w:eastAsia="Courier New" w:hAnsi="Times New Roman" w:cs="Times New Roman"/>
          <w:lang w:eastAsia="ru-RU"/>
        </w:rPr>
        <w:softHyphen/>
        <w:t>дизайнерском решении. Ограждения, непосредственно примыкающие к тротуарам, пешеходным дорожкам, следует обустраивать защитным козырьком.</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12.2.12. Установка шлагбаумов допускается только на железнодорожных переездах, платных автостоянках, контрольно-пропускных пунктах.</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12.2.13. Запрещается установка и эксплуатация ограждающих устройств (плиты, блоки, металлические и деревянные конструкции, цепи и т.п.) препятствующих и ограничивающих проход пешеходов и проезд транспортных средств на территорию многоквартирного дома.</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12.2.14. На территории сельского поселения запрещается: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возводить цепочные, тросовые и иные ограждения парковок на территории многоквартирных домов;</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установка любых ограждений на прилегающей территории к частным домовладениям, в том числе в виде шин, металлических и деревянных балок, конструкций, насыпей, камней т.п.;</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12.2.15. На территориях общественного, жилого, рекреационного назначения применяются декоративные ажурные металлические ограждения, установка которых согласовывается с администрацией сельского поселения и запрещается применение сплошных, глухих и железобетонных ограждений, в том числе при проектировании ограждений многоквартирных домов. При установке ограждений учитывается следующее:</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прочность, обеспечивающая защиту пешеходов от наезда автомобилей;</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модульность, позволяющая создавать конструкции любой формы;</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наличие светоотражающих элементов, в местах возможного наезда автомобиля;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расположение ограды не далее 10 см от края газона;</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использование нейтральных цветов или естественного цвета используемого материала.</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sz w:val="20"/>
          <w:szCs w:val="20"/>
          <w:lang w:eastAsia="ru-RU"/>
        </w:rPr>
      </w:pPr>
    </w:p>
    <w:p w:rsidR="00E0627D" w:rsidRPr="00E0627D" w:rsidRDefault="00E0627D" w:rsidP="00E0627D">
      <w:pPr>
        <w:keepNext/>
        <w:keepLines/>
        <w:widowControl w:val="0"/>
        <w:spacing w:after="0" w:line="240" w:lineRule="auto"/>
        <w:contextualSpacing/>
        <w:jc w:val="center"/>
        <w:rPr>
          <w:rFonts w:ascii="Times New Roman" w:eastAsia="Courier New" w:hAnsi="Times New Roman" w:cs="Times New Roman"/>
          <w:b/>
          <w:lang w:eastAsia="ru-RU"/>
        </w:rPr>
      </w:pPr>
      <w:bookmarkStart w:id="22" w:name="bookmark21"/>
      <w:r w:rsidRPr="00E0627D">
        <w:rPr>
          <w:rFonts w:ascii="Times New Roman" w:eastAsia="Courier New" w:hAnsi="Times New Roman" w:cs="Times New Roman"/>
          <w:b/>
          <w:lang w:eastAsia="ru-RU"/>
        </w:rPr>
        <w:t>12.3. Малые архитектурные формы</w:t>
      </w:r>
      <w:bookmarkEnd w:id="22"/>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xml:space="preserve">12.3.1. </w:t>
      </w:r>
      <w:proofErr w:type="gramStart"/>
      <w:r w:rsidRPr="00E0627D">
        <w:rPr>
          <w:rFonts w:ascii="Times New Roman" w:eastAsia="Courier New" w:hAnsi="Times New Roman" w:cs="Times New Roman"/>
          <w:lang w:eastAsia="ru-RU"/>
        </w:rPr>
        <w:t>К малым архитектурным формам (МАФ) относятся элементы монументально</w:t>
      </w:r>
      <w:r w:rsidRPr="00E0627D">
        <w:rPr>
          <w:rFonts w:ascii="Times New Roman" w:eastAsia="Courier New" w:hAnsi="Times New Roman" w:cs="Times New Roman"/>
          <w:lang w:eastAsia="ru-RU"/>
        </w:rPr>
        <w:softHyphen/>
        <w:t>-декоративного оформления, устройства для мобильного и вертикального озеленения, водные устройства,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и павильоны остановок общественного транспорта, садово-парковые сооружения, фонтаны, каскады, бассейны, мостики, беседки, цветочницы, вазоны, урны, декоративная и игровая скульптура, лестницы, пандусы</w:t>
      </w:r>
      <w:proofErr w:type="gramEnd"/>
      <w:r w:rsidRPr="00E0627D">
        <w:rPr>
          <w:rFonts w:ascii="Times New Roman" w:eastAsia="Courier New" w:hAnsi="Times New Roman" w:cs="Times New Roman"/>
          <w:lang w:eastAsia="ru-RU"/>
        </w:rPr>
        <w:t>, балюстрады, решетки, мемориальные доски.</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12.3.2. Малые архитектурные формы, садово-парковая мебель должны находиться в исправном состоянии, ежегодно промываться и окрашиваться.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12.3.3. Физические или юридические лица при содержании малых архитектурных форм должны содержать в надлежащем порядке сооружения малых архитектурных форм и производить их своевременный ремонт.</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12.3.4. Окраску киосков, павильонов, столиков, заборов, газонных ограждений и ограждений тротуаров, павильонов ожидания транспорта, спортивных сооружений, стендов для афиш и объявлений и иных стендов, рекламных тумб, указателей остановок транспорта, скамеек физические или юридические лица обязаны производить не реже одного раза в год, а ремонт - по мере необходимости.</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12.3.5. Окраску металлических ограждений, трансформаторных будок и киосков, металлических ворот жилых, общественных и промышленных зданий физические или юридические лица обязаны производить не реже одного раза в два года, а ремонт - по мере необходимости. Окраску каменных, железобетонных и иных материалов, не требующих защиты, делать не рекомендуется.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12.3.6. В зимний период малые архитектурные формы, а также подходы к ним очищаются от снега и наледи.</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12.3.7. К установке малых архитектурных форм предъявляются следующие требования:</w:t>
      </w:r>
    </w:p>
    <w:p w:rsidR="00E0627D" w:rsidRPr="00E0627D" w:rsidRDefault="00E0627D" w:rsidP="00E0627D">
      <w:pPr>
        <w:widowControl w:val="0"/>
        <w:tabs>
          <w:tab w:val="left" w:pos="993"/>
        </w:tabs>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а)</w:t>
      </w:r>
      <w:r w:rsidRPr="00E0627D">
        <w:rPr>
          <w:rFonts w:ascii="Times New Roman" w:eastAsia="Courier New" w:hAnsi="Times New Roman" w:cs="Times New Roman"/>
          <w:lang w:eastAsia="ru-RU"/>
        </w:rPr>
        <w:tab/>
        <w:t>соответствие характеру архитектурного и ландшафтного окружения элементов благоустройства территории;</w:t>
      </w:r>
    </w:p>
    <w:p w:rsidR="00E0627D" w:rsidRPr="00E0627D" w:rsidRDefault="00E0627D" w:rsidP="00E0627D">
      <w:pPr>
        <w:widowControl w:val="0"/>
        <w:tabs>
          <w:tab w:val="left" w:pos="993"/>
        </w:tabs>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б)</w:t>
      </w:r>
      <w:r w:rsidRPr="00E0627D">
        <w:rPr>
          <w:rFonts w:ascii="Times New Roman" w:eastAsia="Courier New" w:hAnsi="Times New Roman" w:cs="Times New Roman"/>
          <w:lang w:eastAsia="ru-RU"/>
        </w:rPr>
        <w:tab/>
        <w:t>высокие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E0627D" w:rsidRPr="00E0627D" w:rsidRDefault="00E0627D" w:rsidP="00E0627D">
      <w:pPr>
        <w:widowControl w:val="0"/>
        <w:tabs>
          <w:tab w:val="left" w:pos="993"/>
        </w:tabs>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в)</w:t>
      </w:r>
      <w:r w:rsidRPr="00E0627D">
        <w:rPr>
          <w:rFonts w:ascii="Times New Roman" w:eastAsia="Courier New" w:hAnsi="Times New Roman" w:cs="Times New Roman"/>
          <w:lang w:eastAsia="ru-RU"/>
        </w:rPr>
        <w:tab/>
        <w:t>эстетичность, функциональность, прочность, надежность, безопасность конструкции.</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12.3.8. Скамьи (стационарные, переносные, встроенные) в необходимом количестве должны быть установлены на площадках для отдыха, придомовых площадках, детских игровых площадках, на участках основных пешеходных коммуникаций.</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12.3.9.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E0627D" w:rsidRPr="00E0627D" w:rsidRDefault="00E0627D" w:rsidP="00E0627D">
      <w:pPr>
        <w:widowControl w:val="0"/>
        <w:tabs>
          <w:tab w:val="left" w:pos="993"/>
        </w:tabs>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а)</w:t>
      </w:r>
      <w:r w:rsidRPr="00E0627D">
        <w:rPr>
          <w:rFonts w:ascii="Times New Roman" w:eastAsia="Courier New" w:hAnsi="Times New Roman" w:cs="Times New Roman"/>
          <w:lang w:eastAsia="ru-RU"/>
        </w:rPr>
        <w:tab/>
        <w:t>скамьи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площадках для отдыха и лесопарках допускается установка скамей на мягкие виды покрытия;</w:t>
      </w:r>
    </w:p>
    <w:p w:rsidR="00E0627D" w:rsidRPr="00E0627D" w:rsidRDefault="00E0627D" w:rsidP="00E0627D">
      <w:pPr>
        <w:widowControl w:val="0"/>
        <w:tabs>
          <w:tab w:val="left" w:pos="993"/>
        </w:tabs>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б)</w:t>
      </w:r>
      <w:r w:rsidRPr="00E0627D">
        <w:rPr>
          <w:rFonts w:ascii="Times New Roman" w:eastAsia="Courier New" w:hAnsi="Times New Roman" w:cs="Times New Roman"/>
          <w:lang w:eastAsia="ru-RU"/>
        </w:rPr>
        <w:tab/>
        <w:t>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12.3.10. Скамейки и урны в скверах, садах, парках устанавливаются юридическими и физическими лицами, индивидуальными предпринимателями, осуществляющими содержание указанных объектов.</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12.3.11. Ответственность за содержание малых архитектурных форм возлагается на исполнителей, осуществляющих муниципальный заказ или на юридические и физические лица, индивидуальных предпринимателей, в собственности, аренде либо ином вещном праве или в управлении которых находятся данные объекты.</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12.3.12. Самовольная установка малых архитектурных форм запрещается. Самовольно установленные малые архитектурные формы ликвидируются (сносятся) в установленном законом порядке.</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12.3.13. Малые архитектурные формы, расположенные на территории</w:t>
      </w:r>
      <w:r w:rsidR="00DD70E5">
        <w:rPr>
          <w:rFonts w:ascii="Times New Roman" w:eastAsia="Courier New" w:hAnsi="Times New Roman" w:cs="Times New Roman"/>
          <w:lang w:eastAsia="ru-RU"/>
        </w:rPr>
        <w:t xml:space="preserve"> СП Кайраковский сельсовет </w:t>
      </w:r>
      <w:r w:rsidRPr="00E0627D">
        <w:rPr>
          <w:rFonts w:ascii="Times New Roman" w:eastAsia="Courier New" w:hAnsi="Times New Roman" w:cs="Times New Roman"/>
          <w:lang w:eastAsia="ru-RU"/>
        </w:rPr>
        <w:t xml:space="preserve"> Мишкинского района РБ, должны соответствовать Базовым типовым </w:t>
      </w:r>
      <w:proofErr w:type="gramStart"/>
      <w:r w:rsidRPr="00E0627D">
        <w:rPr>
          <w:rFonts w:ascii="Times New Roman" w:eastAsia="Courier New" w:hAnsi="Times New Roman" w:cs="Times New Roman"/>
          <w:lang w:eastAsia="ru-RU"/>
        </w:rPr>
        <w:t>архитектурным решениям</w:t>
      </w:r>
      <w:proofErr w:type="gramEnd"/>
      <w:r w:rsidRPr="00E0627D">
        <w:rPr>
          <w:rFonts w:ascii="Times New Roman" w:eastAsia="Courier New" w:hAnsi="Times New Roman" w:cs="Times New Roman"/>
          <w:lang w:eastAsia="ru-RU"/>
        </w:rPr>
        <w:t xml:space="preserve"> нестационарных объектов.</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xml:space="preserve">Базовые типовые </w:t>
      </w:r>
      <w:proofErr w:type="gramStart"/>
      <w:r w:rsidRPr="00E0627D">
        <w:rPr>
          <w:rFonts w:ascii="Times New Roman" w:eastAsia="Courier New" w:hAnsi="Times New Roman" w:cs="Times New Roman"/>
          <w:lang w:eastAsia="ru-RU"/>
        </w:rPr>
        <w:t>архитектурные решения</w:t>
      </w:r>
      <w:proofErr w:type="gramEnd"/>
      <w:r w:rsidRPr="00E0627D">
        <w:rPr>
          <w:rFonts w:ascii="Times New Roman" w:eastAsia="Courier New" w:hAnsi="Times New Roman" w:cs="Times New Roman"/>
          <w:lang w:eastAsia="ru-RU"/>
        </w:rPr>
        <w:t xml:space="preserve"> нестационарных объектов, размещаемых на территории Мишкинского района РБ, изложены в Приложениях 1-14.</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sz w:val="20"/>
          <w:szCs w:val="20"/>
          <w:lang w:eastAsia="ru-RU"/>
        </w:rPr>
      </w:pPr>
    </w:p>
    <w:p w:rsidR="00E0627D" w:rsidRPr="00E0627D" w:rsidRDefault="00E0627D" w:rsidP="00E0627D">
      <w:pPr>
        <w:keepNext/>
        <w:keepLines/>
        <w:widowControl w:val="0"/>
        <w:spacing w:after="0" w:line="240" w:lineRule="auto"/>
        <w:contextualSpacing/>
        <w:jc w:val="center"/>
        <w:rPr>
          <w:rFonts w:ascii="Times New Roman" w:eastAsia="Courier New" w:hAnsi="Times New Roman" w:cs="Times New Roman"/>
          <w:b/>
          <w:lang w:eastAsia="ru-RU"/>
        </w:rPr>
      </w:pPr>
      <w:bookmarkStart w:id="23" w:name="bookmark22"/>
      <w:r w:rsidRPr="00E0627D">
        <w:rPr>
          <w:rFonts w:ascii="Times New Roman" w:eastAsia="Courier New" w:hAnsi="Times New Roman" w:cs="Times New Roman"/>
          <w:b/>
          <w:lang w:eastAsia="ru-RU"/>
        </w:rPr>
        <w:t>12.4. Фасады зданий и сооружений</w:t>
      </w:r>
      <w:bookmarkEnd w:id="23"/>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12.4.1. Собственники, арендаторы, пользователи зданий, сооружений обеспечивают надлежащее их содержание, в том числе своевременное производство работ по ремонту и покраске зданий, сооружений, их фасадов, а также поддерживают в чистоте и исправном состоянии расположенные на фасадах памятные доски, указатели с наименованиями улиц и номерами домов, номерные знаки.</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12.4.2. В состав элементов фасадов зданий, подлежащих содержанию, входят:</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proofErr w:type="gramStart"/>
      <w:r w:rsidRPr="00E0627D">
        <w:rPr>
          <w:rFonts w:ascii="Times New Roman" w:eastAsia="Courier New" w:hAnsi="Times New Roman" w:cs="Times New Roman"/>
          <w:lang w:eastAsia="ru-RU"/>
        </w:rPr>
        <w:t>входные узлы (ступени, площадки, перила, козырьки над входом, ограждения, стены, двери и др.);</w:t>
      </w:r>
      <w:proofErr w:type="gramEnd"/>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xml:space="preserve">цоколь и </w:t>
      </w:r>
      <w:proofErr w:type="spellStart"/>
      <w:r w:rsidRPr="00E0627D">
        <w:rPr>
          <w:rFonts w:ascii="Times New Roman" w:eastAsia="Courier New" w:hAnsi="Times New Roman" w:cs="Times New Roman"/>
          <w:lang w:eastAsia="ru-RU"/>
        </w:rPr>
        <w:t>отмостка</w:t>
      </w:r>
      <w:proofErr w:type="spellEnd"/>
      <w:r w:rsidRPr="00E0627D">
        <w:rPr>
          <w:rFonts w:ascii="Times New Roman" w:eastAsia="Courier New" w:hAnsi="Times New Roman" w:cs="Times New Roman"/>
          <w:lang w:eastAsia="ru-RU"/>
        </w:rPr>
        <w:t>;</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плоскости стен;</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выступающие элементы фасадов (балконы, лоджии, эркеры, карнизы и др.);</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кровли, включая вентиляционные и дымовые трубы, ограждающие решетки, выходы на кровлю и др.;</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архитектурные детали и облицовка;</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xml:space="preserve">водосточные трубы, включая </w:t>
      </w:r>
      <w:proofErr w:type="spellStart"/>
      <w:r w:rsidRPr="00E0627D">
        <w:rPr>
          <w:rFonts w:ascii="Times New Roman" w:eastAsia="Courier New" w:hAnsi="Times New Roman" w:cs="Times New Roman"/>
          <w:lang w:eastAsia="ru-RU"/>
        </w:rPr>
        <w:t>отметы</w:t>
      </w:r>
      <w:proofErr w:type="spellEnd"/>
      <w:r w:rsidRPr="00E0627D">
        <w:rPr>
          <w:rFonts w:ascii="Times New Roman" w:eastAsia="Courier New" w:hAnsi="Times New Roman" w:cs="Times New Roman"/>
          <w:lang w:eastAsia="ru-RU"/>
        </w:rPr>
        <w:t xml:space="preserve"> и воронки;</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ограждения балконов, лоджий;</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парапетные и оконные ограждения, решетки;</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металлическая отделка окон, балконов, поясков, выступов цоколя, свесов и др.;</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навесные металлические конструкции (</w:t>
      </w:r>
      <w:proofErr w:type="spellStart"/>
      <w:r w:rsidRPr="00E0627D">
        <w:rPr>
          <w:rFonts w:ascii="Times New Roman" w:eastAsia="Courier New" w:hAnsi="Times New Roman" w:cs="Times New Roman"/>
          <w:lang w:eastAsia="ru-RU"/>
        </w:rPr>
        <w:t>флагодержатели</w:t>
      </w:r>
      <w:proofErr w:type="spellEnd"/>
      <w:r w:rsidRPr="00E0627D">
        <w:rPr>
          <w:rFonts w:ascii="Times New Roman" w:eastAsia="Courier New" w:hAnsi="Times New Roman" w:cs="Times New Roman"/>
          <w:lang w:eastAsia="ru-RU"/>
        </w:rPr>
        <w:t>, анкеры, пожарные лестницы, вентиляционное оборудование и др.);</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горизонтальные и вертикальные швы между панелями и блоками (фасады крупнопанельных и крупноблочных зданий);</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стекла, рамы, балконные двери;</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proofErr w:type="gramStart"/>
      <w:r w:rsidRPr="00E0627D">
        <w:rPr>
          <w:rFonts w:ascii="Times New Roman" w:eastAsia="Courier New" w:hAnsi="Times New Roman" w:cs="Times New Roman"/>
          <w:lang w:eastAsia="ru-RU"/>
        </w:rPr>
        <w:t>треснутые</w:t>
      </w:r>
      <w:proofErr w:type="gramEnd"/>
      <w:r w:rsidRPr="00E0627D">
        <w:rPr>
          <w:rFonts w:ascii="Times New Roman" w:eastAsia="Courier New" w:hAnsi="Times New Roman" w:cs="Times New Roman"/>
          <w:lang w:eastAsia="ru-RU"/>
        </w:rPr>
        <w:t xml:space="preserve"> - заменены.</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12.4.3. Фасады зданий, строений и сооружений не должны иметь видимых загрязнений, повреждений, разрушений отдельных элементов, отделочного слоя, водосточных труб, воронок или выпусков, нарушений цветового решения.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12.4.4. Содержание фасадов зданий, строений и сооружений включает:</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xml:space="preserve">осуществление </w:t>
      </w:r>
      <w:proofErr w:type="gramStart"/>
      <w:r w:rsidRPr="00E0627D">
        <w:rPr>
          <w:rFonts w:ascii="Times New Roman" w:eastAsia="Courier New" w:hAnsi="Times New Roman" w:cs="Times New Roman"/>
          <w:lang w:eastAsia="ru-RU"/>
        </w:rPr>
        <w:t>контроля за</w:t>
      </w:r>
      <w:proofErr w:type="gramEnd"/>
      <w:r w:rsidRPr="00E0627D">
        <w:rPr>
          <w:rFonts w:ascii="Times New Roman" w:eastAsia="Courier New" w:hAnsi="Times New Roman" w:cs="Times New Roman"/>
          <w:lang w:eastAsia="ru-RU"/>
        </w:rPr>
        <w:t xml:space="preserve"> сохранностью фасадов, прочностью креплений архитектурных деталей и облицовки, устойчивостью балконных ограждений, состоянием горизонтальных и вертикальных стыков между панелями и блоками, цоколей, </w:t>
      </w:r>
      <w:proofErr w:type="spellStart"/>
      <w:r w:rsidRPr="00E0627D">
        <w:rPr>
          <w:rFonts w:ascii="Times New Roman" w:eastAsia="Courier New" w:hAnsi="Times New Roman" w:cs="Times New Roman"/>
          <w:lang w:eastAsia="ru-RU"/>
        </w:rPr>
        <w:t>отмостков</w:t>
      </w:r>
      <w:proofErr w:type="spellEnd"/>
      <w:r w:rsidRPr="00E0627D">
        <w:rPr>
          <w:rFonts w:ascii="Times New Roman" w:eastAsia="Courier New" w:hAnsi="Times New Roman" w:cs="Times New Roman"/>
          <w:lang w:eastAsia="ru-RU"/>
        </w:rPr>
        <w:t>, входов в подвалы;</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proofErr w:type="gramStart"/>
      <w:r w:rsidRPr="00E0627D">
        <w:rPr>
          <w:rFonts w:ascii="Times New Roman" w:eastAsia="Courier New" w:hAnsi="Times New Roman" w:cs="Times New Roman"/>
          <w:lang w:eastAsia="ru-RU"/>
        </w:rPr>
        <w:t>проведение поддерживающего ремонта, восстановление конструктивных элементов фасадов, в том числе входных дверей, козырьков, ограждений балконов и лоджий, декоративных деталей, цоколей, карнизов, крылец, ступеней, витрин;</w:t>
      </w:r>
      <w:proofErr w:type="gramEnd"/>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герметизацию, заделку и расшивку швов, трещин, выбоин;</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xml:space="preserve">восстановление, ремонт и своевременную очистку </w:t>
      </w:r>
      <w:proofErr w:type="spellStart"/>
      <w:r w:rsidRPr="00E0627D">
        <w:rPr>
          <w:rFonts w:ascii="Times New Roman" w:eastAsia="Courier New" w:hAnsi="Times New Roman" w:cs="Times New Roman"/>
          <w:lang w:eastAsia="ru-RU"/>
        </w:rPr>
        <w:t>отмосток</w:t>
      </w:r>
      <w:proofErr w:type="spellEnd"/>
      <w:r w:rsidRPr="00E0627D">
        <w:rPr>
          <w:rFonts w:ascii="Times New Roman" w:eastAsia="Courier New" w:hAnsi="Times New Roman" w:cs="Times New Roman"/>
          <w:lang w:eastAsia="ru-RU"/>
        </w:rPr>
        <w:t>, приямков, цокольных окон и входов в подвалы;</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содержание в исправном состоянии водостоков, водосточных труб и сливов;</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очистку от снега и льда крыш, козырьков, удаление наледи, снега и сосулек с карнизов, балконов, лоджий;</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поддержание в исправном состоянии размещенного на фасадах электроосвещения, технического и инженерного оборудования;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очистку и промывку поверхностей фасадов в зависимости от их состояния и условий эксплуатации, мытье окон, витрин, вывесок и указателей;</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выполнение иных требований, предусмотренных нормами и правилами технической эксплуатации зданий, строений и сооружений.</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12.4.5. Порядок проведения ремонта и окраски фасадов зданий и сооружений:</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12.4.5.1. Ремонт фасадов, вызывающий изменение их внешнего вида, производится на основании проектной документации, в соответствии с архитектурным заданием и цветовым решением, выдаваемым администрацией</w:t>
      </w:r>
      <w:r w:rsidR="00942A56">
        <w:rPr>
          <w:rFonts w:ascii="Times New Roman" w:eastAsia="Courier New" w:hAnsi="Times New Roman" w:cs="Times New Roman"/>
          <w:lang w:eastAsia="ru-RU"/>
        </w:rPr>
        <w:t xml:space="preserve"> СП </w:t>
      </w:r>
      <w:r w:rsidR="00942A56" w:rsidRPr="00E0627D">
        <w:rPr>
          <w:rFonts w:ascii="Times New Roman" w:eastAsia="Courier New" w:hAnsi="Times New Roman" w:cs="Times New Roman"/>
          <w:lang w:eastAsia="ru-RU"/>
        </w:rPr>
        <w:t>Ка</w:t>
      </w:r>
      <w:r w:rsidR="00942A56">
        <w:rPr>
          <w:rFonts w:ascii="Times New Roman" w:eastAsia="Courier New" w:hAnsi="Times New Roman" w:cs="Times New Roman"/>
          <w:lang w:eastAsia="ru-RU"/>
        </w:rPr>
        <w:t>йрако</w:t>
      </w:r>
      <w:r w:rsidR="00942A56" w:rsidRPr="00E0627D">
        <w:rPr>
          <w:rFonts w:ascii="Times New Roman" w:eastAsia="Courier New" w:hAnsi="Times New Roman" w:cs="Times New Roman"/>
          <w:lang w:eastAsia="ru-RU"/>
        </w:rPr>
        <w:t>вский</w:t>
      </w:r>
      <w:r w:rsidR="00942A56">
        <w:rPr>
          <w:rFonts w:ascii="Times New Roman" w:eastAsia="Courier New" w:hAnsi="Times New Roman" w:cs="Times New Roman"/>
          <w:lang w:eastAsia="ru-RU"/>
        </w:rPr>
        <w:t xml:space="preserve"> сельсовет </w:t>
      </w:r>
      <w:r w:rsidRPr="00E0627D">
        <w:rPr>
          <w:rFonts w:ascii="Times New Roman" w:eastAsia="Courier New" w:hAnsi="Times New Roman" w:cs="Times New Roman"/>
          <w:lang w:eastAsia="ru-RU"/>
        </w:rPr>
        <w:t xml:space="preserve"> МР </w:t>
      </w:r>
      <w:r w:rsidR="00942A56">
        <w:rPr>
          <w:rFonts w:ascii="Times New Roman" w:eastAsia="Courier New" w:hAnsi="Times New Roman" w:cs="Times New Roman"/>
          <w:lang w:eastAsia="ru-RU"/>
        </w:rPr>
        <w:t xml:space="preserve">Мишкинский </w:t>
      </w:r>
      <w:r w:rsidRPr="00E0627D">
        <w:rPr>
          <w:rFonts w:ascii="Times New Roman" w:eastAsia="Courier New" w:hAnsi="Times New Roman" w:cs="Times New Roman"/>
          <w:lang w:eastAsia="ru-RU"/>
        </w:rPr>
        <w:t>район Республики Башкортостан.</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xml:space="preserve">12.4.5.2. Для получения архитектурного задания на ремонт фасада в администрации </w:t>
      </w:r>
      <w:r w:rsidR="00DD70E5">
        <w:rPr>
          <w:rFonts w:ascii="Times New Roman" w:eastAsia="Courier New" w:hAnsi="Times New Roman" w:cs="Times New Roman"/>
          <w:lang w:eastAsia="ru-RU"/>
        </w:rPr>
        <w:t xml:space="preserve">сельского поселения Кайраковский сельсовет </w:t>
      </w:r>
      <w:r w:rsidRPr="00E0627D">
        <w:rPr>
          <w:rFonts w:ascii="Times New Roman" w:eastAsia="Courier New" w:hAnsi="Times New Roman" w:cs="Times New Roman"/>
          <w:lang w:eastAsia="ru-RU"/>
        </w:rPr>
        <w:t xml:space="preserve">МР </w:t>
      </w:r>
      <w:r w:rsidR="00DD70E5">
        <w:rPr>
          <w:rFonts w:ascii="Times New Roman" w:eastAsia="Courier New" w:hAnsi="Times New Roman" w:cs="Times New Roman"/>
          <w:sz w:val="24"/>
          <w:szCs w:val="24"/>
          <w:lang w:eastAsia="ru-RU"/>
        </w:rPr>
        <w:t xml:space="preserve">Мишкинский </w:t>
      </w:r>
      <w:r w:rsidRPr="00DD70E5">
        <w:rPr>
          <w:rFonts w:ascii="Times New Roman" w:eastAsia="Courier New" w:hAnsi="Times New Roman" w:cs="Times New Roman"/>
          <w:sz w:val="24"/>
          <w:szCs w:val="24"/>
          <w:lang w:eastAsia="ru-RU"/>
        </w:rPr>
        <w:t>район</w:t>
      </w:r>
      <w:r w:rsidRPr="00E0627D">
        <w:rPr>
          <w:rFonts w:ascii="Times New Roman" w:eastAsia="Courier New" w:hAnsi="Times New Roman" w:cs="Times New Roman"/>
          <w:lang w:eastAsia="ru-RU"/>
        </w:rPr>
        <w:t xml:space="preserve"> РБ направляется заявка с приложением фотографий фасада, дефектной ведомости, содержащей перечень планируемых к выполнению работ, составленной на основе результатов технического обследования, включая пояснительную записку и графические материалы.</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При проведении работ по покраске фасада предусматривается получение только цветового решения.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12.4.5.3. Проектная документация разрабатывается специализированной организацией, имеющей допуск на выполнение данного вида работ, выданный саморегулирующей организацией, в случае, если наличие допуска к выполнению таких работ предусмотрено действующим законодательством.</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12.4.5.4. При изменении внешнего облика фасада (частей фасада, цветового решения), а также при аварийном состоянии фасада проектная документация согласуется с администрацией</w:t>
      </w:r>
      <w:r w:rsidR="00DD70E5">
        <w:rPr>
          <w:rFonts w:ascii="Times New Roman" w:eastAsia="Courier New" w:hAnsi="Times New Roman" w:cs="Times New Roman"/>
          <w:lang w:eastAsia="ru-RU"/>
        </w:rPr>
        <w:t xml:space="preserve"> сельского поселения Кайраковский сельсовет</w:t>
      </w:r>
      <w:r w:rsidRPr="00E0627D">
        <w:rPr>
          <w:rFonts w:ascii="Times New Roman" w:eastAsia="Courier New" w:hAnsi="Times New Roman" w:cs="Times New Roman"/>
          <w:lang w:eastAsia="ru-RU"/>
        </w:rPr>
        <w:t xml:space="preserve"> МР </w:t>
      </w:r>
      <w:r w:rsidR="00DD70E5">
        <w:rPr>
          <w:rFonts w:ascii="Times New Roman" w:eastAsia="Courier New" w:hAnsi="Times New Roman" w:cs="Times New Roman"/>
          <w:lang w:eastAsia="ru-RU"/>
        </w:rPr>
        <w:t xml:space="preserve">Мишкинский </w:t>
      </w:r>
      <w:r w:rsidRPr="00E0627D">
        <w:rPr>
          <w:rFonts w:ascii="Times New Roman" w:eastAsia="Courier New" w:hAnsi="Times New Roman" w:cs="Times New Roman"/>
          <w:lang w:eastAsia="ru-RU"/>
        </w:rPr>
        <w:t>район РБ.</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12.4.6. Под изменением внешнего вида фасада понимается: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proofErr w:type="gramStart"/>
      <w:r w:rsidRPr="00E0627D">
        <w:rPr>
          <w:rFonts w:ascii="Times New Roman" w:eastAsia="Courier New" w:hAnsi="Times New Roman" w:cs="Times New Roman"/>
          <w:lang w:eastAsia="ru-RU"/>
        </w:rPr>
        <w:t>создание, изменение или ликвидация дверных, оконных, витринных проемов, крылец, навесов, козырьков, карнизов, лоджий и балконов, декоративных элементов, веранд, террас, эркеров;</w:t>
      </w:r>
      <w:proofErr w:type="gramEnd"/>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замена облицовочного материала;</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покраска части фасада в цвет, отличающийся от цвета здания;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изменение конструкции крыши, материалов кровли, элементов безопасности крыши, наружного водостока;</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установка, крепление или демонтаж дополнительных элементов и устройств, включая указатели, флагштоки, конструкции для размещения рекламной и иной информации.</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xml:space="preserve">12.4.7. Козырьки, крыльца, вывески, рекламное оформление организаций, находящихся в зданиях торговых и деловых центров с большим количеством собственников и арендаторов, должны размещаться в соответствии с единым проектом (концепцией) для конкретного здания, обеспечивающим художественное и стилистическое единство оформление фасада, согласованным администрацией </w:t>
      </w:r>
      <w:r w:rsidR="000A07B5">
        <w:rPr>
          <w:rFonts w:ascii="Times New Roman" w:eastAsia="Courier New" w:hAnsi="Times New Roman" w:cs="Times New Roman"/>
          <w:lang w:eastAsia="ru-RU"/>
        </w:rPr>
        <w:t xml:space="preserve">сельского поселения Кайраковский сельсовет </w:t>
      </w:r>
      <w:r w:rsidRPr="00E0627D">
        <w:rPr>
          <w:rFonts w:ascii="Times New Roman" w:eastAsia="Courier New" w:hAnsi="Times New Roman" w:cs="Times New Roman"/>
          <w:lang w:eastAsia="ru-RU"/>
        </w:rPr>
        <w:t xml:space="preserve">МР </w:t>
      </w:r>
      <w:r w:rsidR="00DD70E5">
        <w:rPr>
          <w:rFonts w:ascii="Times New Roman" w:eastAsia="Courier New" w:hAnsi="Times New Roman" w:cs="Times New Roman"/>
          <w:lang w:eastAsia="ru-RU"/>
        </w:rPr>
        <w:t xml:space="preserve">Мишкинский </w:t>
      </w:r>
      <w:r w:rsidRPr="00E0627D">
        <w:rPr>
          <w:rFonts w:ascii="Times New Roman" w:eastAsia="Courier New" w:hAnsi="Times New Roman" w:cs="Times New Roman"/>
          <w:lang w:eastAsia="ru-RU"/>
        </w:rPr>
        <w:t>район РБ.</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12.4.8. Архитектурное задание включает:</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сведения о состоянии фасада, деталей зданий и сооружений на момент начала ремонта;</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перечень необходимых работ по ремонту и окраске фасада;</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xml:space="preserve">рекомендации по </w:t>
      </w:r>
      <w:proofErr w:type="gramStart"/>
      <w:r w:rsidRPr="00E0627D">
        <w:rPr>
          <w:rFonts w:ascii="Times New Roman" w:eastAsia="Courier New" w:hAnsi="Times New Roman" w:cs="Times New Roman"/>
          <w:lang w:eastAsia="ru-RU"/>
        </w:rPr>
        <w:t>архитектурному решению</w:t>
      </w:r>
      <w:proofErr w:type="gramEnd"/>
      <w:r w:rsidRPr="00E0627D">
        <w:rPr>
          <w:rFonts w:ascii="Times New Roman" w:eastAsia="Courier New" w:hAnsi="Times New Roman" w:cs="Times New Roman"/>
          <w:lang w:eastAsia="ru-RU"/>
        </w:rPr>
        <w:t xml:space="preserve"> элементов фасада (дверных и оконных заполнений, крылец, козырьков, ограждений кровли, лепному декору и т.д.);</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рекомендуемые к использованию виды материалов.</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xml:space="preserve">12.4.9. Цветовое решение определяется в соответствии </w:t>
      </w:r>
      <w:proofErr w:type="gramStart"/>
      <w:r w:rsidRPr="00E0627D">
        <w:rPr>
          <w:rFonts w:ascii="Times New Roman" w:eastAsia="Courier New" w:hAnsi="Times New Roman" w:cs="Times New Roman"/>
          <w:lang w:eastAsia="ru-RU"/>
        </w:rPr>
        <w:t>с</w:t>
      </w:r>
      <w:proofErr w:type="gramEnd"/>
      <w:r w:rsidRPr="00E0627D">
        <w:rPr>
          <w:rFonts w:ascii="Times New Roman" w:eastAsia="Courier New" w:hAnsi="Times New Roman" w:cs="Times New Roman"/>
          <w:lang w:eastAsia="ru-RU"/>
        </w:rPr>
        <w:t>:</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цветом окраски стен, архитектурных деталей, цоколя, дверных и оконных заполнений, решёток, ворот, крыш;</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рекомендациями по использованию материалов и красок для ремонта фасада.</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12.4.10. В период подготовки к ремонтным работам осуществляется: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проверка состояния элементов балконов, карнизов, облицовки фасадов, штукатурки, подоконных отливов;</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снятие с фасада неиспользуемой и приведение в порядок действующей электропроводки, сетей технического и инженерного оборудования;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снятие с последующей заменой или укрытие на время ремонта остающихся на фасаде вывесок, указателей улиц и номеров домов, информационных досок;</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временное снятие или укрытие рекламных конструкций, кондиционеров.</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12.4.11. Окраска фасада зданий и сооружений производятся на основе общих правил выполнения малярных работ. Торцы домов, просматриваемые с улицы, стены и перекрытия арочных проездов, металлические детали окрашиваются в цвет лицевого фасада, если иное не предусмотрено проектной документацией.</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12.4.12. При окраске фасада зданий и сооружений запрещается: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окраска фасада до восстановления разрушенных или повреждённых поверхностей и архитектурных деталей;</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xml:space="preserve">окраска фасада, архитектурных деталей и цоколей, выполненных из натурального камня, </w:t>
      </w:r>
      <w:proofErr w:type="spellStart"/>
      <w:r w:rsidRPr="00E0627D">
        <w:rPr>
          <w:rFonts w:ascii="Times New Roman" w:eastAsia="Courier New" w:hAnsi="Times New Roman" w:cs="Times New Roman"/>
          <w:lang w:eastAsia="ru-RU"/>
        </w:rPr>
        <w:t>терразитовой</w:t>
      </w:r>
      <w:proofErr w:type="spellEnd"/>
      <w:r w:rsidRPr="00E0627D">
        <w:rPr>
          <w:rFonts w:ascii="Times New Roman" w:eastAsia="Courier New" w:hAnsi="Times New Roman" w:cs="Times New Roman"/>
          <w:lang w:eastAsia="ru-RU"/>
        </w:rPr>
        <w:t xml:space="preserve"> штукатурки, а также облицованных керамической плиткой;</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окраска дверей, выполненных из ценных пород дерева.</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12.4.13. Порядок проведения ремонта окон и витрин:</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xml:space="preserve">12.4.13.1. Ремонт окон, витрин, изменение их внешнего вида, габаритов, конфигурации и цветового решения, установка оконных и витринных конструкций, ликвидация существующих, а также устройство новых оконных проёмов должны быть согласованы администрацией </w:t>
      </w:r>
      <w:r w:rsidR="000A07B5">
        <w:rPr>
          <w:rFonts w:ascii="Times New Roman" w:eastAsia="Courier New" w:hAnsi="Times New Roman" w:cs="Times New Roman"/>
          <w:lang w:eastAsia="ru-RU"/>
        </w:rPr>
        <w:t xml:space="preserve">сельского поселения Кайраковский сельсовет </w:t>
      </w:r>
      <w:r w:rsidR="000A07B5" w:rsidRPr="00E0627D">
        <w:rPr>
          <w:rFonts w:ascii="Times New Roman" w:eastAsia="Courier New" w:hAnsi="Times New Roman" w:cs="Times New Roman"/>
          <w:lang w:eastAsia="ru-RU"/>
        </w:rPr>
        <w:t xml:space="preserve">МР </w:t>
      </w:r>
      <w:r w:rsidR="000A07B5">
        <w:rPr>
          <w:rFonts w:ascii="Times New Roman" w:eastAsia="Courier New" w:hAnsi="Times New Roman" w:cs="Times New Roman"/>
          <w:lang w:eastAsia="ru-RU"/>
        </w:rPr>
        <w:t xml:space="preserve">Мишкинский </w:t>
      </w:r>
      <w:r w:rsidR="000A07B5" w:rsidRPr="00E0627D">
        <w:rPr>
          <w:rFonts w:ascii="Times New Roman" w:eastAsia="Courier New" w:hAnsi="Times New Roman" w:cs="Times New Roman"/>
          <w:lang w:eastAsia="ru-RU"/>
        </w:rPr>
        <w:t>район РБ</w:t>
      </w:r>
      <w:r w:rsidRPr="00E0627D">
        <w:rPr>
          <w:rFonts w:ascii="Times New Roman" w:eastAsia="Courier New" w:hAnsi="Times New Roman" w:cs="Times New Roman"/>
          <w:lang w:eastAsia="ru-RU"/>
        </w:rPr>
        <w:t>.</w:t>
      </w:r>
    </w:p>
    <w:p w:rsidR="000A07B5"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xml:space="preserve">12.4.13.2. Устройство и оборудование окон и витрин осуществляется в соответствии с согласованной и утвержденной проектной документацией, разработанной на основании архитектурного задания, выдаваемого администрацией </w:t>
      </w:r>
      <w:r w:rsidR="000A07B5">
        <w:rPr>
          <w:rFonts w:ascii="Times New Roman" w:eastAsia="Courier New" w:hAnsi="Times New Roman" w:cs="Times New Roman"/>
          <w:lang w:eastAsia="ru-RU"/>
        </w:rPr>
        <w:t xml:space="preserve">сельского поселения Кайраковский сельсовет </w:t>
      </w:r>
      <w:r w:rsidR="000A07B5" w:rsidRPr="00E0627D">
        <w:rPr>
          <w:rFonts w:ascii="Times New Roman" w:eastAsia="Courier New" w:hAnsi="Times New Roman" w:cs="Times New Roman"/>
          <w:lang w:eastAsia="ru-RU"/>
        </w:rPr>
        <w:t xml:space="preserve">МР </w:t>
      </w:r>
      <w:r w:rsidR="000A07B5">
        <w:rPr>
          <w:rFonts w:ascii="Times New Roman" w:eastAsia="Courier New" w:hAnsi="Times New Roman" w:cs="Times New Roman"/>
          <w:lang w:eastAsia="ru-RU"/>
        </w:rPr>
        <w:t xml:space="preserve">Мишкинский </w:t>
      </w:r>
      <w:r w:rsidR="000A07B5" w:rsidRPr="00E0627D">
        <w:rPr>
          <w:rFonts w:ascii="Times New Roman" w:eastAsia="Courier New" w:hAnsi="Times New Roman" w:cs="Times New Roman"/>
          <w:lang w:eastAsia="ru-RU"/>
        </w:rPr>
        <w:t>район РБ</w:t>
      </w:r>
      <w:r w:rsidR="000A07B5">
        <w:rPr>
          <w:rFonts w:ascii="Times New Roman" w:eastAsia="Courier New" w:hAnsi="Times New Roman" w:cs="Times New Roman"/>
          <w:lang w:eastAsia="ru-RU"/>
        </w:rPr>
        <w:t>.</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xml:space="preserve">12.4.13.3. Внешний вид окон и витрин должен иметь единый характер в соответствии с </w:t>
      </w:r>
      <w:proofErr w:type="gramStart"/>
      <w:r w:rsidRPr="00E0627D">
        <w:rPr>
          <w:rFonts w:ascii="Times New Roman" w:eastAsia="Courier New" w:hAnsi="Times New Roman" w:cs="Times New Roman"/>
          <w:lang w:eastAsia="ru-RU"/>
        </w:rPr>
        <w:t>архитектурным решением</w:t>
      </w:r>
      <w:proofErr w:type="gramEnd"/>
      <w:r w:rsidRPr="00E0627D">
        <w:rPr>
          <w:rFonts w:ascii="Times New Roman" w:eastAsia="Courier New" w:hAnsi="Times New Roman" w:cs="Times New Roman"/>
          <w:lang w:eastAsia="ru-RU"/>
        </w:rPr>
        <w:t xml:space="preserve"> фасада. Изменение глубины откосов, архитектурного профиля проема, закладка проема при сохранении архитектурных контуров, разделение оконных проемов на части не допускается.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12.4.13.4. Окраска, отделка откосов окон и витрин должна осуществляться в соответствии с цветовым решением и общим характером отделки фасада.</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Не допускается: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окраска откосов и наличников, фрагментарная окраска или облицовка фасада вокруг оконного проема, не соответствующая колеру и отделке фасада;</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окраска поверхностей, облицованных камнем;</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облицовка поверхностей откосов, не соответствующая отделке фасада;</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повреждение поверхностей и отделки откосов, элементов архитектурного оформления проёма (наличников, профилей, элементов декора).</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12.4.13.5. При ремонте и замене отдельных оконных блоков не допускается: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xml:space="preserve">использование цветового решения, рисунка и толщины переплётов, других элементов окон и витрин, не соответствующих общему </w:t>
      </w:r>
      <w:proofErr w:type="gramStart"/>
      <w:r w:rsidRPr="00E0627D">
        <w:rPr>
          <w:rFonts w:ascii="Times New Roman" w:eastAsia="Courier New" w:hAnsi="Times New Roman" w:cs="Times New Roman"/>
          <w:lang w:eastAsia="ru-RU"/>
        </w:rPr>
        <w:t>архитектурному решению</w:t>
      </w:r>
      <w:proofErr w:type="gramEnd"/>
      <w:r w:rsidRPr="00E0627D">
        <w:rPr>
          <w:rFonts w:ascii="Times New Roman" w:eastAsia="Courier New" w:hAnsi="Times New Roman" w:cs="Times New Roman"/>
          <w:lang w:eastAsia="ru-RU"/>
        </w:rPr>
        <w:t xml:space="preserve"> фасада;</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изменение расположения оконного блока в проеме по отношению к плоскости фасада, устройство витрин, выступающих за плоскость фасада;</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некачественное выполнение швов между оконной коробкой и проемом, ухудшающее внешний вид фасада.</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12.4.13.6. Замена старых оконных заполнений современными оконными конструкциями допускается в соответствии с общим архитектурным и цветовым решением фасада.</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xml:space="preserve">12.4.13.7. Защитные решетки на окнах устанавливаются в соответствии с общим </w:t>
      </w:r>
      <w:proofErr w:type="gramStart"/>
      <w:r w:rsidRPr="00E0627D">
        <w:rPr>
          <w:rFonts w:ascii="Times New Roman" w:eastAsia="Courier New" w:hAnsi="Times New Roman" w:cs="Times New Roman"/>
          <w:lang w:eastAsia="ru-RU"/>
        </w:rPr>
        <w:t>архитектурным решением</w:t>
      </w:r>
      <w:proofErr w:type="gramEnd"/>
      <w:r w:rsidRPr="00E0627D">
        <w:rPr>
          <w:rFonts w:ascii="Times New Roman" w:eastAsia="Courier New" w:hAnsi="Times New Roman" w:cs="Times New Roman"/>
          <w:lang w:eastAsia="ru-RU"/>
        </w:rPr>
        <w:t xml:space="preserve"> фасада. Наружное размещение защитных решеток в витринах (за исключением внутренних раздвижных устройств) не допускается.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12.4.13.8. Оформление витрин должно иметь комплексный характер, единое цветовое решение, высокое качество исполнения.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12.4.13.9. Владельцы зданий и сооружений, иные лица, на которых возложены соответствующие обязанности, обеспечивают регулярную очистку остекления, элементов оборудования окон и витрин, их текущий ремонт.</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12.4.14. Ремонт входов в здания и сооружения.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xml:space="preserve">12.4.14.1. Внесение изменений в расположение и конфигурацию наружных дверных проемов и их заполнений допускается только на основании </w:t>
      </w:r>
      <w:proofErr w:type="gramStart"/>
      <w:r w:rsidRPr="00E0627D">
        <w:rPr>
          <w:rFonts w:ascii="Times New Roman" w:eastAsia="Courier New" w:hAnsi="Times New Roman" w:cs="Times New Roman"/>
          <w:lang w:eastAsia="ru-RU"/>
        </w:rPr>
        <w:t>архитектурного проекта</w:t>
      </w:r>
      <w:proofErr w:type="gramEnd"/>
      <w:r w:rsidRPr="00E0627D">
        <w:rPr>
          <w:rFonts w:ascii="Times New Roman" w:eastAsia="Courier New" w:hAnsi="Times New Roman" w:cs="Times New Roman"/>
          <w:lang w:eastAsia="ru-RU"/>
        </w:rPr>
        <w:t xml:space="preserve">, согласованного </w:t>
      </w:r>
      <w:r w:rsidR="000A07B5">
        <w:rPr>
          <w:rFonts w:ascii="Times New Roman" w:eastAsia="Courier New" w:hAnsi="Times New Roman" w:cs="Times New Roman"/>
          <w:lang w:eastAsia="ru-RU"/>
        </w:rPr>
        <w:t xml:space="preserve">  с </w:t>
      </w:r>
      <w:r w:rsidRPr="00E0627D">
        <w:rPr>
          <w:rFonts w:ascii="Times New Roman" w:eastAsia="Courier New" w:hAnsi="Times New Roman" w:cs="Times New Roman"/>
          <w:lang w:eastAsia="ru-RU"/>
        </w:rPr>
        <w:t xml:space="preserve">администрацией </w:t>
      </w:r>
      <w:r w:rsidR="000A07B5">
        <w:rPr>
          <w:rFonts w:ascii="Times New Roman" w:eastAsia="Courier New" w:hAnsi="Times New Roman" w:cs="Times New Roman"/>
          <w:lang w:eastAsia="ru-RU"/>
        </w:rPr>
        <w:t xml:space="preserve">сельского поселения Кайраковский сельсовет </w:t>
      </w:r>
      <w:r w:rsidR="000A07B5" w:rsidRPr="00E0627D">
        <w:rPr>
          <w:rFonts w:ascii="Times New Roman" w:eastAsia="Courier New" w:hAnsi="Times New Roman" w:cs="Times New Roman"/>
          <w:lang w:eastAsia="ru-RU"/>
        </w:rPr>
        <w:t xml:space="preserve">МР </w:t>
      </w:r>
      <w:r w:rsidR="000A07B5">
        <w:rPr>
          <w:rFonts w:ascii="Times New Roman" w:eastAsia="Courier New" w:hAnsi="Times New Roman" w:cs="Times New Roman"/>
          <w:lang w:eastAsia="ru-RU"/>
        </w:rPr>
        <w:t xml:space="preserve">Мишкинский </w:t>
      </w:r>
      <w:r w:rsidR="000A07B5" w:rsidRPr="00E0627D">
        <w:rPr>
          <w:rFonts w:ascii="Times New Roman" w:eastAsia="Courier New" w:hAnsi="Times New Roman" w:cs="Times New Roman"/>
          <w:lang w:eastAsia="ru-RU"/>
        </w:rPr>
        <w:t>район РБ</w:t>
      </w:r>
      <w:r w:rsidRPr="00E0627D">
        <w:rPr>
          <w:rFonts w:ascii="Times New Roman" w:eastAsia="Courier New" w:hAnsi="Times New Roman" w:cs="Times New Roman"/>
          <w:lang w:eastAsia="ru-RU"/>
        </w:rPr>
        <w:t>.</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12.4.14.2. Окраска, отделка откосов дверных проемов должна осуществляться в соответствии с цветовым решением и общим характером отделки фасада.</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Не допускается: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xml:space="preserve">окраска откосов и наличников, фрагментарная окраска, облицовка участка фасада вокруг входа, не </w:t>
      </w:r>
      <w:proofErr w:type="gramStart"/>
      <w:r w:rsidRPr="00E0627D">
        <w:rPr>
          <w:rFonts w:ascii="Times New Roman" w:eastAsia="Courier New" w:hAnsi="Times New Roman" w:cs="Times New Roman"/>
          <w:lang w:eastAsia="ru-RU"/>
        </w:rPr>
        <w:t>соответствующие</w:t>
      </w:r>
      <w:proofErr w:type="gramEnd"/>
      <w:r w:rsidRPr="00E0627D">
        <w:rPr>
          <w:rFonts w:ascii="Times New Roman" w:eastAsia="Courier New" w:hAnsi="Times New Roman" w:cs="Times New Roman"/>
          <w:lang w:eastAsia="ru-RU"/>
        </w:rPr>
        <w:t xml:space="preserve"> колеру и отделке фасада;</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окраска поверхностей, облицованных камнем;</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облицовка поверхностей откосов керамической плиткой;</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повреждение поверхностей и отделки откосов, элементов архитектурного оформления дверных проемов.</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12.4.14.3. При ремонте и замене дверных заполнений не допускается: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xml:space="preserve">установка глухих металлических полотен на лицевых фасадах зданий и сооружений без согласования </w:t>
      </w:r>
      <w:r w:rsidR="000A07B5">
        <w:rPr>
          <w:rFonts w:ascii="Times New Roman" w:eastAsia="Courier New" w:hAnsi="Times New Roman" w:cs="Times New Roman"/>
          <w:lang w:eastAsia="ru-RU"/>
        </w:rPr>
        <w:t>с администрацией</w:t>
      </w:r>
      <w:r w:rsidRPr="00E0627D">
        <w:rPr>
          <w:rFonts w:ascii="Times New Roman" w:eastAsia="Courier New" w:hAnsi="Times New Roman" w:cs="Times New Roman"/>
          <w:lang w:eastAsia="ru-RU"/>
        </w:rPr>
        <w:t xml:space="preserve"> </w:t>
      </w:r>
      <w:r w:rsidR="000A07B5">
        <w:rPr>
          <w:rFonts w:ascii="Times New Roman" w:eastAsia="Courier New" w:hAnsi="Times New Roman" w:cs="Times New Roman"/>
          <w:lang w:eastAsia="ru-RU"/>
        </w:rPr>
        <w:t xml:space="preserve">сельского поселения Кайраковский сельсовет </w:t>
      </w:r>
      <w:r w:rsidR="000A07B5" w:rsidRPr="00E0627D">
        <w:rPr>
          <w:rFonts w:ascii="Times New Roman" w:eastAsia="Courier New" w:hAnsi="Times New Roman" w:cs="Times New Roman"/>
          <w:lang w:eastAsia="ru-RU"/>
        </w:rPr>
        <w:t xml:space="preserve">МР </w:t>
      </w:r>
      <w:r w:rsidR="000A07B5">
        <w:rPr>
          <w:rFonts w:ascii="Times New Roman" w:eastAsia="Courier New" w:hAnsi="Times New Roman" w:cs="Times New Roman"/>
          <w:lang w:eastAsia="ru-RU"/>
        </w:rPr>
        <w:t xml:space="preserve">Мишкинский </w:t>
      </w:r>
      <w:r w:rsidR="000A07B5" w:rsidRPr="00E0627D">
        <w:rPr>
          <w:rFonts w:ascii="Times New Roman" w:eastAsia="Courier New" w:hAnsi="Times New Roman" w:cs="Times New Roman"/>
          <w:lang w:eastAsia="ru-RU"/>
        </w:rPr>
        <w:t>район РБ</w:t>
      </w:r>
      <w:r w:rsidRPr="00E0627D">
        <w:rPr>
          <w:rFonts w:ascii="Times New Roman" w:eastAsia="Courier New" w:hAnsi="Times New Roman" w:cs="Times New Roman"/>
          <w:lang w:eastAsia="ru-RU"/>
        </w:rPr>
        <w:t>;</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установка дверных заполнений, не соответствующих архитектурному облику фасада, характеру и цветовому решению других входов на фасаде;</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различная по цвету окраска дверных заполнений на одном фасаде;</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изменение расположения дверного блока в проеме по отношению к плоскости фасада;</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устройство входов, выступающих за плоскость фасада.</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12.4.15. Ремонт балконов и лоджий.</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xml:space="preserve">12.4.15.1. </w:t>
      </w:r>
      <w:proofErr w:type="gramStart"/>
      <w:r w:rsidRPr="00E0627D">
        <w:rPr>
          <w:rFonts w:ascii="Times New Roman" w:eastAsia="Courier New" w:hAnsi="Times New Roman" w:cs="Times New Roman"/>
          <w:lang w:eastAsia="ru-RU"/>
        </w:rPr>
        <w:t xml:space="preserve">Внесение изменений в устройство балконов и лоджий, не нарушающих архитектурное решение фасада или обоснованных необходимостью его преобразования в рамках реконструкции, капитального ремонта зданий и сооружений, а также ликвидация балконов, угрожающих безопасности граждан, допускается при условии единого комплексного решения на основе архитектурного проекта, согласованного администрацией </w:t>
      </w:r>
      <w:r w:rsidR="000A07B5">
        <w:rPr>
          <w:rFonts w:ascii="Times New Roman" w:eastAsia="Courier New" w:hAnsi="Times New Roman" w:cs="Times New Roman"/>
          <w:lang w:eastAsia="ru-RU"/>
        </w:rPr>
        <w:t xml:space="preserve">сельского поселения Кайраковский сельсовет </w:t>
      </w:r>
      <w:r w:rsidR="000A07B5" w:rsidRPr="00E0627D">
        <w:rPr>
          <w:rFonts w:ascii="Times New Roman" w:eastAsia="Courier New" w:hAnsi="Times New Roman" w:cs="Times New Roman"/>
          <w:lang w:eastAsia="ru-RU"/>
        </w:rPr>
        <w:t xml:space="preserve">МР </w:t>
      </w:r>
      <w:r w:rsidR="000A07B5">
        <w:rPr>
          <w:rFonts w:ascii="Times New Roman" w:eastAsia="Courier New" w:hAnsi="Times New Roman" w:cs="Times New Roman"/>
          <w:lang w:eastAsia="ru-RU"/>
        </w:rPr>
        <w:t xml:space="preserve">Мишкинский </w:t>
      </w:r>
      <w:r w:rsidR="000A07B5" w:rsidRPr="00E0627D">
        <w:rPr>
          <w:rFonts w:ascii="Times New Roman" w:eastAsia="Courier New" w:hAnsi="Times New Roman" w:cs="Times New Roman"/>
          <w:lang w:eastAsia="ru-RU"/>
        </w:rPr>
        <w:t>район РБ</w:t>
      </w:r>
      <w:r w:rsidRPr="00E0627D">
        <w:rPr>
          <w:rFonts w:ascii="Times New Roman" w:eastAsia="Courier New" w:hAnsi="Times New Roman" w:cs="Times New Roman"/>
          <w:lang w:eastAsia="ru-RU"/>
        </w:rPr>
        <w:t>.</w:t>
      </w:r>
      <w:proofErr w:type="gramEnd"/>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xml:space="preserve">12.4.15.2. Изменение </w:t>
      </w:r>
      <w:proofErr w:type="gramStart"/>
      <w:r w:rsidRPr="00E0627D">
        <w:rPr>
          <w:rFonts w:ascii="Times New Roman" w:eastAsia="Courier New" w:hAnsi="Times New Roman" w:cs="Times New Roman"/>
          <w:lang w:eastAsia="ru-RU"/>
        </w:rPr>
        <w:t>архитектурного решения</w:t>
      </w:r>
      <w:proofErr w:type="gramEnd"/>
      <w:r w:rsidRPr="00E0627D">
        <w:rPr>
          <w:rFonts w:ascii="Times New Roman" w:eastAsia="Courier New" w:hAnsi="Times New Roman" w:cs="Times New Roman"/>
          <w:lang w:eastAsia="ru-RU"/>
        </w:rPr>
        <w:t>, нарушение композиции фасада в результате произвольного переоборудования балконов и лоджий, устройства новых балконов и лоджий или ликвидации существующих, за исключением находящихся в аварийном состоянии, не допускается.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xml:space="preserve">12.4.15.3. Реконструкция балконов и лоджий, затрагивающая конструктивные характеристики фасада, допускается только на основании заключения технической экспертизы, по согласованию с администрацией </w:t>
      </w:r>
      <w:r w:rsidR="000A07B5">
        <w:rPr>
          <w:rFonts w:ascii="Times New Roman" w:eastAsia="Courier New" w:hAnsi="Times New Roman" w:cs="Times New Roman"/>
          <w:lang w:eastAsia="ru-RU"/>
        </w:rPr>
        <w:t xml:space="preserve">сельского поселения Кайраковский сельсовет </w:t>
      </w:r>
      <w:r w:rsidR="000A07B5" w:rsidRPr="00E0627D">
        <w:rPr>
          <w:rFonts w:ascii="Times New Roman" w:eastAsia="Courier New" w:hAnsi="Times New Roman" w:cs="Times New Roman"/>
          <w:lang w:eastAsia="ru-RU"/>
        </w:rPr>
        <w:t xml:space="preserve">МР </w:t>
      </w:r>
      <w:r w:rsidR="000A07B5">
        <w:rPr>
          <w:rFonts w:ascii="Times New Roman" w:eastAsia="Courier New" w:hAnsi="Times New Roman" w:cs="Times New Roman"/>
          <w:lang w:eastAsia="ru-RU"/>
        </w:rPr>
        <w:t xml:space="preserve">Мишкинский </w:t>
      </w:r>
      <w:r w:rsidR="000A07B5" w:rsidRPr="00E0627D">
        <w:rPr>
          <w:rFonts w:ascii="Times New Roman" w:eastAsia="Courier New" w:hAnsi="Times New Roman" w:cs="Times New Roman"/>
          <w:lang w:eastAsia="ru-RU"/>
        </w:rPr>
        <w:t>район РБ</w:t>
      </w:r>
      <w:r w:rsidRPr="00E0627D">
        <w:rPr>
          <w:rFonts w:ascii="Times New Roman" w:eastAsia="Courier New" w:hAnsi="Times New Roman" w:cs="Times New Roman"/>
          <w:lang w:eastAsia="ru-RU"/>
        </w:rPr>
        <w:t>.</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12.4.15.4. Владельцы зданий и сооружений, иные лица, на которых возложены соответствующие полномочия, обязаны обеспечивать регулярную очистку элементов оборудования, текущий ремонт балконов, лоджий и ограждающих конструкций, не допускать размещения на них громоздких и тяжелых предметов.</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xml:space="preserve">12.4.16. Перевод жилых помещений в </w:t>
      </w:r>
      <w:proofErr w:type="gramStart"/>
      <w:r w:rsidRPr="00E0627D">
        <w:rPr>
          <w:rFonts w:ascii="Times New Roman" w:eastAsia="Courier New" w:hAnsi="Times New Roman" w:cs="Times New Roman"/>
          <w:lang w:eastAsia="ru-RU"/>
        </w:rPr>
        <w:t>нежилые</w:t>
      </w:r>
      <w:proofErr w:type="gramEnd"/>
      <w:r w:rsidRPr="00E0627D">
        <w:rPr>
          <w:rFonts w:ascii="Times New Roman" w:eastAsia="Courier New" w:hAnsi="Times New Roman" w:cs="Times New Roman"/>
          <w:lang w:eastAsia="ru-RU"/>
        </w:rPr>
        <w:t>.</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xml:space="preserve">12.4.16.1. </w:t>
      </w:r>
      <w:proofErr w:type="gramStart"/>
      <w:r w:rsidRPr="00E0627D">
        <w:rPr>
          <w:rFonts w:ascii="Times New Roman" w:eastAsia="Courier New" w:hAnsi="Times New Roman" w:cs="Times New Roman"/>
          <w:lang w:eastAsia="ru-RU"/>
        </w:rPr>
        <w:t>При рассмотрении вопроса о переводе жилых помещений в нежилые учитывается необходимость сохранения внешнего облика и общего архитектурного решения фасада здания, его отдельных элементов (дверных, оконных, витринных проемов, крылец, навесов, козырьков, карнизов, декоративных элементов).</w:t>
      </w:r>
      <w:proofErr w:type="gramEnd"/>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12.4.16.2. В ходе разработки проектно-сметной документации по переводу жилых помещений в нежилые предусматривать обеспечение доступности переоборудованных помещений для маломобильных групп населения и людей с ограниченными возможностями.</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12.4.17. При содержании фасадов зданий, строений и сооружений запрещается: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самовольное переоборудование или изменение внешнего вида фасада здания, либо его элементов;</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самовольное нанесение надписей;</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нарушение установленных требований по размещению конструкций для рекламной и иной информации, в том числе указателей улиц, номерных знаков домов;</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декорирование фасадов баннерной тканью;</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произвольное изменение прозрачности, окраска и покрытие декоративными пленками поверхностей остекления, декорирование проемов баннерной тканью, замена остекления стеклоблоками, некачественное устройство остекления, ведущее к запотеванию поверхности и образованию конденсата;</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размещение рекламной и не рекламной информации, объемных предметов на ограждениях входных групп.</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12.4.18. На фасадах зданий оборудование архитектурно-художественной подсветки устанавливается в соответствии с проектной документацией.</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12.4.19. Собственники (владельцы) зданий обязаны очищать здания от самовольно размещенных рекламных конструкций, частных объявлений, вывесок, афиш, агитационных материалов и надписей.</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12.4.20. Запрещается осуществление мероприятий по реконструкции, переоборудованию зданий, устройство пристроек, навесов, козырьков, флагштоков и других устройств, и их конструктивных элементов без получения разрешений, выдаваемых в установленном порядке.</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12.4.21. Запрещается размещение на фасадах, крышах зданий и сооружений, на дверях и входных группах, а также на ограждениях, рекламных и информационных конструкций без получения соответствующего разрешения и с нарушением требований действующего законодательства, а также размещения частных объявлений, вывесок, афиш, агитационных материалов, крепление растяжек, выполнение надписей.</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12.4.22. Кровли:</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12.4.22.1. Кровля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12.4.22.2. Запрещается складирование на кровле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xml:space="preserve">12.4.22.3. В зимнее время юридические или физические лица, индивидуальные предприниматели, в собственности, аренде либо ином вещном праве или управлении которых находятся строения, обязаны организовать очистку кровли от снега, наледи и сосулек. Очистка кровель от снега, наледи и сосулек на сторонах, выходящих на пешеходные зоны, должна производиться с ограждением участков и принятием всех необходимых мер предосторожности. </w:t>
      </w:r>
      <w:proofErr w:type="gramStart"/>
      <w:r w:rsidRPr="00E0627D">
        <w:rPr>
          <w:rFonts w:ascii="Times New Roman" w:eastAsia="Courier New" w:hAnsi="Times New Roman" w:cs="Times New Roman"/>
          <w:lang w:eastAsia="ru-RU"/>
        </w:rPr>
        <w:t>Сброшенные</w:t>
      </w:r>
      <w:proofErr w:type="gramEnd"/>
      <w:r w:rsidRPr="00E0627D">
        <w:rPr>
          <w:rFonts w:ascii="Times New Roman" w:eastAsia="Courier New" w:hAnsi="Times New Roman" w:cs="Times New Roman"/>
          <w:lang w:eastAsia="ru-RU"/>
        </w:rPr>
        <w:t xml:space="preserve"> с кровель на пешеходную дорожку, проезжую часть снег и наледь подлежат немедленной уборке.</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12.4.22.4. 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светофорных объектов, дорожных знаков,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12.4.22.5. Крыши домов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12.4.23. В целях обеспечения доступа в здания и сооружения маломобильных и иных лиц, доступ которых в здания и сооружения по лестницам затруднен, необходимо устройство пандусов и иных вспомогательных элементов в соответствии с требованиями технических регламентов, до их ввода в действие - согласно нормам и правилам.</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12.4.24. При устройстве освещения входных групп должна учитываться система праздничной иллюминации и архитектурной подсветки фасада.</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12.4.25. Сезонное озеленение входных групп предусматривается с использованием наземных, настенных, подвесных устройств. Размещение и внешний вид элементов озеленения должны способствовать эстетической привлекательности фасада, обеспечивать комплексное решение его оборудования и оформления.</w:t>
      </w:r>
    </w:p>
    <w:p w:rsidR="00E0627D" w:rsidRPr="00E0627D" w:rsidRDefault="00E0627D" w:rsidP="00E0627D">
      <w:pPr>
        <w:widowControl w:val="0"/>
        <w:spacing w:after="0" w:line="240" w:lineRule="auto"/>
        <w:contextualSpacing/>
        <w:jc w:val="both"/>
        <w:rPr>
          <w:rFonts w:ascii="Times New Roman" w:eastAsia="Courier New" w:hAnsi="Times New Roman" w:cs="Times New Roman"/>
          <w:sz w:val="20"/>
          <w:szCs w:val="20"/>
          <w:lang w:eastAsia="ru-RU"/>
        </w:rPr>
      </w:pPr>
    </w:p>
    <w:p w:rsidR="00E0627D" w:rsidRPr="00E0627D" w:rsidRDefault="00E0627D" w:rsidP="00E0627D">
      <w:pPr>
        <w:keepNext/>
        <w:keepLines/>
        <w:widowControl w:val="0"/>
        <w:tabs>
          <w:tab w:val="left" w:pos="1351"/>
        </w:tabs>
        <w:spacing w:after="0" w:line="240" w:lineRule="auto"/>
        <w:contextualSpacing/>
        <w:jc w:val="center"/>
        <w:rPr>
          <w:rFonts w:ascii="Times New Roman" w:eastAsia="Courier New" w:hAnsi="Times New Roman" w:cs="Times New Roman"/>
          <w:b/>
          <w:lang w:eastAsia="ru-RU"/>
        </w:rPr>
      </w:pPr>
      <w:bookmarkStart w:id="24" w:name="bookmark23"/>
      <w:r w:rsidRPr="00E0627D">
        <w:rPr>
          <w:rFonts w:ascii="Times New Roman" w:eastAsia="Courier New" w:hAnsi="Times New Roman" w:cs="Times New Roman"/>
          <w:b/>
          <w:lang w:eastAsia="ru-RU"/>
        </w:rPr>
        <w:t>12.5. Световые вывески, витрины, наружная реклама, праздничное оформление</w:t>
      </w:r>
      <w:bookmarkEnd w:id="24"/>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xml:space="preserve">12.5.1. Установка всякого рода вывесок, информационных плакатов, афиш и иной визуальной информации, наружной рекламы разрешается только после согласования эскизов с администрацией </w:t>
      </w:r>
      <w:r w:rsidR="000A07B5">
        <w:rPr>
          <w:rFonts w:ascii="Times New Roman" w:eastAsia="Courier New" w:hAnsi="Times New Roman" w:cs="Times New Roman"/>
          <w:lang w:eastAsia="ru-RU"/>
        </w:rPr>
        <w:t xml:space="preserve">сельского поселения Кайраковский сельсовет </w:t>
      </w:r>
      <w:r w:rsidR="000A07B5" w:rsidRPr="00E0627D">
        <w:rPr>
          <w:rFonts w:ascii="Times New Roman" w:eastAsia="Courier New" w:hAnsi="Times New Roman" w:cs="Times New Roman"/>
          <w:lang w:eastAsia="ru-RU"/>
        </w:rPr>
        <w:t xml:space="preserve">МР </w:t>
      </w:r>
      <w:r w:rsidR="000A07B5">
        <w:rPr>
          <w:rFonts w:ascii="Times New Roman" w:eastAsia="Courier New" w:hAnsi="Times New Roman" w:cs="Times New Roman"/>
          <w:lang w:eastAsia="ru-RU"/>
        </w:rPr>
        <w:t xml:space="preserve">Мишкинский </w:t>
      </w:r>
      <w:r w:rsidR="000A07B5" w:rsidRPr="00E0627D">
        <w:rPr>
          <w:rFonts w:ascii="Times New Roman" w:eastAsia="Courier New" w:hAnsi="Times New Roman" w:cs="Times New Roman"/>
          <w:lang w:eastAsia="ru-RU"/>
        </w:rPr>
        <w:t>район РБ</w:t>
      </w:r>
      <w:r w:rsidRPr="00E0627D">
        <w:rPr>
          <w:rFonts w:ascii="Times New Roman" w:eastAsia="Courier New" w:hAnsi="Times New Roman" w:cs="Times New Roman"/>
          <w:lang w:eastAsia="ru-RU"/>
        </w:rPr>
        <w:t>.</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12.5.2. Средства наружной рекламы и информации должны размещаться и содержаться в чистоте в соответствии с требованиями федерального законодательства о рекламе. Ответственность за их содержание несут юридические и физические лица, индивидуальные предприниматели, на которых оформлена разрешительная документация.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12.5.3. Ответственность за организацию и производство уборочных работ на территории, прилегающей к отдельно стоящим объектам рекламы в радиусе 5 м от конструкции, возлагается на владельцев, арендаторов рекламной конструкции или средства наружной информации.</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12.5.4. После монтажа (демонтажа) рекламной конструкции владелец рекламной установки обязан за свой счет восстановить благоустройство территорий или объекта размещения в срок не более трех суток.</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12.5.5. Запрещается производить смену изображений (плакатов) на средствах наружной рекламы с заездом автотранспорта на газоны или озелененную территорию.</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xml:space="preserve">12.5.6. Юридические и физические лица, индивидуальные предприниматели могут размещать плакаты, афиши, объявления, иную информацию только на специальных рекламных тумбах и стендах, оформление и место установки которых осуществляется по согласованию с Администрацией </w:t>
      </w:r>
      <w:r w:rsidR="000A07B5">
        <w:rPr>
          <w:rFonts w:ascii="Times New Roman" w:eastAsia="Courier New" w:hAnsi="Times New Roman" w:cs="Times New Roman"/>
          <w:lang w:eastAsia="ru-RU"/>
        </w:rPr>
        <w:t xml:space="preserve">сельского поселения Кайраковский сельсовет </w:t>
      </w:r>
      <w:r w:rsidR="000A07B5" w:rsidRPr="00E0627D">
        <w:rPr>
          <w:rFonts w:ascii="Times New Roman" w:eastAsia="Courier New" w:hAnsi="Times New Roman" w:cs="Times New Roman"/>
          <w:lang w:eastAsia="ru-RU"/>
        </w:rPr>
        <w:t xml:space="preserve">МР </w:t>
      </w:r>
      <w:r w:rsidR="000A07B5">
        <w:rPr>
          <w:rFonts w:ascii="Times New Roman" w:eastAsia="Courier New" w:hAnsi="Times New Roman" w:cs="Times New Roman"/>
          <w:lang w:eastAsia="ru-RU"/>
        </w:rPr>
        <w:t xml:space="preserve">Мишкинский </w:t>
      </w:r>
      <w:r w:rsidR="000A07B5" w:rsidRPr="00E0627D">
        <w:rPr>
          <w:rFonts w:ascii="Times New Roman" w:eastAsia="Courier New" w:hAnsi="Times New Roman" w:cs="Times New Roman"/>
          <w:lang w:eastAsia="ru-RU"/>
        </w:rPr>
        <w:t>район РБ</w:t>
      </w:r>
      <w:r w:rsidRPr="00E0627D">
        <w:rPr>
          <w:rFonts w:ascii="Times New Roman" w:eastAsia="Courier New" w:hAnsi="Times New Roman" w:cs="Times New Roman"/>
          <w:lang w:eastAsia="ru-RU"/>
        </w:rPr>
        <w:t>.</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12.5.7. Организация работ по удалению самовольно размещаемых рекламных и иных объявлений, надписей и изображений со всех объектов возлагается на балансодержателей, владельцев, пользователей или арендаторов указанных объектов.</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12.5.8. Ответственность за их незаконное размещение несут как лица, непосредственно размещающие объявления, наружную рекламу и информацию с нарушением установленного порядка, так и собственник (владелец) рекламы и информации, не обеспечивший выполнение требований действующего законодательства при размещении своих рекламных или информационных материалов.</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xml:space="preserve">12.5.9. Организации, эксплуатирующие световые рекламы и вывески, должны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proofErr w:type="spellStart"/>
      <w:r w:rsidRPr="00E0627D">
        <w:rPr>
          <w:rFonts w:ascii="Times New Roman" w:eastAsia="Courier New" w:hAnsi="Times New Roman" w:cs="Times New Roman"/>
          <w:lang w:eastAsia="ru-RU"/>
        </w:rPr>
        <w:t>газосветовых</w:t>
      </w:r>
      <w:proofErr w:type="spellEnd"/>
      <w:r w:rsidRPr="00E0627D">
        <w:rPr>
          <w:rFonts w:ascii="Times New Roman" w:eastAsia="Courier New" w:hAnsi="Times New Roman" w:cs="Times New Roman"/>
          <w:lang w:eastAsia="ru-RU"/>
        </w:rPr>
        <w:t xml:space="preserve"> трубок и электроламп. В случае неисправности отдельных знаков рекламы или вывески выключать полностью.</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12.5.10. На территории сельского поселения запрещается: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размещение наружной рекламы, вывесок, другой визуальной информации на объектах культурного наследия, включенных в реестр памятников истории и культуры, а также на их территориях, за исключением территорий достопримечательных мест;</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xml:space="preserve">размещение </w:t>
      </w:r>
      <w:proofErr w:type="spellStart"/>
      <w:r w:rsidRPr="00E0627D">
        <w:rPr>
          <w:rFonts w:ascii="Times New Roman" w:eastAsia="Courier New" w:hAnsi="Times New Roman" w:cs="Times New Roman"/>
          <w:lang w:eastAsia="ru-RU"/>
        </w:rPr>
        <w:t>штендеров</w:t>
      </w:r>
      <w:proofErr w:type="spellEnd"/>
      <w:r w:rsidRPr="00E0627D">
        <w:rPr>
          <w:rFonts w:ascii="Times New Roman" w:eastAsia="Courier New" w:hAnsi="Times New Roman" w:cs="Times New Roman"/>
          <w:lang w:eastAsia="ru-RU"/>
        </w:rPr>
        <w:t xml:space="preserve"> на тротуарах и пешеходных путях передвижения при ширине менее 2,5 метра, парковках автотранспорта, расположенных на землях общего пользования.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размещение визуальной информации вне специальных мест, отведенных для этих целей в соответствии с установленным порядком.</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нанесение или проецирование надписей или рисунков на поверхности велосипедных или пешеходных дорожек, тротуаров либо проезжей части дороги, фасадах зданий, некапитальных объектах (гаражи, павильоны и т. д.);</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размещение транспортного средства, не связанного с участием в дорожном движении, переоборудованного или оформленного исключительно или преимущественно в качестве носителей визуальной информации;</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распространение на улицах населенного пункта звуковой информации, в том числе и рекламы, с использованием громкоговорящих устройств, за исключением общепоселковых мероприятий, а также мероприятий, проведение которых попадает под действие Федерального закона «О собраниях, митингах, демонстрациях, шествиях и пикетированиях»;</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размещение на зданиях вывески и рекламу, перекрывающие архитектурные элементы зданий (оконные проёмы, колонны, орнамент и прочие);</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наклеивание и развешивание на зданиях, ограждениях, павильонах пассажирского транспорта, опорах освещения, деревьях каких-либо объявлений и других информационных сообщений.</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12.5.11. Праздничное оформление сельского поселения выполняется по решению администрации сельского поселения на период проведения государственных и сельских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сельского поселения.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12.5.12. Праздничное оформление включает вывеску государственных флагов, гирлянд, панно, установку декоративных элементов и композиций, стендов, а также устройство праздничной иллюминации.</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12.5.13. Концепция праздничного оформления определяется программой мероприятий и схемой размещения объектов и элементов праздничного оформления, утверждаемой администрацией сельского поселения.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12.5.14. Размещение и демонтаж праздничного оформления территорий поселений производятся в сроки, установленные администрацией сельского поселения.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12.5.15.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sz w:val="20"/>
          <w:szCs w:val="20"/>
          <w:lang w:eastAsia="ru-RU"/>
        </w:rPr>
      </w:pPr>
    </w:p>
    <w:p w:rsidR="00E0627D" w:rsidRPr="00E0627D" w:rsidRDefault="00E0627D" w:rsidP="00E0627D">
      <w:pPr>
        <w:keepNext/>
        <w:keepLines/>
        <w:widowControl w:val="0"/>
        <w:tabs>
          <w:tab w:val="left" w:pos="3346"/>
        </w:tabs>
        <w:spacing w:after="0" w:line="240" w:lineRule="auto"/>
        <w:contextualSpacing/>
        <w:jc w:val="center"/>
        <w:rPr>
          <w:rFonts w:ascii="Times New Roman" w:eastAsia="Courier New" w:hAnsi="Times New Roman" w:cs="Times New Roman"/>
          <w:b/>
          <w:lang w:eastAsia="ru-RU"/>
        </w:rPr>
      </w:pPr>
      <w:bookmarkStart w:id="25" w:name="bookmark24"/>
      <w:r w:rsidRPr="00E0627D">
        <w:rPr>
          <w:rFonts w:ascii="Times New Roman" w:eastAsia="Courier New" w:hAnsi="Times New Roman" w:cs="Times New Roman"/>
          <w:b/>
          <w:lang w:eastAsia="ru-RU"/>
        </w:rPr>
        <w:t>12.6. Наружное освещение территории</w:t>
      </w:r>
      <w:bookmarkEnd w:id="25"/>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12.6.1. Территории общего пользования - скверы, площади, аллеи, улицы, дороги, территории многоквартирных и индивидуальных жилых домов, территории в пределах закрепленной территории должны иметь наружное освещение в темное время суток.</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12.6.2. Включение и отключение наружного освещения улиц, дорог, площадей, территорий микрорайонов и других освещаемых объектов производится по графику, установленному администрацией сельского поселения.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Включение и отключение устройств освещения входов в здания, жилые дома, номерных знаков домов и указателей улиц, а также наружных витрин зданий и световой рекламы производится в режиме работы наружного освещения улиц.</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12.6.3. Устройства наружного освещения должны содержаться в исправном состоянии. Не допускается повреждение, в том числе по неосторожности, устройств или отдельных элементов устройств наружного освещения.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12.6.4. 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техническим нормативам, своевременное включение и отключение, бесперебойную работу наружного освещения в темное время суток.</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xml:space="preserve">12.6.5. </w:t>
      </w:r>
      <w:proofErr w:type="gramStart"/>
      <w:r w:rsidRPr="00E0627D">
        <w:rPr>
          <w:rFonts w:ascii="Times New Roman" w:eastAsia="Courier New" w:hAnsi="Times New Roman" w:cs="Times New Roman"/>
          <w:lang w:eastAsia="ru-RU"/>
        </w:rPr>
        <w:t>Собственники (владельцы, пользователи)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roofErr w:type="gramEnd"/>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следить за включением и отключением освещения в соответствии с установленным порядком;</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соблюдать правила установки, содержания, размещения и эксплуатации наружного освещения и оформления;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своевременно производить замену фонарей наружного освещения.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12.6.6. Инженерные сети должны быть покрашены и изолированы, иметь удовлетворительный внешний вид, очищены от надписей, рисунков и посторонних предметов. Не допускается эксплуатация сетей и устройств наружного освещения при наличии обрывов проводов, повреждений опор, изоляторов.</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12.6.7. Металлические опоры, кронштейны и другие элементы устройств наружного освещения должны содержаться в чистоте, не иметь очагов коррозии и окрашиваться собственниками (владельцами, пользователями) по мере необходимости.</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12.6.8. Нарушения в работе наружных осветительных установок, связанные с обрывом электрических проводов или повреждением опор, необходимо немедленно после обнаружения устранять, при невозможности немедленного устранения - обезопасить (заизолировать, убрать с проезжей части). Владельцем наружных осветительных установок совместно с ГИБДД составляется акт, в последующем предъявляется иск к виновному или страховщику для компенсации нанесенного ущерба.</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12.6.9. При замене опор электроснабжения указанные конструкции должны быть демонтированы и вывезены владельцами сетей в течение 3 суток.</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12.6.10. Запрещается самовольное подсоединение и подключение проводов и кабелей к сетям и устройствам наружного освещения.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12.6.11. Строительство, эксплуатацию, текущий и капитальный ремонт сетей наружного освещения улиц осуществляют специализированные организации по договорам с Администрацией сельского поселения.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12.6.12. Уровень наружной освещенности городских территорий, архитектурного освещения зданий и сооружений, рекламное освещение должны соответствовать требованиям СНиП 23-05-95 «Естественное и искусственное освещение», СНиП 2.05.02-85 «Автомобильные дороги».</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sz w:val="20"/>
          <w:szCs w:val="20"/>
          <w:lang w:eastAsia="ru-RU"/>
        </w:rPr>
      </w:pPr>
    </w:p>
    <w:p w:rsidR="00E0627D" w:rsidRPr="00E0627D" w:rsidRDefault="00E0627D" w:rsidP="00E0627D">
      <w:pPr>
        <w:keepNext/>
        <w:keepLines/>
        <w:widowControl w:val="0"/>
        <w:tabs>
          <w:tab w:val="left" w:pos="2966"/>
        </w:tabs>
        <w:spacing w:after="0" w:line="240" w:lineRule="auto"/>
        <w:contextualSpacing/>
        <w:jc w:val="center"/>
        <w:rPr>
          <w:rFonts w:ascii="Times New Roman" w:eastAsia="Courier New" w:hAnsi="Times New Roman" w:cs="Times New Roman"/>
          <w:b/>
          <w:lang w:eastAsia="ru-RU"/>
        </w:rPr>
      </w:pPr>
      <w:bookmarkStart w:id="26" w:name="bookmark25"/>
      <w:r w:rsidRPr="00E0627D">
        <w:rPr>
          <w:rFonts w:ascii="Times New Roman" w:eastAsia="Courier New" w:hAnsi="Times New Roman" w:cs="Times New Roman"/>
          <w:b/>
          <w:lang w:eastAsia="ru-RU"/>
        </w:rPr>
        <w:t>12.7. Зеленые насаждения, озеленение территории</w:t>
      </w:r>
      <w:bookmarkEnd w:id="26"/>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12.7.1. Зеленые насаждения являются обязательным элементом благоустройства территории. Озеленение является неотъемлемым компонентом объектов благоустройства территории.</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12.7.2. Охрана и содержание зеленых насаждений возлагаются: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12.7.2.1. На территориях общего пользования: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парков, скверов, пешеходных аллей на специализированные организации по договорам с администрацией сельских поселений и муниципального района в пределах средств, предусмотренных в бюджете на эти цели;</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участков озелененных территорий общего пользования объектов торговли, обслуживания, банков, офисов предприятий, частных домов и т.п., - на собственников и арендаторов данных помещений;</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зеленых насаждений на придомовых территориях в границах используемого под зданиями, строениями, сооружениями земельного участка, а также на территории, прилегающей к границам земельного участка - на собственников жилищного фонда или на организации, эксплуатирующие жилищный фонд.</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12.7.2.2. На территориях ограниченного пользования: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на территориях в пределах гражданской, промышленной застройки, предприятий и организаций обслуживания населения и здравоохранения, науки, культуры, образования - на организации, в чьем владении, пользовании находятся земельные участки, на которых расположены указанные зеленые насаждения.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12.7.2.3. На территориях специального назначения: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зеленых насаждений на территориях предприятий, учреждений, организаций, а также на участках, закрепленных за ними, - на руководителей данных предприятий и организаций;</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xml:space="preserve">зеленых насаждений санитарно-защитных, </w:t>
      </w:r>
      <w:proofErr w:type="spellStart"/>
      <w:r w:rsidRPr="00E0627D">
        <w:rPr>
          <w:rFonts w:ascii="Times New Roman" w:eastAsia="Courier New" w:hAnsi="Times New Roman" w:cs="Times New Roman"/>
          <w:lang w:eastAsia="ru-RU"/>
        </w:rPr>
        <w:t>водоохранных</w:t>
      </w:r>
      <w:proofErr w:type="spellEnd"/>
      <w:r w:rsidRPr="00E0627D">
        <w:rPr>
          <w:rFonts w:ascii="Times New Roman" w:eastAsia="Courier New" w:hAnsi="Times New Roman" w:cs="Times New Roman"/>
          <w:lang w:eastAsia="ru-RU"/>
        </w:rPr>
        <w:t>, противопожарных и др. зон промышленных предприятий - на руководителей данных предприятий.</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12.7.2.4. Охрану и содержание зеленых насаждений на территориях, не закрепленных за конкретными лицами, организует и (или) выполняет администрация сельского поселения.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12.7.3. Лица, указанные в пункте 12.7.2., а также землепользователи, землевладельцы, арендаторы земельных участков, в сфере выполнения обязательств по охране и содержанию расположенных на них зеленых насаждений, обязаны:</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обеспечить сохранность и квалифицированный уход за зелеными насаждениями;</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регулярно проводить весь комплекс агротехнических мер, в том числе полив газонов, деревьев и кустарников, борьбу с сорняками, вредителями и болезнями, выкашивание газонов при высоте травостоя более 15 см. Скошенная трава с территории удаляется в течение трех суток со дня проведения скашивания;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проводить озеленение и текущий ремонт зеленых насаждений на закрепленной территории по утвержденным проектам, разработанным в соответствии с градостроительными, экологическими, санитарно-гигиеническими нормами за счет собственных средств;</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проводить омолаживающую, формовочную и санитарную обрезку древесно-</w:t>
      </w:r>
      <w:r w:rsidRPr="00E0627D">
        <w:rPr>
          <w:rFonts w:ascii="Times New Roman" w:eastAsia="Courier New" w:hAnsi="Times New Roman" w:cs="Times New Roman"/>
          <w:lang w:eastAsia="ru-RU"/>
        </w:rPr>
        <w:softHyphen/>
        <w:t>кустарниковой растительности - по согласованию с администрацией сельского поселения;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не допускать загрязнения территорий, занятых зелеными насаждениями, бытовыми и промышленными отходами, сточными водами;</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не допускать складирования на газонах и под зелеными насаждениями грязи, а также мусора с очищаемой площадки;</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проводить санитарную уборку территории, удаление поломанных деревьев и кустарников;</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проводить своевременный ремонт ограждений зеленых насаждений.</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12.7.4. На озелененных территориях и площадях зеленых насаждений запрещается: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повреждать или уничтожать зеленые насаждения;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добывать из деревьев сок, делать надрезы, надписи, приклеивать к деревьям объявления, номерные знаки, всякого рода указатели, забивать в деревья крючки и гвозди для подвешивания веревок, сушить белье на ветвях;</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собирать дикорастущие и культурные травянистые растения;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ходить и лежать на газонах и в молодых лесных посадках;</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ломать деревья, кустарники, сучья и ветви, срывать листья и цветы, сбивать и собирать плоды;</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засорять газоны, цветники, дорожки;</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размещение и (или) хранение транспортных средств;</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добывать растительную землю, песок и производить другие раскопки без соответствующего ордера;</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самовольное устройство огородов;</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xml:space="preserve">касание ветвей деревьев </w:t>
      </w:r>
      <w:proofErr w:type="spellStart"/>
      <w:r w:rsidRPr="00E0627D">
        <w:rPr>
          <w:rFonts w:ascii="Times New Roman" w:eastAsia="Courier New" w:hAnsi="Times New Roman" w:cs="Times New Roman"/>
          <w:lang w:eastAsia="ru-RU"/>
        </w:rPr>
        <w:t>токонесущих</w:t>
      </w:r>
      <w:proofErr w:type="spellEnd"/>
      <w:r w:rsidRPr="00E0627D">
        <w:rPr>
          <w:rFonts w:ascii="Times New Roman" w:eastAsia="Courier New" w:hAnsi="Times New Roman" w:cs="Times New Roman"/>
          <w:lang w:eastAsia="ru-RU"/>
        </w:rPr>
        <w:t xml:space="preserve"> проводов, закрывание ими указателей улиц, номерных знаков домов и дорожных знаков;</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ездить на велосипедах, мотоциклах, лошадях;</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xml:space="preserve">за исключением мест, предназначенных для этих целей, </w:t>
      </w:r>
      <w:proofErr w:type="gramStart"/>
      <w:r w:rsidRPr="00E0627D">
        <w:rPr>
          <w:rFonts w:ascii="Times New Roman" w:eastAsia="Courier New" w:hAnsi="Times New Roman" w:cs="Times New Roman"/>
          <w:lang w:eastAsia="ru-RU"/>
        </w:rPr>
        <w:t>тракторах</w:t>
      </w:r>
      <w:proofErr w:type="gramEnd"/>
      <w:r w:rsidRPr="00E0627D">
        <w:rPr>
          <w:rFonts w:ascii="Times New Roman" w:eastAsia="Courier New" w:hAnsi="Times New Roman" w:cs="Times New Roman"/>
          <w:lang w:eastAsia="ru-RU"/>
        </w:rPr>
        <w:t xml:space="preserve"> и автомашинах за исключением машин специального назначения;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мыть автотранспортные средства, стирать белье, а также купать животных в водоемах, расположенных на территории зеленых насаждений;</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пасти скот;</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производить строительные и ремонтные работы без ограждений насаждений щитами, гарантирующими защиту их от повреждений;</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обнажать корни деревьев на расстоянии ближе 1,5 м от ствола и засыпать шейки деревьев землей или строительным мусором;</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выгуливать и отпускать с поводка собак в парках, лесопарках, скверах и иных территориях зеленых насаждений.</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на озеленённых территориях детских садов и школ (ограждениях) запрещается использовать растения с ядовитыми плодами, а также с колючками и шипами;</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сжигать листву и мусор на территории общего пользования;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производить другие действия, способные нанести вред зеленым насаждениям.</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12.7.5. Запрещается самовольная вырубка или повреждение деревьев и кустарников.</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12.7.6. Разрешение на вырубку и подрезку зелёных насаждений, в том числе сухих и аварийных, выдаётся администрацией сельского поселения.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12.7.7. Сухие деревья, деревья, угрожающие жизни и безопасности граждан спиливаются немедленно с момента обнаружения юридическими и физическими лицами, индивидуальными предпринимателями, ответственными за содержание зеленых насаждений на данной территории.</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12.7.8. Снос (пересадка) зеленых насаждений, расположенных на муниципальных землях, может быть разрешен в случаях:</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обеспечения условий для размещения тех или иных объектов строительства, предусмотренных утвержденной и согласованной градостроительной документацией;</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обслуживания объектов инженерного благоустройства, надземных коммуникаций;</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ликвидации и предупреждения аварийных и чрезвычайных ситуаций, в том числе на объектах инженерного благоустройства;</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необходимости улучшения качественного и видового состава зеленых насаждений;</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выявления старых и сухих насаждений, создающих угрозу жизни и здоровью граждан;</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проведения компенсационного озеленения за счет сре</w:t>
      </w:r>
      <w:proofErr w:type="gramStart"/>
      <w:r w:rsidRPr="00E0627D">
        <w:rPr>
          <w:rFonts w:ascii="Times New Roman" w:eastAsia="Courier New" w:hAnsi="Times New Roman" w:cs="Times New Roman"/>
          <w:lang w:eastAsia="ru-RU"/>
        </w:rPr>
        <w:t>дств гр</w:t>
      </w:r>
      <w:proofErr w:type="gramEnd"/>
      <w:r w:rsidRPr="00E0627D">
        <w:rPr>
          <w:rFonts w:ascii="Times New Roman" w:eastAsia="Courier New" w:hAnsi="Times New Roman" w:cs="Times New Roman"/>
          <w:lang w:eastAsia="ru-RU"/>
        </w:rPr>
        <w:t>аждан и юридических лиц, в интересах которых проведен снос, посадки саженцев деревьев в количестве не менее спланированных к сносу.</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xml:space="preserve">12.7.9. Снос деревьев, кроме ценных пород деревьев, и кустарников в зоне индивидуальной застройки осуществляется собственником земельных участков самостоятельно. </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12.7.10. Вывоз спиленных деревьев, обрезанных ветвей осуществляется по договору со специализированной организацией в течение трёх дней с момента удаления.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12.7.11. Пни, оставшиеся после вырубки сухостойных, аварийных деревьев, должны быть по возможности удалены.</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xml:space="preserve">12.7.12. Упавшие деревья должны быть удалены юридическими лицами, индивидуальными предпринимателями, ответственными за содержание зеленых насаждений на данной территории, немедленно с проезжей части дорог, тротуаров, от </w:t>
      </w:r>
      <w:proofErr w:type="spellStart"/>
      <w:r w:rsidRPr="00E0627D">
        <w:rPr>
          <w:rFonts w:ascii="Times New Roman" w:eastAsia="Courier New" w:hAnsi="Times New Roman" w:cs="Times New Roman"/>
          <w:lang w:eastAsia="ru-RU"/>
        </w:rPr>
        <w:t>токонесущих</w:t>
      </w:r>
      <w:proofErr w:type="spellEnd"/>
      <w:r w:rsidRPr="00E0627D">
        <w:rPr>
          <w:rFonts w:ascii="Times New Roman" w:eastAsia="Courier New" w:hAnsi="Times New Roman" w:cs="Times New Roman"/>
          <w:lang w:eastAsia="ru-RU"/>
        </w:rPr>
        <w:t xml:space="preserve"> проводов, фасадов жилых и производственных зданий, а с других территорий - в течение 12 часов с момента обнаружения.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xml:space="preserve">12.7.13. Своевременная обрезка ветвей для обеспечения безаварийного функционирования и эксплуатации инженерных сетей в зоне </w:t>
      </w:r>
      <w:proofErr w:type="spellStart"/>
      <w:r w:rsidRPr="00E0627D">
        <w:rPr>
          <w:rFonts w:ascii="Times New Roman" w:eastAsia="Courier New" w:hAnsi="Times New Roman" w:cs="Times New Roman"/>
          <w:lang w:eastAsia="ru-RU"/>
        </w:rPr>
        <w:t>токонесущих</w:t>
      </w:r>
      <w:proofErr w:type="spellEnd"/>
      <w:r w:rsidRPr="00E0627D">
        <w:rPr>
          <w:rFonts w:ascii="Times New Roman" w:eastAsia="Courier New" w:hAnsi="Times New Roman" w:cs="Times New Roman"/>
          <w:lang w:eastAsia="ru-RU"/>
        </w:rPr>
        <w:t xml:space="preserve"> проводов с соблюдением расстояния: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воздушная линия, выполненная СИП - 0,3 метра;</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воздушная линия с изолированными проводами - 0,5 метра;</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воздушная линия с неизолированными проводами - 1 метр,</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осуществляется предприятием или организацией, которая обслуживает данные сети. Обрезка ветвей производится по согласованию с владельцами зеленых насаждений.</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12.7.14. За всякое повреждение или самовольную вырубку зеленых насаждений, а также за непринятие мер охраны и халатное отношение к зеленым насаждениям виновные лица привлекаются к ответственности согласно действующему законодательству.</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sz w:val="20"/>
          <w:szCs w:val="20"/>
          <w:lang w:eastAsia="ru-RU"/>
        </w:rPr>
      </w:pPr>
    </w:p>
    <w:p w:rsidR="00E0627D" w:rsidRPr="00E0627D" w:rsidRDefault="00E0627D" w:rsidP="00E0627D">
      <w:pPr>
        <w:keepNext/>
        <w:keepLines/>
        <w:widowControl w:val="0"/>
        <w:tabs>
          <w:tab w:val="left" w:pos="4492"/>
        </w:tabs>
        <w:spacing w:after="0" w:line="240" w:lineRule="auto"/>
        <w:contextualSpacing/>
        <w:jc w:val="center"/>
        <w:rPr>
          <w:rFonts w:ascii="Times New Roman" w:eastAsia="Courier New" w:hAnsi="Times New Roman" w:cs="Times New Roman"/>
          <w:b/>
          <w:lang w:eastAsia="ru-RU"/>
        </w:rPr>
      </w:pPr>
      <w:bookmarkStart w:id="27" w:name="bookmark26"/>
      <w:r w:rsidRPr="00E0627D">
        <w:rPr>
          <w:rFonts w:ascii="Times New Roman" w:eastAsia="Courier New" w:hAnsi="Times New Roman" w:cs="Times New Roman"/>
          <w:b/>
          <w:lang w:eastAsia="ru-RU"/>
        </w:rPr>
        <w:t xml:space="preserve">12.8. </w:t>
      </w:r>
      <w:bookmarkStart w:id="28" w:name="bookmark28"/>
      <w:bookmarkEnd w:id="27"/>
      <w:r w:rsidRPr="00E0627D">
        <w:rPr>
          <w:rFonts w:ascii="Times New Roman" w:eastAsia="Courier New" w:hAnsi="Times New Roman" w:cs="Times New Roman"/>
          <w:b/>
          <w:lang w:eastAsia="ru-RU"/>
        </w:rPr>
        <w:t>Порядок организации уличной торговли</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b/>
          <w:lang w:eastAsia="ru-RU"/>
        </w:rPr>
      </w:pPr>
      <w:r w:rsidRPr="00E0627D">
        <w:rPr>
          <w:rFonts w:ascii="Times New Roman" w:eastAsia="Courier New" w:hAnsi="Times New Roman" w:cs="Times New Roman"/>
          <w:lang w:eastAsia="ru-RU"/>
        </w:rPr>
        <w:t>12.8.1. На территории сельского поселения не допускается организация уличной торговли с нарушением благоустройства, засорение территорий остатками тары, упаковки, размещение товаров на тротуарах, газонах, земле, деревьях, ограждениях, парапетах и деталях зданий и сооружений, малых архитектурных формах, фасадах, на проезжей части улиц, разделительных полосах.</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12.8.2. На территории сельского поселения не допускается организация уличной торговли, в том числе размещение палаток, лотков, кафе летнего типа, торговли с рук, автомашин и иных объектов торговли и сферы услуг (бытового обслуживания и общественного питания) за исключением территорий рынков и отведенных администрацией поселения мест.</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12.8.3. Сооружения предприятий мелкорозничной торговли, бытового обслуживания и питания необходимо размещать на территориях пешеходных зон, в парках, садах населенного пункта. Сооружения необходимо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 Места для торговли должны быть размещены в соответствии со схемами размещения, в установленном порядке органами местного самоуправления. Работа организованных торговых мест, а также осуществление розничной продажи алкогольной продукции в данных торговых местах осуществляется в порядке и вовремя,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12.8.4. Организациям и гражданам, осуществляющим уличную торговлю, необходимо соблюдать порядок организации и размещения объектов уличной торговли, устанавливаемый администрацией сельского поселения.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12.8.5. При осуществлении уличной торговли в течение рабочего времени должна осуществляться уборка территории, прилегающей к месту торговли, после окончания торговли территория места должна быть убрана.</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12.8.6. Владельцы кафе летнего типа оборудуют торговую точку урнами, а также размещают рядом закрывающийся контейнер для сбора твердых коммунальных отходов и не допускают их переполнения. Размещение кафе летнего типа предусматривает наличие туалета.</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12.8.7. Не допускается: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оставлять на улицах, бульварах, в садах, скверах и других местах после окончания торговли передвижные лотки, тележки, тару, контейнеры и другое оборудование;</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b/>
          <w:lang w:eastAsia="ru-RU"/>
        </w:rPr>
      </w:pPr>
      <w:r w:rsidRPr="00E0627D">
        <w:rPr>
          <w:rFonts w:ascii="Times New Roman" w:eastAsia="Courier New" w:hAnsi="Times New Roman" w:cs="Times New Roman"/>
          <w:lang w:eastAsia="ru-RU"/>
        </w:rPr>
        <w:t>- складировать тару, товары на тротуарах, газонах, проезжей части улиц, в подъездах и других местах, не отведенных для этой цели.</w:t>
      </w:r>
    </w:p>
    <w:p w:rsidR="00E0627D" w:rsidRPr="00E0627D" w:rsidRDefault="00E0627D" w:rsidP="00E0627D">
      <w:pPr>
        <w:keepNext/>
        <w:keepLines/>
        <w:widowControl w:val="0"/>
        <w:spacing w:after="0" w:line="240" w:lineRule="auto"/>
        <w:ind w:left="3720"/>
        <w:contextualSpacing/>
        <w:rPr>
          <w:rFonts w:ascii="Times New Roman" w:eastAsia="Courier New" w:hAnsi="Times New Roman" w:cs="Times New Roman"/>
          <w:sz w:val="20"/>
          <w:szCs w:val="20"/>
          <w:lang w:eastAsia="ru-RU"/>
        </w:rPr>
      </w:pPr>
    </w:p>
    <w:p w:rsidR="00E0627D" w:rsidRPr="00E0627D" w:rsidRDefault="00E0627D" w:rsidP="00E0627D">
      <w:pPr>
        <w:keepNext/>
        <w:keepLines/>
        <w:widowControl w:val="0"/>
        <w:spacing w:after="0" w:line="240" w:lineRule="auto"/>
        <w:contextualSpacing/>
        <w:jc w:val="center"/>
        <w:rPr>
          <w:rFonts w:ascii="Times New Roman" w:eastAsia="Courier New" w:hAnsi="Times New Roman" w:cs="Times New Roman"/>
          <w:b/>
          <w:lang w:eastAsia="ru-RU"/>
        </w:rPr>
      </w:pPr>
      <w:r w:rsidRPr="00E0627D">
        <w:rPr>
          <w:rFonts w:ascii="Times New Roman" w:eastAsia="Courier New" w:hAnsi="Times New Roman" w:cs="Times New Roman"/>
          <w:b/>
          <w:lang w:eastAsia="ru-RU"/>
        </w:rPr>
        <w:t>12.9. Места захоронения</w:t>
      </w:r>
      <w:bookmarkEnd w:id="28"/>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12.9.1. Уборка и санитарное содержание мест захоронения (кладбищ) осуществляется подрядчиком (исполнителем), с которым заключен договор (муниципальный контракт).</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12.9.2. Подрядчик (исполнитель), с которым заключен договор (муниципальный контракт), обязан содержать кладбища и прилегающую территорию в должном санитарном порядке и обеспечивать:</w:t>
      </w:r>
    </w:p>
    <w:p w:rsidR="00E0627D" w:rsidRPr="00E0627D" w:rsidRDefault="00E0627D" w:rsidP="00E0627D">
      <w:pPr>
        <w:suppressAutoHyphens/>
        <w:spacing w:after="0" w:line="240" w:lineRule="auto"/>
        <w:ind w:firstLine="567"/>
        <w:contextualSpacing/>
        <w:jc w:val="both"/>
        <w:rPr>
          <w:rFonts w:ascii="Times New Roman" w:eastAsia="Times New Roman" w:hAnsi="Times New Roman" w:cs="Times New Roman"/>
          <w:lang w:eastAsia="ar-SA"/>
        </w:rPr>
      </w:pPr>
      <w:r w:rsidRPr="00E0627D">
        <w:rPr>
          <w:rFonts w:ascii="Times New Roman" w:eastAsia="Times New Roman" w:hAnsi="Times New Roman" w:cs="Times New Roman"/>
          <w:lang w:eastAsia="ar-SA"/>
        </w:rPr>
        <w:t xml:space="preserve">- 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 захоронений, периметра кладбищ; </w:t>
      </w:r>
    </w:p>
    <w:p w:rsidR="00E0627D" w:rsidRPr="00E0627D" w:rsidRDefault="00E0627D" w:rsidP="00E0627D">
      <w:pPr>
        <w:suppressAutoHyphens/>
        <w:spacing w:after="0" w:line="240" w:lineRule="auto"/>
        <w:ind w:firstLine="567"/>
        <w:contextualSpacing/>
        <w:jc w:val="both"/>
        <w:rPr>
          <w:rFonts w:ascii="Times New Roman" w:eastAsia="Times New Roman" w:hAnsi="Times New Roman" w:cs="Times New Roman"/>
          <w:b/>
          <w:lang w:eastAsia="ar-SA"/>
        </w:rPr>
      </w:pPr>
      <w:r w:rsidRPr="00E0627D">
        <w:rPr>
          <w:rFonts w:ascii="Times New Roman" w:eastAsia="Times New Roman" w:hAnsi="Times New Roman" w:cs="Times New Roman"/>
          <w:lang w:eastAsia="ar-SA"/>
        </w:rPr>
        <w:t xml:space="preserve">- бесперебойную работу общественных туалетов. </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Если контракт не заключен, обязанности по содержанию кладбища и прилегающей территории возлагается на администрацию сельского поселения.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12.9.3. Граждане, осуществляющие уход за могилами, должны содержать могилы, надмогильные сооружения (оформленный могильный холм, памятник, цоколь, цветник) и зеленые насаждения в надлежащем санитарном состоянии собственными силами или на договорной основе.</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12.9.4. На территории кладбища запрещается:</w:t>
      </w:r>
    </w:p>
    <w:p w:rsidR="00E0627D" w:rsidRPr="00E0627D" w:rsidRDefault="00E0627D" w:rsidP="00E0627D">
      <w:pPr>
        <w:suppressAutoHyphens/>
        <w:spacing w:after="0" w:line="240" w:lineRule="auto"/>
        <w:ind w:firstLine="567"/>
        <w:contextualSpacing/>
        <w:jc w:val="both"/>
        <w:rPr>
          <w:rFonts w:ascii="Times New Roman" w:eastAsia="Times New Roman" w:hAnsi="Times New Roman" w:cs="Times New Roman"/>
          <w:lang w:eastAsia="ar-SA"/>
        </w:rPr>
      </w:pPr>
      <w:r w:rsidRPr="00E0627D">
        <w:rPr>
          <w:rFonts w:ascii="Times New Roman" w:eastAsia="Times New Roman" w:hAnsi="Times New Roman" w:cs="Times New Roman"/>
          <w:lang w:eastAsia="ar-SA"/>
        </w:rPr>
        <w:t>- производить погребение умерших при отсутствии документов, разрешающих погребение, оформленных в установленном порядке;</w:t>
      </w:r>
    </w:p>
    <w:p w:rsidR="00E0627D" w:rsidRPr="00E0627D" w:rsidRDefault="00E0627D" w:rsidP="00E0627D">
      <w:pPr>
        <w:suppressAutoHyphens/>
        <w:spacing w:after="0" w:line="240" w:lineRule="auto"/>
        <w:ind w:firstLine="567"/>
        <w:contextualSpacing/>
        <w:jc w:val="both"/>
        <w:rPr>
          <w:rFonts w:ascii="Times New Roman" w:eastAsia="Times New Roman" w:hAnsi="Times New Roman" w:cs="Times New Roman"/>
          <w:lang w:eastAsia="ar-SA"/>
        </w:rPr>
      </w:pPr>
      <w:r w:rsidRPr="00E0627D">
        <w:rPr>
          <w:rFonts w:ascii="Times New Roman" w:eastAsia="Times New Roman" w:hAnsi="Times New Roman" w:cs="Times New Roman"/>
          <w:lang w:eastAsia="ar-SA"/>
        </w:rPr>
        <w:t>- производить установку, демонтаж памятников, обелисков, крестов, мемориальных плит, могильных оград, иных намогильных и мемориальных сооружений на территории кладбищ с нарушением порядка и требований, установленным законодательством Российской Федерации, субъекта Российской Федерации, нормативными правовыми актами органов местного самоуправления;</w:t>
      </w:r>
    </w:p>
    <w:p w:rsidR="00E0627D" w:rsidRPr="00E0627D" w:rsidRDefault="00E0627D" w:rsidP="00E0627D">
      <w:pPr>
        <w:suppressAutoHyphens/>
        <w:spacing w:after="0" w:line="240" w:lineRule="auto"/>
        <w:ind w:firstLine="567"/>
        <w:contextualSpacing/>
        <w:jc w:val="both"/>
        <w:rPr>
          <w:rFonts w:ascii="Times New Roman" w:eastAsia="Times New Roman" w:hAnsi="Times New Roman" w:cs="Times New Roman"/>
          <w:lang w:eastAsia="ar-SA"/>
        </w:rPr>
      </w:pPr>
      <w:r w:rsidRPr="00E0627D">
        <w:rPr>
          <w:rFonts w:ascii="Times New Roman" w:eastAsia="Times New Roman" w:hAnsi="Times New Roman" w:cs="Times New Roman"/>
          <w:lang w:eastAsia="ar-SA"/>
        </w:rPr>
        <w:t xml:space="preserve">- засорять территорию; </w:t>
      </w:r>
    </w:p>
    <w:p w:rsidR="00E0627D" w:rsidRPr="00E0627D" w:rsidRDefault="00E0627D" w:rsidP="00E0627D">
      <w:pPr>
        <w:suppressAutoHyphens/>
        <w:spacing w:after="0" w:line="240" w:lineRule="auto"/>
        <w:ind w:firstLine="567"/>
        <w:contextualSpacing/>
        <w:jc w:val="both"/>
        <w:rPr>
          <w:rFonts w:ascii="Times New Roman" w:eastAsia="Times New Roman" w:hAnsi="Times New Roman" w:cs="Times New Roman"/>
          <w:lang w:eastAsia="ar-SA"/>
        </w:rPr>
      </w:pPr>
      <w:r w:rsidRPr="00E0627D">
        <w:rPr>
          <w:rFonts w:ascii="Times New Roman" w:eastAsia="Times New Roman" w:hAnsi="Times New Roman" w:cs="Times New Roman"/>
          <w:lang w:eastAsia="ar-SA"/>
        </w:rPr>
        <w:t xml:space="preserve">- производить рытье ям для добывания песка, глины, грунта; </w:t>
      </w:r>
    </w:p>
    <w:p w:rsidR="00E0627D" w:rsidRPr="00E0627D" w:rsidRDefault="00E0627D" w:rsidP="00E0627D">
      <w:pPr>
        <w:suppressAutoHyphens/>
        <w:spacing w:after="0" w:line="240" w:lineRule="auto"/>
        <w:ind w:firstLine="567"/>
        <w:contextualSpacing/>
        <w:jc w:val="both"/>
        <w:rPr>
          <w:rFonts w:ascii="Times New Roman" w:eastAsia="Times New Roman" w:hAnsi="Times New Roman" w:cs="Times New Roman"/>
          <w:lang w:eastAsia="ar-SA"/>
        </w:rPr>
      </w:pPr>
      <w:r w:rsidRPr="00E0627D">
        <w:rPr>
          <w:rFonts w:ascii="Times New Roman" w:eastAsia="Times New Roman" w:hAnsi="Times New Roman" w:cs="Times New Roman"/>
          <w:lang w:eastAsia="ar-SA"/>
        </w:rPr>
        <w:t xml:space="preserve">- осуществлять складирование строительных и других материалов; </w:t>
      </w:r>
    </w:p>
    <w:p w:rsidR="00E0627D" w:rsidRPr="00E0627D" w:rsidRDefault="00E0627D" w:rsidP="00E0627D">
      <w:pPr>
        <w:suppressAutoHyphens/>
        <w:spacing w:after="0" w:line="240" w:lineRule="auto"/>
        <w:ind w:firstLine="567"/>
        <w:contextualSpacing/>
        <w:jc w:val="both"/>
        <w:rPr>
          <w:rFonts w:ascii="Times New Roman" w:eastAsia="Times New Roman" w:hAnsi="Times New Roman" w:cs="Times New Roman"/>
          <w:lang w:eastAsia="ar-SA"/>
        </w:rPr>
      </w:pPr>
      <w:r w:rsidRPr="00E0627D">
        <w:rPr>
          <w:rFonts w:ascii="Times New Roman" w:eastAsia="Times New Roman" w:hAnsi="Times New Roman" w:cs="Times New Roman"/>
          <w:lang w:eastAsia="ar-SA"/>
        </w:rPr>
        <w:t xml:space="preserve">- ломать и выкапывать зеленые насаждения, рвать цветы, срезать дерн </w:t>
      </w:r>
    </w:p>
    <w:p w:rsidR="00E0627D" w:rsidRPr="00E0627D" w:rsidRDefault="00E0627D" w:rsidP="00E0627D">
      <w:pPr>
        <w:suppressAutoHyphens/>
        <w:spacing w:after="0" w:line="240" w:lineRule="auto"/>
        <w:ind w:firstLine="567"/>
        <w:contextualSpacing/>
        <w:jc w:val="both"/>
        <w:rPr>
          <w:rFonts w:ascii="Times New Roman" w:eastAsia="Times New Roman" w:hAnsi="Times New Roman" w:cs="Times New Roman"/>
          <w:lang w:eastAsia="ar-SA"/>
        </w:rPr>
      </w:pPr>
      <w:r w:rsidRPr="00E0627D">
        <w:rPr>
          <w:rFonts w:ascii="Times New Roman" w:eastAsia="Times New Roman" w:hAnsi="Times New Roman" w:cs="Times New Roman"/>
          <w:lang w:eastAsia="ar-SA"/>
        </w:rPr>
        <w:t xml:space="preserve">- выгуливать собак, пасти домашних животных; </w:t>
      </w:r>
    </w:p>
    <w:p w:rsidR="00E0627D" w:rsidRPr="00E0627D" w:rsidRDefault="00E0627D" w:rsidP="00E0627D">
      <w:pPr>
        <w:suppressAutoHyphens/>
        <w:spacing w:after="0" w:line="240" w:lineRule="auto"/>
        <w:ind w:firstLine="567"/>
        <w:contextualSpacing/>
        <w:jc w:val="both"/>
        <w:rPr>
          <w:rFonts w:ascii="Times New Roman" w:eastAsia="Times New Roman" w:hAnsi="Times New Roman" w:cs="Times New Roman"/>
          <w:lang w:eastAsia="ar-SA"/>
        </w:rPr>
      </w:pPr>
      <w:r w:rsidRPr="00E0627D">
        <w:rPr>
          <w:rFonts w:ascii="Times New Roman" w:eastAsia="Times New Roman" w:hAnsi="Times New Roman" w:cs="Times New Roman"/>
          <w:lang w:eastAsia="ar-SA"/>
        </w:rPr>
        <w:t xml:space="preserve">- разводить костры; </w:t>
      </w:r>
    </w:p>
    <w:p w:rsidR="00E0627D" w:rsidRPr="00E0627D" w:rsidRDefault="00E0627D" w:rsidP="00E0627D">
      <w:pPr>
        <w:suppressAutoHyphens/>
        <w:spacing w:after="0" w:line="240" w:lineRule="auto"/>
        <w:ind w:firstLine="567"/>
        <w:contextualSpacing/>
        <w:jc w:val="both"/>
        <w:rPr>
          <w:rFonts w:ascii="Times New Roman" w:eastAsia="Times New Roman" w:hAnsi="Times New Roman" w:cs="Times New Roman"/>
          <w:b/>
          <w:lang w:eastAsia="ar-SA"/>
        </w:rPr>
      </w:pPr>
      <w:r w:rsidRPr="00E0627D">
        <w:rPr>
          <w:rFonts w:ascii="Times New Roman" w:eastAsia="Times New Roman" w:hAnsi="Times New Roman" w:cs="Times New Roman"/>
          <w:lang w:eastAsia="ar-SA"/>
        </w:rPr>
        <w:t>- парковать личный транспорт на территории кладбищ, создавая помехи для проезда специализированного транспорта (катафалков);</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размещение ритуальных принадлежностей, надгробных сооружений и мусора вне мест, специально предназначенных для этих целей.</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12.9.5. Хозяйствующие субъекты, оказывающие услуги населению на территории кладбищ, обязаны проводить работы по установке, демонтажу надгробных сооружений, уходу за могилами с соблюдением установленных норм и правил, после проведенных работ осуществлять уборку земельного участка, на котором проводились работы, вывозить демонтированные надгробные сооружения и мусор.</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sz w:val="20"/>
          <w:szCs w:val="20"/>
          <w:lang w:eastAsia="ru-RU"/>
        </w:rPr>
      </w:pPr>
    </w:p>
    <w:p w:rsidR="00E0627D" w:rsidRPr="00E0627D" w:rsidRDefault="00E0627D" w:rsidP="00E0627D">
      <w:pPr>
        <w:keepNext/>
        <w:keepLines/>
        <w:widowControl w:val="0"/>
        <w:tabs>
          <w:tab w:val="left" w:pos="3326"/>
        </w:tabs>
        <w:spacing w:after="0" w:line="240" w:lineRule="auto"/>
        <w:ind w:hanging="142"/>
        <w:contextualSpacing/>
        <w:jc w:val="center"/>
        <w:rPr>
          <w:rFonts w:ascii="Times New Roman" w:eastAsia="Courier New" w:hAnsi="Times New Roman" w:cs="Times New Roman"/>
          <w:b/>
          <w:lang w:eastAsia="ru-RU"/>
        </w:rPr>
      </w:pPr>
      <w:bookmarkStart w:id="29" w:name="bookmark29"/>
      <w:r w:rsidRPr="00E0627D">
        <w:rPr>
          <w:rFonts w:ascii="Times New Roman" w:eastAsia="Courier New" w:hAnsi="Times New Roman" w:cs="Times New Roman"/>
          <w:b/>
          <w:lang w:eastAsia="ru-RU"/>
        </w:rPr>
        <w:t>12.10. Требования к содержанию пляжей</w:t>
      </w:r>
      <w:bookmarkEnd w:id="29"/>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12.10.1. На территории зоны отдыха в прибрежной части водоема должны размещаться: спасательная станция, пешеходные дорожки, инженерное оборудование (защита от попадания загрязненного поверхностного стока в водоем).</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12.10.2. Обязательный перечень элементов благоустройства на территории зоны отдыха включает: твердые виды покрытия проезда, дорожек, озеленение, скамьи, урны, малые контейнеры для мусора, оборудование пляжа (навесы от солнца, лежаки, кабинки для переодевания), туалетные кабины.</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12.10.3. Ежедневно после ухода с пляжей отдыхающих обслуживающий персонал до наступления темноты производит уборку берега, раздевалок, туалетов и зеленой зоны. Днем следует производить текущую уборку.</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12.10.4. Урны необходимо располагать на расстоянии 3-5 м от полосы зеленых насаждений и не менее 10 м от уреза воды. Урны очищаются от мусора ежедневно. Запрещается переполнение урн.</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12.10.5. Контейнеры для сбора отходов должны иметь крышки, исключающие разброс мусора ветром, птицами и т.д. Запрещается переполнение контейнеров.</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12.10.6. На территориях пляжей необходимо устраивать общественные туалеты (биотуалеты). Расстояние от общественных туалетов до места купания должно быть не менее 50 м и не более 200 м. Переполнение туалетов не допускается.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12.10.7. Открытые и закрытые раздевалки, павильоны для раздевания следует мыть ежедневно с применением дезинфицирующих растворов.</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12.10.8. Ежегодно на пляж необходимо подсыпать чистый песок или гальку.</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12.10.9. В местах, предназначенных для купания, категорически запрещается выгуливание и купание собак, устройства игровых городков, аттракционов и т.п.</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12.10.10. Ответственность за содержание пляжа возлагается на его владельцев.</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sz w:val="20"/>
          <w:szCs w:val="20"/>
          <w:lang w:eastAsia="ru-RU"/>
        </w:rPr>
      </w:pPr>
    </w:p>
    <w:p w:rsidR="00E0627D" w:rsidRPr="00E0627D" w:rsidRDefault="00E0627D" w:rsidP="00E0627D">
      <w:pPr>
        <w:keepNext/>
        <w:keepLines/>
        <w:widowControl w:val="0"/>
        <w:tabs>
          <w:tab w:val="left" w:pos="3331"/>
        </w:tabs>
        <w:spacing w:after="0" w:line="240" w:lineRule="auto"/>
        <w:contextualSpacing/>
        <w:jc w:val="center"/>
        <w:rPr>
          <w:rFonts w:ascii="Times New Roman" w:eastAsia="Courier New" w:hAnsi="Times New Roman" w:cs="Times New Roman"/>
          <w:b/>
          <w:lang w:eastAsia="ru-RU"/>
        </w:rPr>
      </w:pPr>
      <w:bookmarkStart w:id="30" w:name="bookmark30"/>
      <w:r w:rsidRPr="00E0627D">
        <w:rPr>
          <w:rFonts w:ascii="Times New Roman" w:eastAsia="Courier New" w:hAnsi="Times New Roman" w:cs="Times New Roman"/>
          <w:b/>
          <w:lang w:eastAsia="ru-RU"/>
        </w:rPr>
        <w:t>12.11. Требования к содержанию парков</w:t>
      </w:r>
      <w:bookmarkEnd w:id="30"/>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xml:space="preserve">12.11.1. </w:t>
      </w:r>
      <w:proofErr w:type="gramStart"/>
      <w:r w:rsidRPr="00E0627D">
        <w:rPr>
          <w:rFonts w:ascii="Times New Roman" w:eastAsia="Courier New" w:hAnsi="Times New Roman" w:cs="Times New Roman"/>
          <w:lang w:eastAsia="ru-RU"/>
        </w:rPr>
        <w:t>Обязательный перечень элементов благоустройства на территории парка включает: твердые виды покрытия (плиточное мощение) основных дорожек и площадок,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 архитектурно-декоративного освещения, носители информации</w:t>
      </w:r>
      <w:proofErr w:type="gramEnd"/>
      <w:r w:rsidRPr="00E0627D">
        <w:rPr>
          <w:rFonts w:ascii="Times New Roman" w:eastAsia="Courier New" w:hAnsi="Times New Roman" w:cs="Times New Roman"/>
          <w:lang w:eastAsia="ru-RU"/>
        </w:rPr>
        <w:t xml:space="preserve"> о зоне парка или о парке в целом, административно</w:t>
      </w:r>
      <w:r w:rsidRPr="00E0627D">
        <w:rPr>
          <w:rFonts w:ascii="Times New Roman" w:eastAsia="Courier New" w:hAnsi="Times New Roman" w:cs="Times New Roman"/>
          <w:lang w:eastAsia="ru-RU"/>
        </w:rPr>
        <w:softHyphen/>
        <w:t>-хозяйственную зону, теплицы.</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12.11.2. У каждого ларька, киоска необходимо устанавливать стационарную урну вместимостью не менее 10 л. Запрещается переполнение урн.</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12.11.3. Для удобства сбора отходов в местах, удаленных от массового скопления отдыхающих, следует устанавливать промежуточные сборники для временного хранения отходов и смета. Запрещается складирование снега, бытовых и строительных отходов, спила деревьев и веток на кустарниках, малых архитектурных формах, тротуарах, ограждениях, местах массового нахождения населения.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12.11.4. Общественные туалеты необходимо устраивать на расстоянии не ближе 50 м от мест массового скопления отдыхающих.</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xml:space="preserve">12.11.5. Основную уборку следует производить после закрытия парков и в утреннее время до 8 часов утра. Днем необходимо собирать отходы и опавшие листья, производить патрульную уборку, поливать зеленые насаждения, проводить покос травы при ее высоте более 15 см. Скошенная трава с территории удаляется в течение трех суток со дня проведения скашивания. При выявлении и в целях предупреждения чрезвычайных и аварийных ситуаций, в </w:t>
      </w:r>
      <w:proofErr w:type="spellStart"/>
      <w:r w:rsidRPr="00E0627D">
        <w:rPr>
          <w:rFonts w:ascii="Times New Roman" w:eastAsia="Courier New" w:hAnsi="Times New Roman" w:cs="Times New Roman"/>
          <w:lang w:eastAsia="ru-RU"/>
        </w:rPr>
        <w:t>т.ч</w:t>
      </w:r>
      <w:proofErr w:type="spellEnd"/>
      <w:r w:rsidRPr="00E0627D">
        <w:rPr>
          <w:rFonts w:ascii="Times New Roman" w:eastAsia="Courier New" w:hAnsi="Times New Roman" w:cs="Times New Roman"/>
          <w:lang w:eastAsia="ru-RU"/>
        </w:rPr>
        <w:t>. когда падение деревьев угрожает жизни и здоровью людей, состоянию зданий, строений, сооружений, функционированию инженерных коммуникаций, а также ликвидации их последствий производить выбраковку и снос сухих и поваленных деревьев немедленно.</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12.11.6. Ответственность за содержание парков возлагается на его владельцев или подрядчика (исполнителя), с которым заключен муниципальный контракт.</w:t>
      </w:r>
    </w:p>
    <w:p w:rsidR="00E0627D" w:rsidRPr="00E0627D" w:rsidRDefault="00E0627D" w:rsidP="00E0627D">
      <w:pPr>
        <w:widowControl w:val="0"/>
        <w:tabs>
          <w:tab w:val="left" w:pos="1560"/>
        </w:tabs>
        <w:spacing w:after="0" w:line="240" w:lineRule="auto"/>
        <w:ind w:firstLine="567"/>
        <w:contextualSpacing/>
        <w:jc w:val="center"/>
        <w:rPr>
          <w:rFonts w:ascii="Times New Roman" w:eastAsia="Courier New" w:hAnsi="Times New Roman" w:cs="Times New Roman"/>
          <w:sz w:val="20"/>
          <w:szCs w:val="20"/>
          <w:lang w:eastAsia="ru-RU"/>
        </w:rPr>
      </w:pPr>
    </w:p>
    <w:p w:rsidR="00E0627D" w:rsidRPr="00E0627D" w:rsidRDefault="00E0627D" w:rsidP="00E0627D">
      <w:pPr>
        <w:keepNext/>
        <w:keepLines/>
        <w:widowControl w:val="0"/>
        <w:tabs>
          <w:tab w:val="left" w:pos="2253"/>
        </w:tabs>
        <w:spacing w:after="0" w:line="240" w:lineRule="auto"/>
        <w:ind w:right="11"/>
        <w:contextualSpacing/>
        <w:jc w:val="center"/>
        <w:rPr>
          <w:rFonts w:ascii="Times New Roman" w:eastAsia="Courier New" w:hAnsi="Times New Roman" w:cs="Times New Roman"/>
          <w:b/>
          <w:lang w:eastAsia="ru-RU"/>
        </w:rPr>
      </w:pPr>
      <w:bookmarkStart w:id="31" w:name="bookmark32"/>
      <w:r w:rsidRPr="00E0627D">
        <w:rPr>
          <w:rFonts w:ascii="Times New Roman" w:eastAsia="Courier New" w:hAnsi="Times New Roman" w:cs="Times New Roman"/>
          <w:b/>
          <w:lang w:eastAsia="ru-RU"/>
        </w:rPr>
        <w:t>13. Особые требования к доступности территории сельского поселения для маломобильных групп населения</w:t>
      </w:r>
      <w:bookmarkEnd w:id="31"/>
    </w:p>
    <w:p w:rsidR="00E0627D" w:rsidRPr="00E0627D" w:rsidRDefault="00E0627D" w:rsidP="00E0627D">
      <w:pPr>
        <w:widowControl w:val="0"/>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E0627D">
        <w:rPr>
          <w:rFonts w:ascii="Times New Roman" w:eastAsia="Times New Roman" w:hAnsi="Times New Roman" w:cs="Times New Roman"/>
          <w:lang w:eastAsia="ru-RU"/>
        </w:rPr>
        <w:t>13.1. Приоритет обеспечения качества территории при реализации проектов благоустройства территорий достигается путем реализации принципа комфортной организации пешеходной среды - создание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E0627D" w:rsidRPr="00E0627D" w:rsidRDefault="00E0627D" w:rsidP="00E0627D">
      <w:pPr>
        <w:widowControl w:val="0"/>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E0627D">
        <w:rPr>
          <w:rFonts w:ascii="Times New Roman" w:eastAsia="Times New Roman" w:hAnsi="Times New Roman" w:cs="Times New Roman"/>
          <w:lang w:eastAsia="ru-RU"/>
        </w:rPr>
        <w:t>13.2.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E0627D" w:rsidRPr="00E0627D" w:rsidRDefault="00E0627D" w:rsidP="00E0627D">
      <w:pPr>
        <w:widowControl w:val="0"/>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E0627D">
        <w:rPr>
          <w:rFonts w:ascii="Times New Roman" w:eastAsia="Times New Roman" w:hAnsi="Times New Roman" w:cs="Times New Roman"/>
          <w:lang w:eastAsia="ru-RU"/>
        </w:rPr>
        <w:t>13.3. 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rsidR="00E0627D" w:rsidRPr="00E0627D" w:rsidRDefault="00E0627D" w:rsidP="00E0627D">
      <w:pPr>
        <w:widowControl w:val="0"/>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E0627D">
        <w:rPr>
          <w:rFonts w:ascii="Times New Roman" w:eastAsia="Times New Roman" w:hAnsi="Times New Roman" w:cs="Times New Roman"/>
          <w:lang w:eastAsia="ru-RU"/>
        </w:rPr>
        <w:t>13.4. В составе общественных пространств необходимо резервировать парковочные места для маломобильных групп граждан.</w:t>
      </w:r>
    </w:p>
    <w:p w:rsidR="00E0627D" w:rsidRPr="00E0627D" w:rsidRDefault="00E0627D" w:rsidP="00E0627D">
      <w:pPr>
        <w:widowControl w:val="0"/>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E0627D">
        <w:rPr>
          <w:rFonts w:ascii="Times New Roman" w:eastAsia="Times New Roman" w:hAnsi="Times New Roman" w:cs="Times New Roman"/>
          <w:lang w:eastAsia="ru-RU"/>
        </w:rPr>
        <w:t>13.5.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E0627D" w:rsidRPr="00E0627D" w:rsidRDefault="00E0627D" w:rsidP="00E0627D">
      <w:pPr>
        <w:widowControl w:val="0"/>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E0627D">
        <w:rPr>
          <w:rFonts w:ascii="Times New Roman" w:eastAsia="Times New Roman" w:hAnsi="Times New Roman" w:cs="Times New Roman"/>
          <w:lang w:eastAsia="ru-RU"/>
        </w:rPr>
        <w:t>13.6. 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E0627D" w:rsidRPr="00E0627D" w:rsidRDefault="00E0627D" w:rsidP="00E0627D">
      <w:pPr>
        <w:widowControl w:val="0"/>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E0627D">
        <w:rPr>
          <w:rFonts w:ascii="Times New Roman" w:eastAsia="Times New Roman" w:hAnsi="Times New Roman" w:cs="Times New Roman"/>
          <w:lang w:eastAsia="ru-RU"/>
        </w:rPr>
        <w:t>13.7. В проектах благоустройства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градостроительных норм.</w:t>
      </w:r>
    </w:p>
    <w:p w:rsidR="00E0627D" w:rsidRPr="00E0627D" w:rsidRDefault="00E0627D" w:rsidP="00E0627D">
      <w:pPr>
        <w:widowControl w:val="0"/>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E0627D">
        <w:rPr>
          <w:rFonts w:ascii="Times New Roman" w:eastAsia="Times New Roman" w:hAnsi="Times New Roman" w:cs="Times New Roman"/>
          <w:lang w:eastAsia="ru-RU"/>
        </w:rPr>
        <w:t>13.8.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E0627D" w:rsidRPr="00E0627D" w:rsidRDefault="00E0627D" w:rsidP="00E0627D">
      <w:pPr>
        <w:widowControl w:val="0"/>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E0627D">
        <w:rPr>
          <w:rFonts w:ascii="Times New Roman" w:eastAsia="Times New Roman" w:hAnsi="Times New Roman" w:cs="Times New Roman"/>
          <w:lang w:eastAsia="ru-RU"/>
        </w:rPr>
        <w:t>13.9. 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
    <w:p w:rsidR="00E0627D" w:rsidRPr="00E0627D" w:rsidRDefault="00E0627D" w:rsidP="00E0627D">
      <w:pPr>
        <w:widowControl w:val="0"/>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p>
    <w:p w:rsidR="00E0627D" w:rsidRPr="00E0627D" w:rsidRDefault="00E0627D" w:rsidP="00E0627D">
      <w:pPr>
        <w:keepNext/>
        <w:keepLines/>
        <w:widowControl w:val="0"/>
        <w:tabs>
          <w:tab w:val="left" w:pos="1289"/>
        </w:tabs>
        <w:spacing w:after="0" w:line="240" w:lineRule="auto"/>
        <w:contextualSpacing/>
        <w:jc w:val="center"/>
        <w:rPr>
          <w:rFonts w:ascii="Times New Roman" w:eastAsia="Courier New" w:hAnsi="Times New Roman" w:cs="Times New Roman"/>
          <w:b/>
          <w:lang w:eastAsia="ru-RU"/>
        </w:rPr>
      </w:pPr>
      <w:bookmarkStart w:id="32" w:name="bookmark33"/>
      <w:r w:rsidRPr="00E0627D">
        <w:rPr>
          <w:rFonts w:ascii="Times New Roman" w:eastAsia="Courier New" w:hAnsi="Times New Roman" w:cs="Times New Roman"/>
          <w:b/>
          <w:lang w:eastAsia="ru-RU"/>
        </w:rPr>
        <w:t>14. Производство земляных работ, восстановление элементов благоустройства после их завершения</w:t>
      </w:r>
      <w:bookmarkEnd w:id="32"/>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b/>
          <w:lang w:eastAsia="ru-RU"/>
        </w:rPr>
      </w:pPr>
      <w:r w:rsidRPr="00E0627D">
        <w:rPr>
          <w:rFonts w:ascii="Times New Roman" w:eastAsia="Courier New" w:hAnsi="Times New Roman" w:cs="Times New Roman"/>
          <w:lang w:eastAsia="ru-RU"/>
        </w:rPr>
        <w:t>14.1. Порядок предоставления разрешений на осуществление земляных работ на территории поселения осуществляется администрацией поселения в соответствии с административным регламентом, утвержденным постановлением администрации поселения (далее – административный регламент).</w:t>
      </w:r>
    </w:p>
    <w:p w:rsidR="00E0627D" w:rsidRPr="00E0627D" w:rsidRDefault="00E0627D" w:rsidP="00E0627D">
      <w:pPr>
        <w:widowControl w:val="0"/>
        <w:spacing w:after="0" w:line="240" w:lineRule="auto"/>
        <w:ind w:firstLine="567"/>
        <w:contextualSpacing/>
        <w:rPr>
          <w:rFonts w:ascii="Times New Roman" w:eastAsia="Courier New" w:hAnsi="Times New Roman" w:cs="Times New Roman"/>
          <w:lang w:eastAsia="ru-RU"/>
        </w:rPr>
      </w:pPr>
      <w:r w:rsidRPr="00E0627D">
        <w:rPr>
          <w:rFonts w:ascii="Times New Roman" w:eastAsia="Courier New" w:hAnsi="Times New Roman" w:cs="Times New Roman"/>
          <w:lang w:eastAsia="ru-RU"/>
        </w:rPr>
        <w:t>14.2. Обеспечение безопасности движения на месте проведения земляных работ</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14.2.1. Закрытие движения или его ограничение на отдельных участках дорог на время производства работ на дорожно-уличной сети производится лицом, ответственным за выполнение работ.</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xml:space="preserve">14.2.2. Организация движения транспорта и пешеходов, ограждение мест производства работ при строительстве, реконструкции, ремонте на дорожно-уличной сети осуществляется лицом, ответственным за выполнение работ, в соответствии с настоящими Правилами с учетом требований </w:t>
      </w:r>
      <w:hyperlink r:id="rId26" w:history="1">
        <w:r w:rsidRPr="00E0627D">
          <w:rPr>
            <w:rFonts w:ascii="Times New Roman" w:eastAsia="Courier New" w:hAnsi="Times New Roman" w:cs="Times New Roman"/>
            <w:lang w:eastAsia="ru-RU"/>
          </w:rPr>
          <w:t>Правил</w:t>
        </w:r>
      </w:hyperlink>
      <w:r w:rsidRPr="00E0627D">
        <w:rPr>
          <w:rFonts w:ascii="Times New Roman" w:eastAsia="Courier New" w:hAnsi="Times New Roman" w:cs="Times New Roman"/>
          <w:lang w:eastAsia="ru-RU"/>
        </w:rPr>
        <w:t xml:space="preserve"> дорожного движения Российской Федерации, ГОСТ </w:t>
      </w:r>
      <w:proofErr w:type="gramStart"/>
      <w:r w:rsidRPr="00E0627D">
        <w:rPr>
          <w:rFonts w:ascii="Times New Roman" w:eastAsia="Courier New" w:hAnsi="Times New Roman" w:cs="Times New Roman"/>
          <w:lang w:eastAsia="ru-RU"/>
        </w:rPr>
        <w:t>Р</w:t>
      </w:r>
      <w:proofErr w:type="gramEnd"/>
      <w:r w:rsidRPr="00E0627D">
        <w:rPr>
          <w:rFonts w:ascii="Times New Roman" w:eastAsia="Courier New" w:hAnsi="Times New Roman" w:cs="Times New Roman"/>
          <w:lang w:eastAsia="ru-RU"/>
        </w:rPr>
        <w:t xml:space="preserve"> 50597-93, ГОСТ Р 52289-2004.</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b/>
          <w:lang w:eastAsia="ru-RU"/>
        </w:rPr>
      </w:pPr>
      <w:r w:rsidRPr="00E0627D">
        <w:rPr>
          <w:rFonts w:ascii="Times New Roman" w:eastAsia="Courier New" w:hAnsi="Times New Roman" w:cs="Times New Roman"/>
          <w:lang w:eastAsia="ru-RU"/>
        </w:rPr>
        <w:t>14.2.3. Неотложные работы по устранению повреждений дороги и дорожных сооружений, нарушающих безопасность дорожного движения, а также аварийные работы выполняются с обязательной установкой аварийных ограждений, технических средств регулирования и освещения.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14.2.4. Проведение земляных работ на территории поселения разрешается только при выполнении производителем работ следующих условий:</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proofErr w:type="gramStart"/>
      <w:r w:rsidRPr="00E0627D">
        <w:rPr>
          <w:rFonts w:ascii="Times New Roman" w:eastAsia="Courier New" w:hAnsi="Times New Roman" w:cs="Times New Roman"/>
          <w:lang w:eastAsia="ru-RU"/>
        </w:rPr>
        <w:t>а) до начала работ место производства оборудуется сигнальными ограждениями, а участки производства работ, где происходит движение людей и транспорта, - защитными ограждениями в соответствии с требованиями нормативно-технической документации (далее - НТД), а также обеспечивается дорожными знаками, указателями, пешеходными мостиками с перилами, табличками с наименованием и номером телефона организации, производящей работы, фамилии ответственного и освещается в темное время суток;</w:t>
      </w:r>
      <w:proofErr w:type="gramEnd"/>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xml:space="preserve">б) обеспечиваются </w:t>
      </w:r>
      <w:proofErr w:type="gramStart"/>
      <w:r w:rsidRPr="00E0627D">
        <w:rPr>
          <w:rFonts w:ascii="Times New Roman" w:eastAsia="Courier New" w:hAnsi="Times New Roman" w:cs="Times New Roman"/>
          <w:lang w:eastAsia="ru-RU"/>
        </w:rPr>
        <w:t>беспрепятственные</w:t>
      </w:r>
      <w:proofErr w:type="gramEnd"/>
      <w:r w:rsidRPr="00E0627D">
        <w:rPr>
          <w:rFonts w:ascii="Times New Roman" w:eastAsia="Courier New" w:hAnsi="Times New Roman" w:cs="Times New Roman"/>
          <w:lang w:eastAsia="ru-RU"/>
        </w:rPr>
        <w:t xml:space="preserve"> и безопасные проход пешеходов и проезд транспорта;</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в) уборка лишнего грунта и материалов, очистка места работы выполняются производителем работ немедленно после их окончания;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г) вывоз лишнего грунта с места проведения земляных работ;</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xml:space="preserve">д) при проведении земляных работ на проезжей части - при наличии у производителя работ схемы организации движения на ремонтируемом участке; </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xml:space="preserve">е) при устранении аварий на подземных коммуникациях, проложенных по улицам и площадям; </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ж) при наличии у производителя работ графика производства работ, согласованного с администрацией поселения.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b/>
          <w:lang w:eastAsia="ru-RU"/>
        </w:rPr>
      </w:pPr>
      <w:r w:rsidRPr="00E0627D">
        <w:rPr>
          <w:rFonts w:ascii="Times New Roman" w:eastAsia="Courier New" w:hAnsi="Times New Roman" w:cs="Times New Roman"/>
          <w:lang w:eastAsia="ru-RU"/>
        </w:rPr>
        <w:t>К выполнению работ, в том числе к размещению дорожных машин, инвентаря, материалов, нарушающих режим движения, разрешается приступать после полного обустройства места работ всеми необходимыми временными дорожными знаками и ограждениями. Конструкция ограждений должна отвечать требованиям ГОСТ 23407-78 «Ограждения инвентарные строительных площадок и участков производства строительно-монтажных работ. Технические условия».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14.2.5. Применяемые при производстве работ временные дорожные знаки, ограждения и другие технические средства (конусы, вехи, стойки, сигнальные шнуры, сигнальные фонари, разметка и т.п.) устанавливают лица, выполняющие соответствующие работы. Данные лица несут полную ответственность за наличие указанных средств до окончания производства работ.</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14.2.6. О месте и сроках выполнения работ в случае устройства объездов или ухудшения условий движения общественного транспорта лицо, проводящее работы, заблаговременно оповещает организации общественного транспорта.</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b/>
          <w:lang w:eastAsia="ru-RU"/>
        </w:rPr>
      </w:pPr>
      <w:r w:rsidRPr="00E0627D">
        <w:rPr>
          <w:rFonts w:ascii="Times New Roman" w:eastAsia="Courier New" w:hAnsi="Times New Roman" w:cs="Times New Roman"/>
          <w:lang w:eastAsia="ru-RU"/>
        </w:rPr>
        <w:t>14.2.7. По окончании работ лицо, ответственное за их производство, восстанавливает существующую схему организации движения.</w:t>
      </w:r>
    </w:p>
    <w:p w:rsidR="00E0627D" w:rsidRPr="00E0627D" w:rsidRDefault="00E0627D" w:rsidP="00E0627D">
      <w:pPr>
        <w:widowControl w:val="0"/>
        <w:spacing w:after="0" w:line="240" w:lineRule="auto"/>
        <w:ind w:firstLine="567"/>
        <w:contextualSpacing/>
        <w:rPr>
          <w:rFonts w:ascii="Times New Roman" w:eastAsia="Courier New" w:hAnsi="Times New Roman" w:cs="Times New Roman"/>
          <w:lang w:eastAsia="ru-RU"/>
        </w:rPr>
      </w:pPr>
      <w:r w:rsidRPr="00E0627D">
        <w:rPr>
          <w:rFonts w:ascii="Times New Roman" w:eastAsia="Courier New" w:hAnsi="Times New Roman" w:cs="Times New Roman"/>
          <w:lang w:eastAsia="ru-RU"/>
        </w:rPr>
        <w:t>14.3. Порядок производства земляных работ.</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14.3.1. Все земляные работы на улицах, площадях, в жилых микрорайонах и на других территориях поселения производитель работ обязан осуществлять в соответствии с действующим законодательством Российской Федерации, нормативно-техническими документами (ГОСТ, СНиП, ТУ) и иными нормативными правовыми актами.</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В местах пересечения улиц, маршрутов движения общественного транспорта и на вновь отремонтированном усовершенствованном покрытии капитального типа работы по строительству подземных коммуникаций проводятся методом, не разрушающим целостность покрытия.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14.3.2. В случае повреждения смежных или пересекаемых линий коммуникаций последние должны быть немедленно восстановлены за счет средств лица, допустившего повреждения. При отказе в восстановлении виновные несут ответственность в соответствии с действующим законодательством.</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14.3.3. В местах пересечения существующих инженерных коммуникаций засыпка траншей производится в присутствии собственника (уполномоченного представителя собственника) этих коммуникаций.</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Прокладка, переустройство любых инженерных коммуникаций на проезжей части дорог, дворовых проездах, тротуарах и других территориях не допускаются без согласования с владельцами данной территории.</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14.3.4. Производство работ по обратной засыпке траншей, котлованов и восстановлению конструкций дорожных одежд следует производить в соответствии с рабочим проектом и при обязательном соблюдении требований СНиП 3.06.03-85 «Автомобильные дороги» и иных нормативно-технических актов.</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14.3.5. При производстве работ по обратной засыпке траншей, котлованов и восстановлению конструкций дорожных одежд лица, осуществляющие работы, должны соблюдать следующие требования: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обеспечить водоотвод из траншей и котлованов в соответствии с требованиями строительных норм и правил;</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применять для обратной засыпки траншей, котлованов грунты, соответствующие грунтам, предусмотренным требованиями СНиП 3.06.03-85 «Автомобильные дороги»;</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производить обратную засыпку грунта в траншеи, котлованы послойно, с обязательным уплотнением каждого слоя. Толщина отсыпаемого слоя грунта определяется в зависимости от состава грунта и применяемых уплотняющих (трамбующих) машин и оборудования, но не более рекомендуемых СНиП 3.06.03-85 «Автомобильные дороги».</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14.3.6. Лицу, производящему земляные работы, необходимо содержать место проведения земляных работ в надлежащем состоянии.</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xml:space="preserve">14.3.7. При просадке грунта в месте проведения работ должны быть применены меры по ее ликвидации на проезжей части в сроки, установленные ГОСТ </w:t>
      </w:r>
      <w:proofErr w:type="gramStart"/>
      <w:r w:rsidRPr="00E0627D">
        <w:rPr>
          <w:rFonts w:ascii="Times New Roman" w:eastAsia="Courier New" w:hAnsi="Times New Roman" w:cs="Times New Roman"/>
          <w:lang w:eastAsia="ru-RU"/>
        </w:rPr>
        <w:t>Р</w:t>
      </w:r>
      <w:proofErr w:type="gramEnd"/>
      <w:r w:rsidRPr="00E0627D">
        <w:rPr>
          <w:rFonts w:ascii="Times New Roman" w:eastAsia="Courier New" w:hAnsi="Times New Roman" w:cs="Times New Roman"/>
          <w:lang w:eastAsia="ru-RU"/>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 на газонах и тротуарах – не позднее 3 суток со дня выявления просадки.</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14.3.8. При производстве земляных работ на территории поселения не допускается: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осуществление земляных работ без соответствующего разрешения, а также по просроченному разрешению;</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складирование грунта на проезжую часть улиц, дорог, на тротуарах и газонах;</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засыпка землей зеленых насаждений (газонов, деревьев, кустарников), крышек колодцев, подземных сооружений, водосточных решеток, а также складирование строительных материалов на указанных объектах;</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вырубка зеленых насаждений и обнажение корневой системы;</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всякое перемещение существующих подземных коммуникаций, не предусмотренное утвержденным проектом;</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засорение прилегающих улиц и ливневой канализации;</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вынос грунта транспортными средствами;</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проведение земляных работ без вывозки грунта в местах, где работа в отвал запрещена;</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b/>
          <w:lang w:eastAsia="ru-RU"/>
        </w:rPr>
      </w:pPr>
      <w:r w:rsidRPr="00E0627D">
        <w:rPr>
          <w:rFonts w:ascii="Times New Roman" w:eastAsia="Courier New" w:hAnsi="Times New Roman" w:cs="Times New Roman"/>
          <w:lang w:eastAsia="ru-RU"/>
        </w:rPr>
        <w:t>- перегон по улицам поселения транспорта и машин на гусеничном ходу;</w:t>
      </w:r>
    </w:p>
    <w:p w:rsidR="00E0627D" w:rsidRPr="00E0627D" w:rsidRDefault="00E0627D" w:rsidP="00E0627D">
      <w:pPr>
        <w:suppressAutoHyphens/>
        <w:spacing w:after="0" w:line="240" w:lineRule="auto"/>
        <w:ind w:firstLine="567"/>
        <w:contextualSpacing/>
        <w:jc w:val="both"/>
        <w:rPr>
          <w:rFonts w:ascii="Times New Roman" w:eastAsia="Times New Roman" w:hAnsi="Times New Roman" w:cs="Times New Roman"/>
          <w:b/>
          <w:lang w:eastAsia="ar-SA"/>
        </w:rPr>
      </w:pPr>
      <w:r w:rsidRPr="00E0627D">
        <w:rPr>
          <w:rFonts w:ascii="Times New Roman" w:eastAsia="Times New Roman" w:hAnsi="Times New Roman" w:cs="Times New Roman"/>
          <w:b/>
          <w:lang w:eastAsia="ar-SA"/>
        </w:rPr>
        <w:t xml:space="preserve">- </w:t>
      </w:r>
      <w:r w:rsidRPr="00E0627D">
        <w:rPr>
          <w:rFonts w:ascii="Times New Roman" w:eastAsia="Times New Roman" w:hAnsi="Times New Roman" w:cs="Times New Roman"/>
          <w:lang w:eastAsia="ar-SA"/>
        </w:rPr>
        <w:t>повреждение элементов благоустройства и озеленения, покрытия дорог, тротуаров при производстве земляных, строительных и ремонтных работ, за исключением случаев, когда указанные работы не могут быть выполнены без повреждения элементов благоустройства и озеленения, покрытия дорог, тротуаров.</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14.3.9. Складирование строительных материалов допускается только на специально отведенных площадках в границах производства работ, согласованных при получении разрешения на осуществление земляных работ.</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14.3.10. После окончания земляных работ на проезжей части, тротуарах, проездах место проведения работ производителю работ необходимо немедленно засыпать несжимаемым грунтом, на газонах – растительным грунтом по технологии, отвечающей требованиям норм технической документации.</w:t>
      </w:r>
    </w:p>
    <w:p w:rsidR="00E0627D" w:rsidRPr="00E0627D" w:rsidRDefault="00E0627D" w:rsidP="00E0627D">
      <w:pPr>
        <w:suppressAutoHyphens/>
        <w:spacing w:after="0" w:line="240" w:lineRule="auto"/>
        <w:ind w:firstLine="567"/>
        <w:contextualSpacing/>
        <w:jc w:val="both"/>
        <w:rPr>
          <w:rFonts w:ascii="Times New Roman" w:eastAsia="Times New Roman" w:hAnsi="Times New Roman" w:cs="Times New Roman"/>
          <w:b/>
          <w:lang w:eastAsia="ar-SA"/>
        </w:rPr>
      </w:pPr>
      <w:r w:rsidRPr="00E0627D">
        <w:rPr>
          <w:rFonts w:ascii="Times New Roman" w:eastAsia="Times New Roman" w:hAnsi="Times New Roman" w:cs="Times New Roman"/>
          <w:lang w:eastAsia="ar-SA"/>
        </w:rPr>
        <w:t>Повреждения элементов благоустройства и озеленения, покрытия дорог, тротуаров при производстве земляных работ должно быть устранено в установленный органами местного самоуправления срок, до состояния, в котором они находились до начала производства земляных, строительных и ремонтных работ.</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14.3.11. Производителю работ необходимо содержать место проведения земляных работ в состоянии, обеспечивающем безопасные и беспрепятственные проход пешеходов и проезд транспорта, а также выполнять его уборку (исключить образование валов и просадок).</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14.3.12. После окончания работ и восстановления места проведения работ производитель работ:</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письменно сообщает должностному лицу, уполномоченному на выдачу разрешения на осуществление земляных работ (далее - должностное лицо), об окончании работ и согласовать время приемки благоустройства;</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представляет должностному лицу документ, подтверждающий вывоз отходов в установленное место (при необходимости);</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сдает восстановленный участок должностному лицу по акту.</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b/>
          <w:lang w:eastAsia="ru-RU"/>
        </w:rPr>
      </w:pPr>
      <w:r w:rsidRPr="00E0627D">
        <w:rPr>
          <w:rFonts w:ascii="Times New Roman" w:eastAsia="Courier New" w:hAnsi="Times New Roman" w:cs="Times New Roman"/>
          <w:lang w:eastAsia="ru-RU"/>
        </w:rPr>
        <w:t>При отсутствии акта работы считаются неоконченными.</w:t>
      </w:r>
    </w:p>
    <w:p w:rsidR="00E0627D" w:rsidRPr="00E0627D" w:rsidRDefault="00E0627D" w:rsidP="00E0627D">
      <w:pPr>
        <w:widowControl w:val="0"/>
        <w:spacing w:after="0" w:line="240" w:lineRule="auto"/>
        <w:ind w:firstLine="567"/>
        <w:contextualSpacing/>
        <w:jc w:val="center"/>
        <w:rPr>
          <w:rFonts w:ascii="Times New Roman" w:eastAsia="Courier New" w:hAnsi="Times New Roman" w:cs="Times New Roman"/>
          <w:b/>
          <w:sz w:val="20"/>
          <w:szCs w:val="20"/>
          <w:lang w:eastAsia="ru-RU"/>
        </w:rPr>
      </w:pPr>
    </w:p>
    <w:p w:rsidR="00E0627D" w:rsidRPr="00E0627D" w:rsidRDefault="00E0627D" w:rsidP="00E0627D">
      <w:pPr>
        <w:keepNext/>
        <w:keepLines/>
        <w:widowControl w:val="0"/>
        <w:tabs>
          <w:tab w:val="left" w:pos="3809"/>
        </w:tabs>
        <w:spacing w:after="0" w:line="240" w:lineRule="auto"/>
        <w:contextualSpacing/>
        <w:jc w:val="center"/>
        <w:rPr>
          <w:rFonts w:ascii="Times New Roman" w:eastAsia="Courier New" w:hAnsi="Times New Roman" w:cs="Times New Roman"/>
          <w:b/>
          <w:lang w:eastAsia="ru-RU"/>
        </w:rPr>
      </w:pPr>
      <w:bookmarkStart w:id="33" w:name="bookmark34"/>
      <w:r w:rsidRPr="00E0627D">
        <w:rPr>
          <w:rFonts w:ascii="Times New Roman" w:eastAsia="Courier New" w:hAnsi="Times New Roman" w:cs="Times New Roman"/>
          <w:b/>
          <w:lang w:eastAsia="ru-RU"/>
        </w:rPr>
        <w:t>15. Содержание животных и птиц</w:t>
      </w:r>
      <w:bookmarkEnd w:id="33"/>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15.1. Владельцы домашних животных и птиц:</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обеспечивают надлежащее содержание домашних животных и птиц в соответствии с санитарно-гигиеническими и ветеринарными требованиями. Принимать необходимые меры, обеспечивающие безопасность окружающих;</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производят выгул домашних животных в порядке, установленном настоящими Правилами;</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принимают меры к обеспечению тишины и покоя в ночное время в жилых помещениях;</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не допускают нахождения домашних животных и птиц на территории и в помещениях образовательных учреждений, учреждений здравоохранения, культуры, детских площадках;</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не допускают жестокое обращение с домашними животными;</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не допускают выбрасывания трупов домашних животных и птиц;</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осуществляют уборку экскрементов самостоятельно.</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b/>
          <w:lang w:eastAsia="ru-RU"/>
        </w:rPr>
      </w:pPr>
      <w:r w:rsidRPr="00E0627D">
        <w:rPr>
          <w:rFonts w:ascii="Times New Roman" w:eastAsia="Courier New" w:hAnsi="Times New Roman" w:cs="Times New Roman"/>
          <w:lang w:eastAsia="ru-RU"/>
        </w:rPr>
        <w:t>15.2. Владельцу необходимо содержать животное в соответствии с его биологическими особенностями и физиологическими потребностями, гуманно обращаться с ним, не оставлять без присмотра, пищи и воды, в случае заболевания животного – своевременно прибегать к ветеринарной помощи.</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15.3. Владельцам животных необходимо поддерживать санитарное состояние дома и прилегающей территории. Если животное оставило экскременты, они должны быть убраны владельцем животного.</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b/>
          <w:lang w:eastAsia="ru-RU"/>
        </w:rPr>
      </w:pPr>
      <w:r w:rsidRPr="00E0627D">
        <w:rPr>
          <w:rFonts w:ascii="Times New Roman" w:eastAsia="Courier New" w:hAnsi="Times New Roman" w:cs="Times New Roman"/>
          <w:lang w:eastAsia="ru-RU"/>
        </w:rPr>
        <w:t>15.4. Рекомендуется не допускать содержание домашних животных и птиц в местах общего пользования многоквартирных домов (лестничные клетки, чердаки, подвалы, коридоры и так далее), а также на балконах и лоджиях.</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15.5. При выгуле домашних животных владельцы должны выводить домашних животных из жилых помещений, а также с изолированных территорий на улицу, не допуская загрязнения лестничных площадок и маршей, лифтов, других мест общего пользования многоквартирных домов, а также территорий общего пользования (тротуаров, детских и спортивных площадок, газонов и так далее).</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15.6. Не допускается осуществлять выпас домашних животных на землях общего пользования. Передвижение сельскохозяйственных животных на территории поселения без сопровождающих лиц не допускается.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15.7. Запрещён выгул домашних животных, требующих особой ответственности собственника, несовершеннолетними, не достигшими четырнадцати лет.</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xml:space="preserve">15.8. Скот, мелких животных и птицу должны содержать круглый год в предусмотренных для их содержания хозяйственных строениях и загонах удовлетворяющих санитарно-эпидемиологическим правилам, </w:t>
      </w:r>
      <w:proofErr w:type="gramStart"/>
      <w:r w:rsidRPr="00E0627D">
        <w:rPr>
          <w:rFonts w:ascii="Times New Roman" w:eastAsia="Courier New" w:hAnsi="Times New Roman" w:cs="Times New Roman"/>
          <w:lang w:eastAsia="ru-RU"/>
        </w:rPr>
        <w:t>исключающими</w:t>
      </w:r>
      <w:proofErr w:type="gramEnd"/>
      <w:r w:rsidRPr="00E0627D">
        <w:rPr>
          <w:rFonts w:ascii="Times New Roman" w:eastAsia="Courier New" w:hAnsi="Times New Roman" w:cs="Times New Roman"/>
          <w:lang w:eastAsia="ru-RU"/>
        </w:rPr>
        <w:t xml:space="preserve"> их проникновение на территорию соседних участков.</w:t>
      </w:r>
    </w:p>
    <w:p w:rsidR="00E0627D" w:rsidRPr="00E0627D" w:rsidRDefault="00E0627D" w:rsidP="00E0627D">
      <w:pPr>
        <w:suppressAutoHyphens/>
        <w:spacing w:after="0" w:line="240" w:lineRule="auto"/>
        <w:ind w:firstLine="567"/>
        <w:contextualSpacing/>
        <w:jc w:val="both"/>
        <w:rPr>
          <w:rFonts w:ascii="Times New Roman" w:eastAsia="Times New Roman" w:hAnsi="Times New Roman" w:cs="Times New Roman"/>
          <w:b/>
          <w:lang w:eastAsia="ar-SA"/>
        </w:rPr>
      </w:pPr>
      <w:r w:rsidRPr="00E0627D">
        <w:rPr>
          <w:rFonts w:ascii="Times New Roman" w:eastAsia="Times New Roman" w:hAnsi="Times New Roman" w:cs="Times New Roman"/>
          <w:lang w:eastAsia="ar-SA"/>
        </w:rPr>
        <w:t>15.9.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E0627D" w:rsidRPr="00E0627D" w:rsidRDefault="00E0627D" w:rsidP="00E0627D">
      <w:pPr>
        <w:suppressAutoHyphens/>
        <w:spacing w:after="0" w:line="240" w:lineRule="auto"/>
        <w:ind w:firstLine="567"/>
        <w:contextualSpacing/>
        <w:jc w:val="both"/>
        <w:rPr>
          <w:rFonts w:ascii="Times New Roman" w:eastAsia="Times New Roman" w:hAnsi="Times New Roman" w:cs="Times New Roman"/>
          <w:lang w:eastAsia="ar-SA"/>
        </w:rPr>
      </w:pPr>
      <w:r w:rsidRPr="00E0627D">
        <w:rPr>
          <w:rFonts w:ascii="Times New Roman" w:eastAsia="Times New Roman" w:hAnsi="Times New Roman" w:cs="Times New Roman"/>
          <w:lang w:eastAsia="ar-SA"/>
        </w:rPr>
        <w:t>15.10. Не допускать содержание домашних животных на балконах, лоджиях, в местах общего пользования многоквартирных жилых домов.</w:t>
      </w:r>
    </w:p>
    <w:p w:rsidR="00E0627D" w:rsidRPr="00E0627D" w:rsidRDefault="00E0627D" w:rsidP="00E0627D">
      <w:pPr>
        <w:suppressAutoHyphens/>
        <w:spacing w:after="0" w:line="240" w:lineRule="auto"/>
        <w:ind w:firstLine="567"/>
        <w:contextualSpacing/>
        <w:jc w:val="both"/>
        <w:rPr>
          <w:rFonts w:ascii="Times New Roman" w:eastAsia="Times New Roman" w:hAnsi="Times New Roman" w:cs="Times New Roman"/>
          <w:lang w:eastAsia="ar-SA"/>
        </w:rPr>
      </w:pPr>
      <w:r w:rsidRPr="00E0627D">
        <w:rPr>
          <w:rFonts w:ascii="Times New Roman" w:eastAsia="Times New Roman" w:hAnsi="Times New Roman" w:cs="Times New Roman"/>
          <w:lang w:eastAsia="ar-SA"/>
        </w:rPr>
        <w:t xml:space="preserve">15.11. Домашний скот и птица должны содержаться в пределах земельного участка собственника, владельца, пользователя согласно категории земель, находящихся в его собственности, владении, пользовании. Выпас скота на территориях улиц, садов, скверов, лесопарков, в зонах населенных пунктов запрещается. </w:t>
      </w:r>
    </w:p>
    <w:p w:rsidR="00E0627D" w:rsidRPr="00E0627D" w:rsidRDefault="00E0627D" w:rsidP="00E0627D">
      <w:pPr>
        <w:suppressAutoHyphens/>
        <w:spacing w:after="0" w:line="240" w:lineRule="auto"/>
        <w:ind w:firstLine="709"/>
        <w:contextualSpacing/>
        <w:jc w:val="both"/>
        <w:rPr>
          <w:rFonts w:ascii="Times New Roman" w:eastAsia="Times New Roman" w:hAnsi="Times New Roman" w:cs="Times New Roman"/>
          <w:lang w:eastAsia="ar-SA"/>
        </w:rPr>
      </w:pPr>
      <w:r w:rsidRPr="00E0627D">
        <w:rPr>
          <w:rFonts w:ascii="Times New Roman" w:eastAsia="Times New Roman" w:hAnsi="Times New Roman" w:cs="Times New Roman"/>
          <w:lang w:eastAsia="ar-SA"/>
        </w:rPr>
        <w:t xml:space="preserve">15.12. </w:t>
      </w:r>
      <w:proofErr w:type="gramStart"/>
      <w:r w:rsidRPr="00E0627D">
        <w:rPr>
          <w:rFonts w:ascii="Times New Roman" w:eastAsia="Times New Roman" w:hAnsi="Times New Roman" w:cs="Times New Roman"/>
          <w:lang w:eastAsia="ar-SA"/>
        </w:rPr>
        <w:t>Животные, находящиеся в общественных местах без сопровождающего лица (кроме временно оставленных на привязи у мест общего пользования), подлежат отлову как безнадзорные.</w:t>
      </w:r>
      <w:proofErr w:type="gramEnd"/>
      <w:r w:rsidRPr="00E0627D">
        <w:rPr>
          <w:rFonts w:ascii="Times New Roman" w:eastAsia="Times New Roman" w:hAnsi="Times New Roman" w:cs="Times New Roman"/>
          <w:lang w:eastAsia="ar-SA"/>
        </w:rPr>
        <w:t xml:space="preserve"> Животные при наличии регистрационного номера в виде бирки подлежат установлению с последующим сообщением владельцу, обязанному возместить все затраты по отлову животного, его содержанию.</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15.13. Ульи с пчелиными семьями на пасеках, на индивидуальных земельных участках, расположенных на территории сельского поселения, в садоводческих, огороднических некоммерческих объединениях, размещаются на расстоянии, обеспечивающем безопасность людей.</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Ульи с пчелиными семьями размещаются на земельном участке, на расстоянии не ближе чем десять метров от границы земельного участка. В противном случае ульи с пчелиными семьями должны быть размещены на высоте не менее чем два метра либо отдалены от соседнего земельного участка зданием, строением, сооружением, сплошным забором или густым кустарником высотой не менее чем два метра.</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15.14. Гужевой транспорт:</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15.14.1. Использование лошадей на территории сельского поселения может осуществляться в коммерческих (предоставление услуг по катанию граждан на гужевом транспорте и верховых лошадях, предпринимательская деятельность) и некоммерческих целях.</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15.14.2. Использование лошадей на территории сельского поселения допускается при назначении владельцем лошади (юридическим лицом или гражданином) лица, ответственного за использование лошадей, имеющего при себе документ, удостоверяющий личность, документ (доверенность, договор) на право использования животных, а также при наличии у него письменного разрешения территориальных органов государственного санитарного и ветеринарного надзора.</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15.14.3. Владелец лошади обязан:</w:t>
      </w:r>
    </w:p>
    <w:p w:rsidR="00E0627D" w:rsidRPr="00E0627D" w:rsidRDefault="00E0627D" w:rsidP="00E0627D">
      <w:pPr>
        <w:widowControl w:val="0"/>
        <w:tabs>
          <w:tab w:val="left" w:pos="851"/>
        </w:tabs>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а)</w:t>
      </w:r>
      <w:r w:rsidRPr="00E0627D">
        <w:rPr>
          <w:rFonts w:ascii="Times New Roman" w:eastAsia="Courier New" w:hAnsi="Times New Roman" w:cs="Times New Roman"/>
          <w:lang w:eastAsia="ru-RU"/>
        </w:rPr>
        <w:tab/>
        <w:t>при передвижении лошади по территории населенного пункта принимать меры, обеспечивающие безопасность окружающих людей и животных;</w:t>
      </w:r>
    </w:p>
    <w:p w:rsidR="00E0627D" w:rsidRPr="00E0627D" w:rsidRDefault="00E0627D" w:rsidP="00E0627D">
      <w:pPr>
        <w:widowControl w:val="0"/>
        <w:tabs>
          <w:tab w:val="left" w:pos="851"/>
        </w:tabs>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б)</w:t>
      </w:r>
      <w:r w:rsidRPr="00E0627D">
        <w:rPr>
          <w:rFonts w:ascii="Times New Roman" w:eastAsia="Courier New" w:hAnsi="Times New Roman" w:cs="Times New Roman"/>
          <w:lang w:eastAsia="ru-RU"/>
        </w:rPr>
        <w:tab/>
        <w:t>представлять по требованию ветеринарных специалистов государственной ветеринарной службы животных для осмотра, диагностических исследований, профилактических прививок и лечебно-профилактических обработок;</w:t>
      </w:r>
    </w:p>
    <w:p w:rsidR="00E0627D" w:rsidRPr="00E0627D" w:rsidRDefault="00E0627D" w:rsidP="00E0627D">
      <w:pPr>
        <w:widowControl w:val="0"/>
        <w:tabs>
          <w:tab w:val="left" w:pos="851"/>
        </w:tabs>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в)</w:t>
      </w:r>
      <w:r w:rsidRPr="00E0627D">
        <w:rPr>
          <w:rFonts w:ascii="Times New Roman" w:eastAsia="Courier New" w:hAnsi="Times New Roman" w:cs="Times New Roman"/>
          <w:lang w:eastAsia="ru-RU"/>
        </w:rPr>
        <w:tab/>
        <w:t>своевременно проводить вакцинацию животных;</w:t>
      </w:r>
    </w:p>
    <w:p w:rsidR="00E0627D" w:rsidRPr="00E0627D" w:rsidRDefault="00E0627D" w:rsidP="00E0627D">
      <w:pPr>
        <w:widowControl w:val="0"/>
        <w:tabs>
          <w:tab w:val="left" w:pos="851"/>
        </w:tabs>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г)</w:t>
      </w:r>
      <w:r w:rsidRPr="00E0627D">
        <w:rPr>
          <w:rFonts w:ascii="Times New Roman" w:eastAsia="Courier New" w:hAnsi="Times New Roman" w:cs="Times New Roman"/>
          <w:lang w:eastAsia="ru-RU"/>
        </w:rPr>
        <w:tab/>
        <w:t>непосредственно перед началом использования лошадей осмотреть животных, проверить исправность экипировки, инвентаря, правильность седловки;</w:t>
      </w:r>
    </w:p>
    <w:p w:rsidR="00E0627D" w:rsidRPr="00E0627D" w:rsidRDefault="00E0627D" w:rsidP="00E0627D">
      <w:pPr>
        <w:widowControl w:val="0"/>
        <w:tabs>
          <w:tab w:val="left" w:pos="851"/>
        </w:tabs>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д)</w:t>
      </w:r>
      <w:r w:rsidRPr="00E0627D">
        <w:rPr>
          <w:rFonts w:ascii="Times New Roman" w:eastAsia="Courier New" w:hAnsi="Times New Roman" w:cs="Times New Roman"/>
          <w:lang w:eastAsia="ru-RU"/>
        </w:rPr>
        <w:tab/>
        <w:t>строго соблюдать правила техники безопасности при работе с лошадьми (не курить, находиться в трезвом состоянии в непосредственной близости от лошади), не оставлять лошадей без присмотра;</w:t>
      </w:r>
    </w:p>
    <w:p w:rsidR="00E0627D" w:rsidRPr="00E0627D" w:rsidRDefault="00E0627D" w:rsidP="00E0627D">
      <w:pPr>
        <w:widowControl w:val="0"/>
        <w:tabs>
          <w:tab w:val="left" w:pos="851"/>
        </w:tabs>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е)</w:t>
      </w:r>
      <w:r w:rsidRPr="00E0627D">
        <w:rPr>
          <w:rFonts w:ascii="Times New Roman" w:eastAsia="Courier New" w:hAnsi="Times New Roman" w:cs="Times New Roman"/>
          <w:lang w:eastAsia="ru-RU"/>
        </w:rPr>
        <w:tab/>
        <w:t>не передавать управление верховыми лошадьми лицам, находящимся в состоянии алкогольного, наркотического и токсического опьянения;</w:t>
      </w:r>
    </w:p>
    <w:p w:rsidR="00E0627D" w:rsidRPr="00E0627D" w:rsidRDefault="00E0627D" w:rsidP="00E0627D">
      <w:pPr>
        <w:widowControl w:val="0"/>
        <w:tabs>
          <w:tab w:val="left" w:pos="851"/>
        </w:tabs>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ж)</w:t>
      </w:r>
      <w:r w:rsidRPr="00E0627D">
        <w:rPr>
          <w:rFonts w:ascii="Times New Roman" w:eastAsia="Courier New" w:hAnsi="Times New Roman" w:cs="Times New Roman"/>
          <w:lang w:eastAsia="ru-RU"/>
        </w:rPr>
        <w:tab/>
        <w:t>не допускать к участию в верховых поездках и перевозках гужевым транспортом детей в возрасте до 7 лет без сопровождения взрослых;</w:t>
      </w:r>
    </w:p>
    <w:p w:rsidR="00E0627D" w:rsidRPr="00E0627D" w:rsidRDefault="00E0627D" w:rsidP="00E0627D">
      <w:pPr>
        <w:widowControl w:val="0"/>
        <w:tabs>
          <w:tab w:val="left" w:pos="851"/>
        </w:tabs>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з)</w:t>
      </w:r>
      <w:r w:rsidRPr="00E0627D">
        <w:rPr>
          <w:rFonts w:ascii="Times New Roman" w:eastAsia="Courier New" w:hAnsi="Times New Roman" w:cs="Times New Roman"/>
          <w:lang w:eastAsia="ru-RU"/>
        </w:rPr>
        <w:tab/>
        <w:t>не допускать загрязнения тротуаров, дворов, улиц, парков и т.п. экскрементами лошадей при их передвижении по городу; немедленно устранять загрязнение животными указанных мест;</w:t>
      </w:r>
    </w:p>
    <w:p w:rsidR="00E0627D" w:rsidRPr="00E0627D" w:rsidRDefault="00E0627D" w:rsidP="00E0627D">
      <w:pPr>
        <w:widowControl w:val="0"/>
        <w:tabs>
          <w:tab w:val="left" w:pos="851"/>
        </w:tabs>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и)</w:t>
      </w:r>
      <w:r w:rsidRPr="00E0627D">
        <w:rPr>
          <w:rFonts w:ascii="Times New Roman" w:eastAsia="Courier New" w:hAnsi="Times New Roman" w:cs="Times New Roman"/>
          <w:lang w:eastAsia="ru-RU"/>
        </w:rPr>
        <w:tab/>
        <w:t xml:space="preserve">оснастить гужевые повозки и верховых лошадей </w:t>
      </w:r>
      <w:proofErr w:type="spellStart"/>
      <w:r w:rsidRPr="00E0627D">
        <w:rPr>
          <w:rFonts w:ascii="Times New Roman" w:eastAsia="Courier New" w:hAnsi="Times New Roman" w:cs="Times New Roman"/>
          <w:lang w:eastAsia="ru-RU"/>
        </w:rPr>
        <w:t>пометосборниками</w:t>
      </w:r>
      <w:proofErr w:type="spellEnd"/>
      <w:r w:rsidRPr="00E0627D">
        <w:rPr>
          <w:rFonts w:ascii="Times New Roman" w:eastAsia="Courier New" w:hAnsi="Times New Roman" w:cs="Times New Roman"/>
          <w:lang w:eastAsia="ru-RU"/>
        </w:rPr>
        <w:t xml:space="preserve"> или тарой и оборудованием для уборки помета (полиэтиленовые пакеты, совок, веник и т.п.).</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xml:space="preserve">15.14.4. </w:t>
      </w:r>
      <w:proofErr w:type="gramStart"/>
      <w:r w:rsidRPr="00E0627D">
        <w:rPr>
          <w:rFonts w:ascii="Times New Roman" w:eastAsia="Courier New" w:hAnsi="Times New Roman" w:cs="Times New Roman"/>
          <w:lang w:eastAsia="ru-RU"/>
        </w:rPr>
        <w:t>Оказание услуг по катанию граждан на гужевом транспорте (гужевых повозках, санях) и верховых лошадях осуществляется исключительно в местах), определенных администрацией поселения.</w:t>
      </w:r>
      <w:proofErr w:type="gramEnd"/>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15.14.5. Проезд гужевых повозок (саней) и верховых лошадей до мест катания, а также по маршрутам, на которых осуществляется предоставление соответствующих услуг, осуществляется в соответствии с Правилами дорожного движения Российской Федерации.</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15.14.6. Юридические лица, индивидуальные предприниматели и граждане, использующие гужевой транспорт и верховых лошадей на территории сельского поселения, несут ответственность за безопасность граждан и соблюдение санитарного состояния по маршрутам движения.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15.14.7. На территории сельского поселения запрещается: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выгул собак без сопровождающего лица, поводка и намордника;</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оставлять домашних животных без присмотра;</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посещать с домашними животными магазины, организации массового питания, медицинские, культурные и образовательные учреждения. Организации должны помещать знаки о запрете посещения их с домашними животными при входе и оборудовать места для их привязи;</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proofErr w:type="gramStart"/>
      <w:r w:rsidRPr="00E0627D">
        <w:rPr>
          <w:rFonts w:ascii="Times New Roman" w:eastAsia="Courier New" w:hAnsi="Times New Roman" w:cs="Times New Roman"/>
          <w:lang w:eastAsia="ru-RU"/>
        </w:rPr>
        <w:t>- загрязнение квартир, лестничных клеток, лифтов, дворов, газонов, скверов, бульваров, тротуаров, улиц, связанных с содержанием животных;</w:t>
      </w:r>
      <w:proofErr w:type="gramEnd"/>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оставлять корм собакам, кошкам, птицам около подъездов многоквартирных домов, на территориях детских, спортивных и контейнерных площадок, на территориях школьных и дошкольных учреждений, на территориях рынков, около магазинов и других объектов торговли;</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содержать животных и птиц в квартирах многоквартирных домов, если это создаёт неблагоприятную среду проживания (запах, шум) для других собственников многоквартирного дома;</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выгуливать собак, требующих особой ответственности владельца, детям до 14 лет, а также лицам, находящимся в состоянии алкогольного, наркотического и токсического опьянения;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оставлять без попечения домашнее животное, бросать или самовольно уничтожать;</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выбрасывать трупы животных в контейнеры для сбора мусора и бытовых отходов;</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выгул собак возле памятников, на территориях домов культуры, клубов, учреждений здравоохранения и образования, придомовой территории, придорожных полосах;</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купать собак в местах, оборудованных и предназначенных для купания и пляжей;</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беспривязное содержание животных на пустырях в границах города, в береговой зоне, на территориях кладбищ;</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совершать прогон животных к месту выпасов и обратно через центр населенного пункта, парки, скверы, аллеи, газоны, мимо больниц, школ, детских садов, зон отдыха;</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выпас скота на территории улиц населенных пунктов, садов, скверов;</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выпас сельскохозяйственных животных на полосах отвода автомобильных дорог общего пользования в пределах границ сельского поселения;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xml:space="preserve">- складировать навоз животных близи жилых помещений, на улицах, за границей приусадебного участка, делать стоки из </w:t>
      </w:r>
      <w:proofErr w:type="spellStart"/>
      <w:r w:rsidRPr="00E0627D">
        <w:rPr>
          <w:rFonts w:ascii="Times New Roman" w:eastAsia="Courier New" w:hAnsi="Times New Roman" w:cs="Times New Roman"/>
          <w:lang w:eastAsia="ru-RU"/>
        </w:rPr>
        <w:t>хозпостроек</w:t>
      </w:r>
      <w:proofErr w:type="spellEnd"/>
      <w:r w:rsidRPr="00E0627D">
        <w:rPr>
          <w:rFonts w:ascii="Times New Roman" w:eastAsia="Courier New" w:hAnsi="Times New Roman" w:cs="Times New Roman"/>
          <w:lang w:eastAsia="ru-RU"/>
        </w:rPr>
        <w:t xml:space="preserve"> за пределы личного земельного участка;</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устраивать временные загоны для содержания скота и птицы, а также водоемы за пределами своего участка;</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установка стационарных и кочевых пасек вблизи детских учреждений, школ, больниц, детских садов, а также усадеб граждан, имеющих медицинское заключение об аллергической реакции на укусы пчел.</w:t>
      </w:r>
    </w:p>
    <w:p w:rsidR="00E0627D" w:rsidRPr="00E0627D" w:rsidRDefault="00E0627D" w:rsidP="00E0627D">
      <w:pPr>
        <w:widowControl w:val="0"/>
        <w:tabs>
          <w:tab w:val="left" w:pos="908"/>
        </w:tabs>
        <w:spacing w:after="0" w:line="240" w:lineRule="auto"/>
        <w:ind w:firstLine="709"/>
        <w:contextualSpacing/>
        <w:rPr>
          <w:rFonts w:ascii="Times New Roman" w:eastAsia="Courier New" w:hAnsi="Times New Roman" w:cs="Times New Roman"/>
          <w:sz w:val="10"/>
          <w:szCs w:val="10"/>
          <w:lang w:eastAsia="ru-RU"/>
        </w:rPr>
      </w:pPr>
    </w:p>
    <w:p w:rsidR="00E0627D" w:rsidRPr="00E0627D" w:rsidRDefault="00E0627D" w:rsidP="00E0627D">
      <w:pPr>
        <w:keepNext/>
        <w:keepLines/>
        <w:widowControl w:val="0"/>
        <w:tabs>
          <w:tab w:val="left" w:pos="1969"/>
        </w:tabs>
        <w:spacing w:after="0" w:line="240" w:lineRule="auto"/>
        <w:contextualSpacing/>
        <w:jc w:val="center"/>
        <w:rPr>
          <w:rFonts w:ascii="Times New Roman" w:eastAsia="Courier New" w:hAnsi="Times New Roman" w:cs="Times New Roman"/>
          <w:b/>
          <w:lang w:eastAsia="ru-RU"/>
        </w:rPr>
      </w:pPr>
      <w:bookmarkStart w:id="34" w:name="bookmark36"/>
      <w:r w:rsidRPr="00E0627D">
        <w:rPr>
          <w:rFonts w:ascii="Times New Roman" w:eastAsia="Courier New" w:hAnsi="Times New Roman" w:cs="Times New Roman"/>
          <w:b/>
          <w:lang w:eastAsia="ru-RU"/>
        </w:rPr>
        <w:t>16. Ответственность за нарушение Правил благоустройства</w:t>
      </w:r>
      <w:bookmarkEnd w:id="34"/>
    </w:p>
    <w:p w:rsidR="00E0627D" w:rsidRPr="00E0627D" w:rsidRDefault="00E0627D" w:rsidP="00E0627D">
      <w:pPr>
        <w:widowControl w:val="0"/>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E0627D">
        <w:rPr>
          <w:rFonts w:ascii="Times New Roman" w:eastAsia="Times New Roman" w:hAnsi="Times New Roman" w:cs="Times New Roman"/>
          <w:lang w:eastAsia="ru-RU"/>
        </w:rPr>
        <w:t xml:space="preserve">16.1. Юридические и физические лица, индивидуальные предприниматели, должностные лица, виновные в нарушении Правил благоустройству несут ответственность, установленную законодательством Российской Федерации и </w:t>
      </w:r>
      <w:hyperlink r:id="rId27" w:history="1">
        <w:r w:rsidRPr="00E0627D">
          <w:rPr>
            <w:rFonts w:ascii="Times New Roman" w:eastAsia="Times New Roman" w:hAnsi="Times New Roman" w:cs="Times New Roman"/>
            <w:lang w:eastAsia="ru-RU"/>
          </w:rPr>
          <w:t>Кодексом</w:t>
        </w:r>
      </w:hyperlink>
      <w:r w:rsidRPr="00E0627D">
        <w:rPr>
          <w:rFonts w:ascii="Times New Roman" w:eastAsia="Times New Roman" w:hAnsi="Times New Roman" w:cs="Times New Roman"/>
          <w:lang w:eastAsia="ru-RU"/>
        </w:rPr>
        <w:t xml:space="preserve"> Республики Башкортостан об административных правонарушениях.</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16.2.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16.3. Лица, нанесшие своими противоправными действиями или бездействием ущерб имуществу, территории или объектам инфраструктуры сельского поселения, обязаны его возместить.</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16.4. В случае отказа (уклонения) от добровольного возмещения ущерба в установленный срок, ущерб взыскивается в судебном порядке.</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sz w:val="14"/>
          <w:szCs w:val="14"/>
          <w:lang w:eastAsia="ru-RU"/>
        </w:rPr>
      </w:pPr>
    </w:p>
    <w:p w:rsidR="00E0627D" w:rsidRPr="00E0627D" w:rsidRDefault="00E0627D" w:rsidP="00E0627D">
      <w:pPr>
        <w:keepNext/>
        <w:keepLines/>
        <w:widowControl w:val="0"/>
        <w:tabs>
          <w:tab w:val="left" w:pos="2289"/>
        </w:tabs>
        <w:spacing w:after="0" w:line="240" w:lineRule="auto"/>
        <w:contextualSpacing/>
        <w:jc w:val="center"/>
        <w:rPr>
          <w:rFonts w:ascii="Times New Roman" w:eastAsia="Courier New" w:hAnsi="Times New Roman" w:cs="Times New Roman"/>
          <w:b/>
          <w:lang w:eastAsia="ru-RU"/>
        </w:rPr>
      </w:pPr>
      <w:bookmarkStart w:id="35" w:name="bookmark37"/>
      <w:r w:rsidRPr="00E0627D">
        <w:rPr>
          <w:rFonts w:ascii="Times New Roman" w:eastAsia="Courier New" w:hAnsi="Times New Roman" w:cs="Times New Roman"/>
          <w:b/>
          <w:lang w:eastAsia="ru-RU"/>
        </w:rPr>
        <w:t xml:space="preserve">17. </w:t>
      </w:r>
      <w:proofErr w:type="gramStart"/>
      <w:r w:rsidRPr="00E0627D">
        <w:rPr>
          <w:rFonts w:ascii="Times New Roman" w:eastAsia="Courier New" w:hAnsi="Times New Roman" w:cs="Times New Roman"/>
          <w:b/>
          <w:lang w:eastAsia="ru-RU"/>
        </w:rPr>
        <w:t>Контроль за</w:t>
      </w:r>
      <w:proofErr w:type="gramEnd"/>
      <w:r w:rsidRPr="00E0627D">
        <w:rPr>
          <w:rFonts w:ascii="Times New Roman" w:eastAsia="Courier New" w:hAnsi="Times New Roman" w:cs="Times New Roman"/>
          <w:b/>
          <w:lang w:eastAsia="ru-RU"/>
        </w:rPr>
        <w:t xml:space="preserve"> соблюдением правил благоустройства</w:t>
      </w:r>
      <w:bookmarkEnd w:id="35"/>
    </w:p>
    <w:p w:rsidR="00E0627D" w:rsidRPr="00E0627D" w:rsidRDefault="00E0627D" w:rsidP="00E0627D">
      <w:pPr>
        <w:widowControl w:val="0"/>
        <w:tabs>
          <w:tab w:val="left" w:pos="993"/>
        </w:tabs>
        <w:spacing w:after="0" w:line="240" w:lineRule="auto"/>
        <w:ind w:firstLine="567"/>
        <w:contextualSpacing/>
        <w:jc w:val="both"/>
        <w:rPr>
          <w:rFonts w:ascii="Times New Roman" w:eastAsia="Times New Roman" w:hAnsi="Times New Roman" w:cs="Times New Roman"/>
          <w:lang w:eastAsia="x-none"/>
        </w:rPr>
      </w:pPr>
      <w:r w:rsidRPr="00E0627D">
        <w:rPr>
          <w:rFonts w:ascii="Times New Roman" w:eastAsia="Times New Roman" w:hAnsi="Times New Roman" w:cs="Times New Roman"/>
          <w:lang w:val="x-none" w:eastAsia="x-none"/>
        </w:rPr>
        <w:t xml:space="preserve">Контроль за эксплуатацией объектов благоустройства, соблюдением правил благоустройства, организацией уборки и обеспечением чистоты и порядка на территории населенного пункта осуществляется должностными (уполномоченными) лицами администрации </w:t>
      </w:r>
      <w:r w:rsidRPr="00E0627D">
        <w:rPr>
          <w:rFonts w:ascii="Times New Roman" w:eastAsia="Times New Roman" w:hAnsi="Times New Roman" w:cs="Times New Roman"/>
          <w:lang w:eastAsia="x-none"/>
        </w:rPr>
        <w:t xml:space="preserve">Сельского </w:t>
      </w:r>
      <w:r w:rsidRPr="00E0627D">
        <w:rPr>
          <w:rFonts w:ascii="Times New Roman" w:eastAsia="Times New Roman" w:hAnsi="Times New Roman" w:cs="Times New Roman"/>
          <w:lang w:val="x-none" w:eastAsia="x-none"/>
        </w:rPr>
        <w:t xml:space="preserve">поселения </w:t>
      </w:r>
      <w:r w:rsidRPr="00E0627D">
        <w:rPr>
          <w:rFonts w:ascii="Times New Roman" w:eastAsia="Times New Roman" w:hAnsi="Times New Roman" w:cs="Times New Roman"/>
          <w:lang w:eastAsia="x-none"/>
        </w:rPr>
        <w:t>Ка</w:t>
      </w:r>
      <w:r w:rsidR="000A07B5">
        <w:rPr>
          <w:rFonts w:ascii="Times New Roman" w:eastAsia="Times New Roman" w:hAnsi="Times New Roman" w:cs="Times New Roman"/>
          <w:lang w:eastAsia="x-none"/>
        </w:rPr>
        <w:t>йрако</w:t>
      </w:r>
      <w:r w:rsidRPr="00E0627D">
        <w:rPr>
          <w:rFonts w:ascii="Times New Roman" w:eastAsia="Times New Roman" w:hAnsi="Times New Roman" w:cs="Times New Roman"/>
          <w:lang w:eastAsia="x-none"/>
        </w:rPr>
        <w:t>вский сельсовет</w:t>
      </w:r>
      <w:r w:rsidRPr="00E0627D">
        <w:rPr>
          <w:rFonts w:ascii="Arial" w:eastAsia="Times New Roman" w:hAnsi="Arial" w:cs="Arial"/>
          <w:lang w:eastAsia="ru-RU"/>
        </w:rPr>
        <w:t xml:space="preserve"> </w:t>
      </w:r>
      <w:r w:rsidRPr="00E0627D">
        <w:rPr>
          <w:rFonts w:ascii="Times New Roman" w:eastAsia="Times New Roman" w:hAnsi="Times New Roman" w:cs="Times New Roman"/>
          <w:lang w:eastAsia="x-none"/>
        </w:rPr>
        <w:t>муниципального района Мишкинский район Республики Башкортостан</w:t>
      </w:r>
      <w:r w:rsidRPr="00E0627D">
        <w:rPr>
          <w:rFonts w:ascii="Arial" w:eastAsia="Times New Roman" w:hAnsi="Arial" w:cs="Arial"/>
          <w:lang w:eastAsia="ru-RU"/>
        </w:rPr>
        <w:t xml:space="preserve"> </w:t>
      </w:r>
      <w:r w:rsidRPr="00E0627D">
        <w:rPr>
          <w:rFonts w:ascii="Times New Roman" w:eastAsia="Times New Roman" w:hAnsi="Times New Roman" w:cs="Times New Roman"/>
          <w:lang w:eastAsia="x-none"/>
        </w:rPr>
        <w:t>и специально уполномоченные действующим законодательством государственные органы.</w:t>
      </w:r>
    </w:p>
    <w:p w:rsidR="00E0627D" w:rsidRPr="00E0627D" w:rsidRDefault="00E0627D" w:rsidP="00E0627D">
      <w:pPr>
        <w:widowControl w:val="0"/>
        <w:autoSpaceDE w:val="0"/>
        <w:autoSpaceDN w:val="0"/>
        <w:spacing w:after="0" w:line="240" w:lineRule="auto"/>
        <w:contextualSpacing/>
        <w:jc w:val="center"/>
        <w:outlineLvl w:val="2"/>
        <w:rPr>
          <w:rFonts w:ascii="Times New Roman" w:eastAsia="Times New Roman" w:hAnsi="Times New Roman" w:cs="Times New Roman"/>
          <w:b/>
          <w:lang w:eastAsia="ru-RU"/>
        </w:rPr>
      </w:pPr>
    </w:p>
    <w:p w:rsidR="00E0627D" w:rsidRPr="00E0627D" w:rsidRDefault="00E0627D" w:rsidP="00E0627D">
      <w:pPr>
        <w:widowControl w:val="0"/>
        <w:autoSpaceDE w:val="0"/>
        <w:autoSpaceDN w:val="0"/>
        <w:spacing w:after="0" w:line="240" w:lineRule="auto"/>
        <w:contextualSpacing/>
        <w:jc w:val="center"/>
        <w:outlineLvl w:val="2"/>
        <w:rPr>
          <w:rFonts w:ascii="Times New Roman" w:eastAsia="Times New Roman" w:hAnsi="Times New Roman" w:cs="Times New Roman"/>
          <w:b/>
          <w:lang w:eastAsia="ru-RU"/>
        </w:rPr>
      </w:pPr>
      <w:r w:rsidRPr="00E0627D">
        <w:rPr>
          <w:rFonts w:ascii="Times New Roman" w:eastAsia="Times New Roman" w:hAnsi="Times New Roman" w:cs="Times New Roman"/>
          <w:b/>
          <w:lang w:eastAsia="ru-RU"/>
        </w:rPr>
        <w:t>18. Заключительные положения</w:t>
      </w:r>
    </w:p>
    <w:p w:rsidR="00E0627D" w:rsidRPr="00E0627D" w:rsidRDefault="00E0627D" w:rsidP="00E0627D">
      <w:pPr>
        <w:widowControl w:val="0"/>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E0627D">
        <w:rPr>
          <w:rFonts w:ascii="Times New Roman" w:eastAsia="Times New Roman" w:hAnsi="Times New Roman" w:cs="Times New Roman"/>
          <w:lang w:eastAsia="ru-RU"/>
        </w:rPr>
        <w:t>Вопросы, касающиеся благоустройства и содержания территории сельского поселения, не урегулированные настоящими Правилами благоустройства, разрешаются в соответствии с действующим законодательством.</w:t>
      </w:r>
    </w:p>
    <w:p w:rsidR="00B33955" w:rsidRDefault="00B33955">
      <w:bookmarkStart w:id="36" w:name="_GoBack"/>
      <w:bookmarkEnd w:id="36"/>
    </w:p>
    <w:sectPr w:rsidR="00B33955" w:rsidSect="003B6402">
      <w:pgSz w:w="11906" w:h="16838"/>
      <w:pgMar w:top="568"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_Timer Bashkir">
    <w:altName w:val="Times New Roman"/>
    <w:charset w:val="CC"/>
    <w:family w:val="roman"/>
    <w:pitch w:val="variable"/>
    <w:sig w:usb0="80000207" w:usb1="00000000" w:usb2="00000000" w:usb3="00000000" w:csb0="00000005"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65117"/>
    <w:multiLevelType w:val="multilevel"/>
    <w:tmpl w:val="6FBAACE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3D26605"/>
    <w:multiLevelType w:val="multilevel"/>
    <w:tmpl w:val="28A00EF2"/>
    <w:lvl w:ilvl="0">
      <w:start w:val="5"/>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
    <w:nsid w:val="33B13F95"/>
    <w:multiLevelType w:val="multilevel"/>
    <w:tmpl w:val="E7F419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7E00DC9"/>
    <w:multiLevelType w:val="multilevel"/>
    <w:tmpl w:val="09C8A0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D7553F7"/>
    <w:multiLevelType w:val="multilevel"/>
    <w:tmpl w:val="E06E9ED6"/>
    <w:lvl w:ilvl="0">
      <w:start w:val="5"/>
      <w:numFmt w:val="decimal"/>
      <w:lvlText w:val="%1."/>
      <w:lvlJc w:val="left"/>
      <w:pPr>
        <w:ind w:left="360" w:hanging="360"/>
      </w:pPr>
      <w:rPr>
        <w:rFonts w:hint="default"/>
      </w:rPr>
    </w:lvl>
    <w:lvl w:ilvl="1">
      <w:start w:val="4"/>
      <w:numFmt w:val="decimal"/>
      <w:lvlText w:val="%1.%2."/>
      <w:lvlJc w:val="left"/>
      <w:pPr>
        <w:ind w:left="928"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55A43979"/>
    <w:multiLevelType w:val="multilevel"/>
    <w:tmpl w:val="4F1A058E"/>
    <w:lvl w:ilvl="0">
      <w:start w:val="2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8991EAF"/>
    <w:multiLevelType w:val="multilevel"/>
    <w:tmpl w:val="991098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0171E13"/>
    <w:multiLevelType w:val="multilevel"/>
    <w:tmpl w:val="B7F01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17726C6"/>
    <w:multiLevelType w:val="multilevel"/>
    <w:tmpl w:val="06344256"/>
    <w:lvl w:ilvl="0">
      <w:start w:val="1"/>
      <w:numFmt w:val="decimal"/>
      <w:lvlText w:val="%1."/>
      <w:lvlJc w:val="left"/>
      <w:pPr>
        <w:ind w:left="450" w:firstLine="0"/>
      </w:pPr>
      <w:rPr>
        <w:rFonts w:hint="default"/>
      </w:rPr>
    </w:lvl>
    <w:lvl w:ilvl="1">
      <w:start w:val="16"/>
      <w:numFmt w:val="decimal"/>
      <w:lvlText w:val="2.%2"/>
      <w:lvlJc w:val="left"/>
      <w:pPr>
        <w:ind w:left="1702" w:firstLine="1843"/>
      </w:pPr>
      <w:rPr>
        <w:rFonts w:hint="default"/>
        <w:b/>
        <w:color w:val="auto"/>
        <w:sz w:val="28"/>
      </w:rPr>
    </w:lvl>
    <w:lvl w:ilvl="2">
      <w:start w:val="1"/>
      <w:numFmt w:val="decimal"/>
      <w:lvlText w:val="5.5.%3."/>
      <w:lvlJc w:val="left"/>
      <w:pPr>
        <w:ind w:left="-708" w:firstLine="2127"/>
      </w:pPr>
      <w:rPr>
        <w:rFonts w:hint="default"/>
        <w:b w:val="0"/>
        <w:color w:val="auto"/>
        <w:sz w:val="28"/>
      </w:rPr>
    </w:lvl>
    <w:lvl w:ilvl="3">
      <w:start w:val="1"/>
      <w:numFmt w:val="russianLower"/>
      <w:lvlText w:val="%4)"/>
      <w:lvlJc w:val="left"/>
      <w:pPr>
        <w:ind w:left="142" w:firstLine="0"/>
      </w:pPr>
      <w:rPr>
        <w:rFonts w:hint="default"/>
        <w:color w:val="auto"/>
        <w:sz w:val="28"/>
      </w:rPr>
    </w:lvl>
    <w:lvl w:ilvl="4">
      <w:start w:val="1"/>
      <w:numFmt w:val="decimal"/>
      <w:lvlText w:val="%1.%2.%3.%4.%5."/>
      <w:lvlJc w:val="left"/>
      <w:pPr>
        <w:ind w:left="1080" w:firstLine="0"/>
      </w:pPr>
      <w:rPr>
        <w:rFonts w:hint="default"/>
      </w:rPr>
    </w:lvl>
    <w:lvl w:ilvl="5">
      <w:start w:val="1"/>
      <w:numFmt w:val="decimal"/>
      <w:lvlText w:val="%1.%2.%3.%4.%5.%6."/>
      <w:lvlJc w:val="left"/>
      <w:pPr>
        <w:ind w:left="1440" w:firstLine="0"/>
      </w:pPr>
      <w:rPr>
        <w:rFonts w:hint="default"/>
      </w:rPr>
    </w:lvl>
    <w:lvl w:ilvl="6">
      <w:start w:val="1"/>
      <w:numFmt w:val="decimal"/>
      <w:lvlText w:val="%1.%2.%3.%4.%5.%6.%7."/>
      <w:lvlJc w:val="left"/>
      <w:pPr>
        <w:ind w:left="1800" w:firstLine="0"/>
      </w:pPr>
      <w:rPr>
        <w:rFonts w:hint="default"/>
      </w:rPr>
    </w:lvl>
    <w:lvl w:ilvl="7">
      <w:start w:val="1"/>
      <w:numFmt w:val="decimal"/>
      <w:lvlText w:val="%1.%2.%3.%4.%5.%6.%7.%8."/>
      <w:lvlJc w:val="left"/>
      <w:pPr>
        <w:ind w:left="1800" w:firstLine="0"/>
      </w:pPr>
      <w:rPr>
        <w:rFonts w:hint="default"/>
      </w:rPr>
    </w:lvl>
    <w:lvl w:ilvl="8">
      <w:start w:val="1"/>
      <w:numFmt w:val="decimal"/>
      <w:lvlText w:val="%1.%2.%3.%4.%5.%6.%7.%8.%9."/>
      <w:lvlJc w:val="left"/>
      <w:pPr>
        <w:ind w:left="2160" w:firstLine="0"/>
      </w:pPr>
      <w:rPr>
        <w:rFonts w:hint="default"/>
      </w:rPr>
    </w:lvl>
  </w:abstractNum>
  <w:abstractNum w:abstractNumId="9">
    <w:nsid w:val="7A206CAC"/>
    <w:multiLevelType w:val="hybridMultilevel"/>
    <w:tmpl w:val="E01AD67C"/>
    <w:lvl w:ilvl="0" w:tplc="4B82127E">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7A6B25FA"/>
    <w:multiLevelType w:val="multilevel"/>
    <w:tmpl w:val="4DAE809C"/>
    <w:lvl w:ilvl="0">
      <w:start w:val="4"/>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7"/>
  </w:num>
  <w:num w:numId="2">
    <w:abstractNumId w:val="2"/>
  </w:num>
  <w:num w:numId="3">
    <w:abstractNumId w:val="6"/>
  </w:num>
  <w:num w:numId="4">
    <w:abstractNumId w:val="0"/>
  </w:num>
  <w:num w:numId="5">
    <w:abstractNumId w:val="3"/>
  </w:num>
  <w:num w:numId="6">
    <w:abstractNumId w:val="10"/>
  </w:num>
  <w:num w:numId="7">
    <w:abstractNumId w:val="1"/>
  </w:num>
  <w:num w:numId="8">
    <w:abstractNumId w:val="4"/>
  </w:num>
  <w:num w:numId="9">
    <w:abstractNumId w:val="5"/>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577"/>
    <w:rsid w:val="000A07B5"/>
    <w:rsid w:val="001059FB"/>
    <w:rsid w:val="00226AE4"/>
    <w:rsid w:val="002E2EF6"/>
    <w:rsid w:val="003B6402"/>
    <w:rsid w:val="00580275"/>
    <w:rsid w:val="00942A56"/>
    <w:rsid w:val="00AF2B9E"/>
    <w:rsid w:val="00B33955"/>
    <w:rsid w:val="00B45D9D"/>
    <w:rsid w:val="00CE1285"/>
    <w:rsid w:val="00DC659A"/>
    <w:rsid w:val="00DD70E5"/>
    <w:rsid w:val="00E0306E"/>
    <w:rsid w:val="00E0627D"/>
    <w:rsid w:val="00E45577"/>
    <w:rsid w:val="00E50C99"/>
    <w:rsid w:val="00FB30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062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E0627D"/>
    <w:pPr>
      <w:spacing w:after="0" w:line="240" w:lineRule="auto"/>
    </w:pPr>
  </w:style>
  <w:style w:type="paragraph" w:styleId="a5">
    <w:name w:val="Balloon Text"/>
    <w:basedOn w:val="a"/>
    <w:link w:val="a6"/>
    <w:uiPriority w:val="99"/>
    <w:semiHidden/>
    <w:unhideWhenUsed/>
    <w:rsid w:val="00E0627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0627D"/>
    <w:rPr>
      <w:rFonts w:ascii="Segoe UI" w:hAnsi="Segoe UI" w:cs="Segoe UI"/>
      <w:sz w:val="18"/>
      <w:szCs w:val="18"/>
    </w:rPr>
  </w:style>
  <w:style w:type="character" w:styleId="a7">
    <w:name w:val="Hyperlink"/>
    <w:basedOn w:val="a0"/>
    <w:unhideWhenUsed/>
    <w:rsid w:val="00E0627D"/>
    <w:rPr>
      <w:color w:val="0563C1" w:themeColor="hyperlink"/>
      <w:u w:val="single"/>
    </w:rPr>
  </w:style>
  <w:style w:type="numbering" w:customStyle="1" w:styleId="1">
    <w:name w:val="Нет списка1"/>
    <w:next w:val="a2"/>
    <w:uiPriority w:val="99"/>
    <w:semiHidden/>
    <w:unhideWhenUsed/>
    <w:rsid w:val="00E0627D"/>
  </w:style>
  <w:style w:type="character" w:customStyle="1" w:styleId="10">
    <w:name w:val="Основной текст1"/>
    <w:rsid w:val="00E0627D"/>
    <w:rPr>
      <w:rFonts w:ascii="Times New Roman" w:eastAsia="Times New Roman" w:hAnsi="Times New Roman" w:cs="Times New Roman"/>
      <w:b w:val="0"/>
      <w:bCs w:val="0"/>
      <w:i w:val="0"/>
      <w:iCs w:val="0"/>
      <w:smallCaps w:val="0"/>
      <w:strike w:val="0"/>
      <w:sz w:val="27"/>
      <w:szCs w:val="27"/>
      <w:u w:val="none"/>
    </w:rPr>
  </w:style>
  <w:style w:type="character" w:customStyle="1" w:styleId="a8">
    <w:name w:val="Основной текст_"/>
    <w:link w:val="3"/>
    <w:rsid w:val="00E0627D"/>
    <w:rPr>
      <w:rFonts w:ascii="Times New Roman" w:eastAsia="Times New Roman" w:hAnsi="Times New Roman" w:cs="Times New Roman"/>
      <w:sz w:val="27"/>
      <w:szCs w:val="27"/>
      <w:shd w:val="clear" w:color="auto" w:fill="FFFFFF"/>
    </w:rPr>
  </w:style>
  <w:style w:type="character" w:customStyle="1" w:styleId="2">
    <w:name w:val="Основной текст2"/>
    <w:rsid w:val="00E0627D"/>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20">
    <w:name w:val="Основной текст (2)_"/>
    <w:link w:val="21"/>
    <w:rsid w:val="00E0627D"/>
    <w:rPr>
      <w:rFonts w:ascii="Times New Roman" w:eastAsia="Times New Roman" w:hAnsi="Times New Roman" w:cs="Times New Roman"/>
      <w:i/>
      <w:iCs/>
      <w:shd w:val="clear" w:color="auto" w:fill="FFFFFF"/>
    </w:rPr>
  </w:style>
  <w:style w:type="paragraph" w:customStyle="1" w:styleId="3">
    <w:name w:val="Основной текст3"/>
    <w:basedOn w:val="a"/>
    <w:link w:val="a8"/>
    <w:rsid w:val="00E0627D"/>
    <w:pPr>
      <w:widowControl w:val="0"/>
      <w:shd w:val="clear" w:color="auto" w:fill="FFFFFF"/>
      <w:spacing w:after="0" w:line="0" w:lineRule="atLeast"/>
      <w:ind w:hanging="1420"/>
      <w:jc w:val="center"/>
    </w:pPr>
    <w:rPr>
      <w:rFonts w:ascii="Times New Roman" w:eastAsia="Times New Roman" w:hAnsi="Times New Roman" w:cs="Times New Roman"/>
      <w:sz w:val="27"/>
      <w:szCs w:val="27"/>
    </w:rPr>
  </w:style>
  <w:style w:type="paragraph" w:customStyle="1" w:styleId="21">
    <w:name w:val="Основной текст (2)"/>
    <w:basedOn w:val="a"/>
    <w:link w:val="20"/>
    <w:rsid w:val="00E0627D"/>
    <w:pPr>
      <w:widowControl w:val="0"/>
      <w:shd w:val="clear" w:color="auto" w:fill="FFFFFF"/>
      <w:spacing w:after="0" w:line="274" w:lineRule="exact"/>
      <w:jc w:val="both"/>
    </w:pPr>
    <w:rPr>
      <w:rFonts w:ascii="Times New Roman" w:eastAsia="Times New Roman" w:hAnsi="Times New Roman" w:cs="Times New Roman"/>
      <w:i/>
      <w:iCs/>
    </w:rPr>
  </w:style>
  <w:style w:type="paragraph" w:customStyle="1" w:styleId="ConsPlusNonformat">
    <w:name w:val="ConsPlusNonformat"/>
    <w:rsid w:val="00E0627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Plain Text"/>
    <w:basedOn w:val="a"/>
    <w:link w:val="aa"/>
    <w:rsid w:val="00E0627D"/>
    <w:pPr>
      <w:spacing w:after="0" w:line="240" w:lineRule="auto"/>
    </w:pPr>
    <w:rPr>
      <w:rFonts w:ascii="Courier New" w:eastAsia="Times New Roman" w:hAnsi="Courier New" w:cs="Times New Roman"/>
      <w:sz w:val="20"/>
      <w:szCs w:val="20"/>
      <w:lang w:val="x-none" w:eastAsia="x-none"/>
    </w:rPr>
  </w:style>
  <w:style w:type="character" w:customStyle="1" w:styleId="aa">
    <w:name w:val="Текст Знак"/>
    <w:basedOn w:val="a0"/>
    <w:link w:val="a9"/>
    <w:rsid w:val="00E0627D"/>
    <w:rPr>
      <w:rFonts w:ascii="Courier New" w:eastAsia="Times New Roman" w:hAnsi="Courier New" w:cs="Times New Roman"/>
      <w:sz w:val="20"/>
      <w:szCs w:val="20"/>
      <w:lang w:val="x-none" w:eastAsia="x-none"/>
    </w:rPr>
  </w:style>
  <w:style w:type="paragraph" w:customStyle="1" w:styleId="ConsPlusNormal">
    <w:name w:val="ConsPlusNormal"/>
    <w:rsid w:val="00E0627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b">
    <w:name w:val="Normal (Web)"/>
    <w:basedOn w:val="a"/>
    <w:rsid w:val="00E062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Заголовок №1_"/>
    <w:rsid w:val="00E0627D"/>
    <w:rPr>
      <w:rFonts w:ascii="Times New Roman" w:eastAsia="Times New Roman" w:hAnsi="Times New Roman" w:cs="Times New Roman"/>
      <w:b/>
      <w:bCs/>
      <w:i w:val="0"/>
      <w:iCs w:val="0"/>
      <w:smallCaps w:val="0"/>
      <w:strike w:val="0"/>
      <w:u w:val="none"/>
    </w:rPr>
  </w:style>
  <w:style w:type="character" w:customStyle="1" w:styleId="ac">
    <w:name w:val="Колонтитул_"/>
    <w:rsid w:val="00E0627D"/>
    <w:rPr>
      <w:rFonts w:ascii="Times New Roman" w:eastAsia="Times New Roman" w:hAnsi="Times New Roman" w:cs="Times New Roman"/>
      <w:b/>
      <w:bCs/>
      <w:i w:val="0"/>
      <w:iCs w:val="0"/>
      <w:smallCaps w:val="0"/>
      <w:strike w:val="0"/>
      <w:spacing w:val="0"/>
      <w:sz w:val="20"/>
      <w:szCs w:val="20"/>
      <w:u w:val="none"/>
    </w:rPr>
  </w:style>
  <w:style w:type="character" w:customStyle="1" w:styleId="ad">
    <w:name w:val="Колонтитул"/>
    <w:rsid w:val="00E0627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30">
    <w:name w:val="Основной текст (3)_"/>
    <w:link w:val="31"/>
    <w:rsid w:val="00E0627D"/>
    <w:rPr>
      <w:rFonts w:ascii="Times New Roman" w:eastAsia="Times New Roman" w:hAnsi="Times New Roman" w:cs="Times New Roman"/>
      <w:b/>
      <w:bCs/>
      <w:shd w:val="clear" w:color="auto" w:fill="FFFFFF"/>
    </w:rPr>
  </w:style>
  <w:style w:type="character" w:customStyle="1" w:styleId="22">
    <w:name w:val="Основной текст (2) + Полужирный"/>
    <w:rsid w:val="00E0627D"/>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2">
    <w:name w:val="Основной текст (3) + Не полужирный"/>
    <w:rsid w:val="00E0627D"/>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12">
    <w:name w:val="Заголовок №1 + Не полужирный"/>
    <w:rsid w:val="00E0627D"/>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3">
    <w:name w:val="Заголовок №1"/>
    <w:rsid w:val="00E0627D"/>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paragraph" w:customStyle="1" w:styleId="31">
    <w:name w:val="Основной текст (3)"/>
    <w:basedOn w:val="a"/>
    <w:link w:val="30"/>
    <w:rsid w:val="00E0627D"/>
    <w:pPr>
      <w:widowControl w:val="0"/>
      <w:shd w:val="clear" w:color="auto" w:fill="FFFFFF"/>
      <w:spacing w:after="240" w:line="274" w:lineRule="exact"/>
      <w:jc w:val="center"/>
    </w:pPr>
    <w:rPr>
      <w:rFonts w:ascii="Times New Roman" w:eastAsia="Times New Roman" w:hAnsi="Times New Roman" w:cs="Times New Roman"/>
      <w:b/>
      <w:bCs/>
    </w:rPr>
  </w:style>
  <w:style w:type="paragraph" w:styleId="ae">
    <w:name w:val="header"/>
    <w:basedOn w:val="a"/>
    <w:link w:val="af"/>
    <w:uiPriority w:val="99"/>
    <w:unhideWhenUsed/>
    <w:rsid w:val="00E0627D"/>
    <w:pPr>
      <w:widowControl w:val="0"/>
      <w:tabs>
        <w:tab w:val="center" w:pos="4677"/>
        <w:tab w:val="right" w:pos="9355"/>
      </w:tabs>
      <w:spacing w:after="0" w:line="240" w:lineRule="auto"/>
    </w:pPr>
    <w:rPr>
      <w:rFonts w:ascii="Tahoma" w:eastAsia="Tahoma" w:hAnsi="Tahoma" w:cs="Tahoma"/>
      <w:color w:val="000000"/>
      <w:sz w:val="24"/>
      <w:szCs w:val="24"/>
      <w:lang w:val="x-none" w:eastAsia="x-none" w:bidi="ru-RU"/>
    </w:rPr>
  </w:style>
  <w:style w:type="character" w:customStyle="1" w:styleId="af">
    <w:name w:val="Верхний колонтитул Знак"/>
    <w:basedOn w:val="a0"/>
    <w:link w:val="ae"/>
    <w:uiPriority w:val="99"/>
    <w:rsid w:val="00E0627D"/>
    <w:rPr>
      <w:rFonts w:ascii="Tahoma" w:eastAsia="Tahoma" w:hAnsi="Tahoma" w:cs="Tahoma"/>
      <w:color w:val="000000"/>
      <w:sz w:val="24"/>
      <w:szCs w:val="24"/>
      <w:lang w:val="x-none" w:eastAsia="x-none" w:bidi="ru-RU"/>
    </w:rPr>
  </w:style>
  <w:style w:type="paragraph" w:styleId="af0">
    <w:name w:val="footer"/>
    <w:basedOn w:val="a"/>
    <w:link w:val="af1"/>
    <w:uiPriority w:val="99"/>
    <w:unhideWhenUsed/>
    <w:rsid w:val="00E0627D"/>
    <w:pPr>
      <w:widowControl w:val="0"/>
      <w:tabs>
        <w:tab w:val="center" w:pos="4677"/>
        <w:tab w:val="right" w:pos="9355"/>
      </w:tabs>
      <w:spacing w:after="0" w:line="240" w:lineRule="auto"/>
    </w:pPr>
    <w:rPr>
      <w:rFonts w:ascii="Tahoma" w:eastAsia="Tahoma" w:hAnsi="Tahoma" w:cs="Tahoma"/>
      <w:color w:val="000000"/>
      <w:sz w:val="24"/>
      <w:szCs w:val="24"/>
      <w:lang w:val="x-none" w:eastAsia="x-none" w:bidi="ru-RU"/>
    </w:rPr>
  </w:style>
  <w:style w:type="character" w:customStyle="1" w:styleId="af1">
    <w:name w:val="Нижний колонтитул Знак"/>
    <w:basedOn w:val="a0"/>
    <w:link w:val="af0"/>
    <w:uiPriority w:val="99"/>
    <w:rsid w:val="00E0627D"/>
    <w:rPr>
      <w:rFonts w:ascii="Tahoma" w:eastAsia="Tahoma" w:hAnsi="Tahoma" w:cs="Tahoma"/>
      <w:color w:val="000000"/>
      <w:sz w:val="24"/>
      <w:szCs w:val="24"/>
      <w:lang w:val="x-none" w:eastAsia="x-none" w:bidi="ru-RU"/>
    </w:rPr>
  </w:style>
  <w:style w:type="paragraph" w:styleId="af2">
    <w:name w:val="Body Text Indent"/>
    <w:basedOn w:val="a"/>
    <w:link w:val="af3"/>
    <w:rsid w:val="00E0627D"/>
    <w:pPr>
      <w:suppressAutoHyphens/>
      <w:spacing w:after="120" w:line="100" w:lineRule="atLeast"/>
      <w:ind w:left="283"/>
    </w:pPr>
    <w:rPr>
      <w:rFonts w:ascii="Times New Roman" w:eastAsia="Times New Roman" w:hAnsi="Times New Roman" w:cs="Times New Roman"/>
      <w:sz w:val="24"/>
      <w:szCs w:val="24"/>
      <w:lang w:val="x-none" w:eastAsia="ar-SA"/>
    </w:rPr>
  </w:style>
  <w:style w:type="character" w:customStyle="1" w:styleId="af3">
    <w:name w:val="Основной текст с отступом Знак"/>
    <w:basedOn w:val="a0"/>
    <w:link w:val="af2"/>
    <w:rsid w:val="00E0627D"/>
    <w:rPr>
      <w:rFonts w:ascii="Times New Roman" w:eastAsia="Times New Roman" w:hAnsi="Times New Roman" w:cs="Times New Roman"/>
      <w:sz w:val="24"/>
      <w:szCs w:val="24"/>
      <w:lang w:val="x-none" w:eastAsia="ar-SA"/>
    </w:rPr>
  </w:style>
  <w:style w:type="paragraph" w:styleId="af4">
    <w:name w:val="List Paragraph"/>
    <w:basedOn w:val="a"/>
    <w:uiPriority w:val="34"/>
    <w:qFormat/>
    <w:rsid w:val="00E0627D"/>
    <w:pPr>
      <w:widowControl w:val="0"/>
      <w:spacing w:after="0" w:line="240" w:lineRule="auto"/>
      <w:ind w:left="720"/>
      <w:contextualSpacing/>
    </w:pPr>
    <w:rPr>
      <w:rFonts w:ascii="Tahoma" w:eastAsia="Tahoma" w:hAnsi="Tahoma" w:cs="Tahoma"/>
      <w:color w:val="000000"/>
      <w:sz w:val="24"/>
      <w:szCs w:val="24"/>
      <w:lang w:eastAsia="ru-RU" w:bidi="ru-RU"/>
    </w:rPr>
  </w:style>
  <w:style w:type="character" w:customStyle="1" w:styleId="apple-converted-space">
    <w:name w:val="apple-converted-space"/>
    <w:rsid w:val="00E0627D"/>
    <w:rPr>
      <w:rFonts w:cs="Times New Roman"/>
    </w:rPr>
  </w:style>
  <w:style w:type="paragraph" w:customStyle="1" w:styleId="210">
    <w:name w:val="Основной текст с отступом 21"/>
    <w:basedOn w:val="a"/>
    <w:rsid w:val="00E0627D"/>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HTML1">
    <w:name w:val="Стандартный HTML1"/>
    <w:basedOn w:val="a"/>
    <w:rsid w:val="00E06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Times New Roman" w:hAnsi="Courier New" w:cs="Times New Roman"/>
      <w:sz w:val="20"/>
      <w:szCs w:val="24"/>
      <w:lang w:eastAsia="ar-SA"/>
    </w:rPr>
  </w:style>
  <w:style w:type="paragraph" w:customStyle="1" w:styleId="HTML2">
    <w:name w:val="Стандартный HTML2"/>
    <w:basedOn w:val="a"/>
    <w:rsid w:val="00E06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Times New Roman" w:hAnsi="Courier New" w:cs="Times New Roman"/>
      <w:sz w:val="20"/>
      <w:szCs w:val="24"/>
      <w:lang w:eastAsia="ar-SA"/>
    </w:rPr>
  </w:style>
  <w:style w:type="paragraph" w:customStyle="1" w:styleId="310">
    <w:name w:val="Основной текст 31"/>
    <w:basedOn w:val="a"/>
    <w:rsid w:val="00E0627D"/>
    <w:pPr>
      <w:suppressAutoHyphens/>
      <w:spacing w:after="120" w:line="100" w:lineRule="atLeast"/>
    </w:pPr>
    <w:rPr>
      <w:rFonts w:ascii="Times New Roman" w:eastAsia="Times New Roman" w:hAnsi="Times New Roman" w:cs="Times New Roman"/>
      <w:sz w:val="16"/>
      <w:szCs w:val="16"/>
      <w:lang w:eastAsia="ar-SA"/>
    </w:rPr>
  </w:style>
  <w:style w:type="paragraph" w:customStyle="1" w:styleId="14">
    <w:name w:val="Обычный (веб)1"/>
    <w:basedOn w:val="a"/>
    <w:rsid w:val="00E0627D"/>
    <w:pP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ConsPlusTitle">
    <w:name w:val="ConsPlusTitle"/>
    <w:rsid w:val="00E0627D"/>
    <w:pPr>
      <w:widowControl w:val="0"/>
      <w:autoSpaceDE w:val="0"/>
      <w:autoSpaceDN w:val="0"/>
      <w:spacing w:after="0" w:line="240" w:lineRule="auto"/>
    </w:pPr>
    <w:rPr>
      <w:rFonts w:ascii="Calibri" w:eastAsia="Times New Roman" w:hAnsi="Calibri" w:cs="Calibri"/>
      <w:b/>
      <w:szCs w:val="20"/>
      <w:lang w:eastAsia="ru-RU"/>
    </w:rPr>
  </w:style>
  <w:style w:type="paragraph" w:styleId="af5">
    <w:name w:val="Body Text"/>
    <w:basedOn w:val="a"/>
    <w:link w:val="af6"/>
    <w:uiPriority w:val="99"/>
    <w:semiHidden/>
    <w:unhideWhenUsed/>
    <w:rsid w:val="00E0627D"/>
    <w:pPr>
      <w:widowControl w:val="0"/>
      <w:spacing w:after="120" w:line="240" w:lineRule="auto"/>
    </w:pPr>
    <w:rPr>
      <w:rFonts w:ascii="Courier New" w:eastAsia="Courier New" w:hAnsi="Courier New" w:cs="Courier New"/>
      <w:color w:val="000000"/>
      <w:sz w:val="24"/>
      <w:szCs w:val="24"/>
      <w:lang w:eastAsia="ru-RU"/>
    </w:rPr>
  </w:style>
  <w:style w:type="character" w:customStyle="1" w:styleId="af6">
    <w:name w:val="Основной текст Знак"/>
    <w:basedOn w:val="a0"/>
    <w:link w:val="af5"/>
    <w:uiPriority w:val="99"/>
    <w:semiHidden/>
    <w:rsid w:val="00E0627D"/>
    <w:rPr>
      <w:rFonts w:ascii="Courier New" w:eastAsia="Courier New" w:hAnsi="Courier New" w:cs="Courier New"/>
      <w:color w:val="000000"/>
      <w:sz w:val="24"/>
      <w:szCs w:val="24"/>
      <w:lang w:eastAsia="ru-RU"/>
    </w:rPr>
  </w:style>
  <w:style w:type="paragraph" w:styleId="33">
    <w:name w:val="Body Text Indent 3"/>
    <w:basedOn w:val="a"/>
    <w:link w:val="34"/>
    <w:uiPriority w:val="99"/>
    <w:semiHidden/>
    <w:unhideWhenUsed/>
    <w:rsid w:val="00E0627D"/>
    <w:pPr>
      <w:spacing w:after="120"/>
      <w:ind w:left="283"/>
    </w:pPr>
    <w:rPr>
      <w:sz w:val="16"/>
      <w:szCs w:val="16"/>
    </w:rPr>
  </w:style>
  <w:style w:type="character" w:customStyle="1" w:styleId="34">
    <w:name w:val="Основной текст с отступом 3 Знак"/>
    <w:basedOn w:val="a0"/>
    <w:link w:val="33"/>
    <w:uiPriority w:val="99"/>
    <w:semiHidden/>
    <w:rsid w:val="00E0627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062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E0627D"/>
    <w:pPr>
      <w:spacing w:after="0" w:line="240" w:lineRule="auto"/>
    </w:pPr>
  </w:style>
  <w:style w:type="paragraph" w:styleId="a5">
    <w:name w:val="Balloon Text"/>
    <w:basedOn w:val="a"/>
    <w:link w:val="a6"/>
    <w:uiPriority w:val="99"/>
    <w:semiHidden/>
    <w:unhideWhenUsed/>
    <w:rsid w:val="00E0627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0627D"/>
    <w:rPr>
      <w:rFonts w:ascii="Segoe UI" w:hAnsi="Segoe UI" w:cs="Segoe UI"/>
      <w:sz w:val="18"/>
      <w:szCs w:val="18"/>
    </w:rPr>
  </w:style>
  <w:style w:type="character" w:styleId="a7">
    <w:name w:val="Hyperlink"/>
    <w:basedOn w:val="a0"/>
    <w:unhideWhenUsed/>
    <w:rsid w:val="00E0627D"/>
    <w:rPr>
      <w:color w:val="0563C1" w:themeColor="hyperlink"/>
      <w:u w:val="single"/>
    </w:rPr>
  </w:style>
  <w:style w:type="numbering" w:customStyle="1" w:styleId="1">
    <w:name w:val="Нет списка1"/>
    <w:next w:val="a2"/>
    <w:uiPriority w:val="99"/>
    <w:semiHidden/>
    <w:unhideWhenUsed/>
    <w:rsid w:val="00E0627D"/>
  </w:style>
  <w:style w:type="character" w:customStyle="1" w:styleId="10">
    <w:name w:val="Основной текст1"/>
    <w:rsid w:val="00E0627D"/>
    <w:rPr>
      <w:rFonts w:ascii="Times New Roman" w:eastAsia="Times New Roman" w:hAnsi="Times New Roman" w:cs="Times New Roman"/>
      <w:b w:val="0"/>
      <w:bCs w:val="0"/>
      <w:i w:val="0"/>
      <w:iCs w:val="0"/>
      <w:smallCaps w:val="0"/>
      <w:strike w:val="0"/>
      <w:sz w:val="27"/>
      <w:szCs w:val="27"/>
      <w:u w:val="none"/>
    </w:rPr>
  </w:style>
  <w:style w:type="character" w:customStyle="1" w:styleId="a8">
    <w:name w:val="Основной текст_"/>
    <w:link w:val="3"/>
    <w:rsid w:val="00E0627D"/>
    <w:rPr>
      <w:rFonts w:ascii="Times New Roman" w:eastAsia="Times New Roman" w:hAnsi="Times New Roman" w:cs="Times New Roman"/>
      <w:sz w:val="27"/>
      <w:szCs w:val="27"/>
      <w:shd w:val="clear" w:color="auto" w:fill="FFFFFF"/>
    </w:rPr>
  </w:style>
  <w:style w:type="character" w:customStyle="1" w:styleId="2">
    <w:name w:val="Основной текст2"/>
    <w:rsid w:val="00E0627D"/>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20">
    <w:name w:val="Основной текст (2)_"/>
    <w:link w:val="21"/>
    <w:rsid w:val="00E0627D"/>
    <w:rPr>
      <w:rFonts w:ascii="Times New Roman" w:eastAsia="Times New Roman" w:hAnsi="Times New Roman" w:cs="Times New Roman"/>
      <w:i/>
      <w:iCs/>
      <w:shd w:val="clear" w:color="auto" w:fill="FFFFFF"/>
    </w:rPr>
  </w:style>
  <w:style w:type="paragraph" w:customStyle="1" w:styleId="3">
    <w:name w:val="Основной текст3"/>
    <w:basedOn w:val="a"/>
    <w:link w:val="a8"/>
    <w:rsid w:val="00E0627D"/>
    <w:pPr>
      <w:widowControl w:val="0"/>
      <w:shd w:val="clear" w:color="auto" w:fill="FFFFFF"/>
      <w:spacing w:after="0" w:line="0" w:lineRule="atLeast"/>
      <w:ind w:hanging="1420"/>
      <w:jc w:val="center"/>
    </w:pPr>
    <w:rPr>
      <w:rFonts w:ascii="Times New Roman" w:eastAsia="Times New Roman" w:hAnsi="Times New Roman" w:cs="Times New Roman"/>
      <w:sz w:val="27"/>
      <w:szCs w:val="27"/>
    </w:rPr>
  </w:style>
  <w:style w:type="paragraph" w:customStyle="1" w:styleId="21">
    <w:name w:val="Основной текст (2)"/>
    <w:basedOn w:val="a"/>
    <w:link w:val="20"/>
    <w:rsid w:val="00E0627D"/>
    <w:pPr>
      <w:widowControl w:val="0"/>
      <w:shd w:val="clear" w:color="auto" w:fill="FFFFFF"/>
      <w:spacing w:after="0" w:line="274" w:lineRule="exact"/>
      <w:jc w:val="both"/>
    </w:pPr>
    <w:rPr>
      <w:rFonts w:ascii="Times New Roman" w:eastAsia="Times New Roman" w:hAnsi="Times New Roman" w:cs="Times New Roman"/>
      <w:i/>
      <w:iCs/>
    </w:rPr>
  </w:style>
  <w:style w:type="paragraph" w:customStyle="1" w:styleId="ConsPlusNonformat">
    <w:name w:val="ConsPlusNonformat"/>
    <w:rsid w:val="00E0627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Plain Text"/>
    <w:basedOn w:val="a"/>
    <w:link w:val="aa"/>
    <w:rsid w:val="00E0627D"/>
    <w:pPr>
      <w:spacing w:after="0" w:line="240" w:lineRule="auto"/>
    </w:pPr>
    <w:rPr>
      <w:rFonts w:ascii="Courier New" w:eastAsia="Times New Roman" w:hAnsi="Courier New" w:cs="Times New Roman"/>
      <w:sz w:val="20"/>
      <w:szCs w:val="20"/>
      <w:lang w:val="x-none" w:eastAsia="x-none"/>
    </w:rPr>
  </w:style>
  <w:style w:type="character" w:customStyle="1" w:styleId="aa">
    <w:name w:val="Текст Знак"/>
    <w:basedOn w:val="a0"/>
    <w:link w:val="a9"/>
    <w:rsid w:val="00E0627D"/>
    <w:rPr>
      <w:rFonts w:ascii="Courier New" w:eastAsia="Times New Roman" w:hAnsi="Courier New" w:cs="Times New Roman"/>
      <w:sz w:val="20"/>
      <w:szCs w:val="20"/>
      <w:lang w:val="x-none" w:eastAsia="x-none"/>
    </w:rPr>
  </w:style>
  <w:style w:type="paragraph" w:customStyle="1" w:styleId="ConsPlusNormal">
    <w:name w:val="ConsPlusNormal"/>
    <w:rsid w:val="00E0627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b">
    <w:name w:val="Normal (Web)"/>
    <w:basedOn w:val="a"/>
    <w:rsid w:val="00E062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Заголовок №1_"/>
    <w:rsid w:val="00E0627D"/>
    <w:rPr>
      <w:rFonts w:ascii="Times New Roman" w:eastAsia="Times New Roman" w:hAnsi="Times New Roman" w:cs="Times New Roman"/>
      <w:b/>
      <w:bCs/>
      <w:i w:val="0"/>
      <w:iCs w:val="0"/>
      <w:smallCaps w:val="0"/>
      <w:strike w:val="0"/>
      <w:u w:val="none"/>
    </w:rPr>
  </w:style>
  <w:style w:type="character" w:customStyle="1" w:styleId="ac">
    <w:name w:val="Колонтитул_"/>
    <w:rsid w:val="00E0627D"/>
    <w:rPr>
      <w:rFonts w:ascii="Times New Roman" w:eastAsia="Times New Roman" w:hAnsi="Times New Roman" w:cs="Times New Roman"/>
      <w:b/>
      <w:bCs/>
      <w:i w:val="0"/>
      <w:iCs w:val="0"/>
      <w:smallCaps w:val="0"/>
      <w:strike w:val="0"/>
      <w:spacing w:val="0"/>
      <w:sz w:val="20"/>
      <w:szCs w:val="20"/>
      <w:u w:val="none"/>
    </w:rPr>
  </w:style>
  <w:style w:type="character" w:customStyle="1" w:styleId="ad">
    <w:name w:val="Колонтитул"/>
    <w:rsid w:val="00E0627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30">
    <w:name w:val="Основной текст (3)_"/>
    <w:link w:val="31"/>
    <w:rsid w:val="00E0627D"/>
    <w:rPr>
      <w:rFonts w:ascii="Times New Roman" w:eastAsia="Times New Roman" w:hAnsi="Times New Roman" w:cs="Times New Roman"/>
      <w:b/>
      <w:bCs/>
      <w:shd w:val="clear" w:color="auto" w:fill="FFFFFF"/>
    </w:rPr>
  </w:style>
  <w:style w:type="character" w:customStyle="1" w:styleId="22">
    <w:name w:val="Основной текст (2) + Полужирный"/>
    <w:rsid w:val="00E0627D"/>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2">
    <w:name w:val="Основной текст (3) + Не полужирный"/>
    <w:rsid w:val="00E0627D"/>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12">
    <w:name w:val="Заголовок №1 + Не полужирный"/>
    <w:rsid w:val="00E0627D"/>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3">
    <w:name w:val="Заголовок №1"/>
    <w:rsid w:val="00E0627D"/>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paragraph" w:customStyle="1" w:styleId="31">
    <w:name w:val="Основной текст (3)"/>
    <w:basedOn w:val="a"/>
    <w:link w:val="30"/>
    <w:rsid w:val="00E0627D"/>
    <w:pPr>
      <w:widowControl w:val="0"/>
      <w:shd w:val="clear" w:color="auto" w:fill="FFFFFF"/>
      <w:spacing w:after="240" w:line="274" w:lineRule="exact"/>
      <w:jc w:val="center"/>
    </w:pPr>
    <w:rPr>
      <w:rFonts w:ascii="Times New Roman" w:eastAsia="Times New Roman" w:hAnsi="Times New Roman" w:cs="Times New Roman"/>
      <w:b/>
      <w:bCs/>
    </w:rPr>
  </w:style>
  <w:style w:type="paragraph" w:styleId="ae">
    <w:name w:val="header"/>
    <w:basedOn w:val="a"/>
    <w:link w:val="af"/>
    <w:uiPriority w:val="99"/>
    <w:unhideWhenUsed/>
    <w:rsid w:val="00E0627D"/>
    <w:pPr>
      <w:widowControl w:val="0"/>
      <w:tabs>
        <w:tab w:val="center" w:pos="4677"/>
        <w:tab w:val="right" w:pos="9355"/>
      </w:tabs>
      <w:spacing w:after="0" w:line="240" w:lineRule="auto"/>
    </w:pPr>
    <w:rPr>
      <w:rFonts w:ascii="Tahoma" w:eastAsia="Tahoma" w:hAnsi="Tahoma" w:cs="Tahoma"/>
      <w:color w:val="000000"/>
      <w:sz w:val="24"/>
      <w:szCs w:val="24"/>
      <w:lang w:val="x-none" w:eastAsia="x-none" w:bidi="ru-RU"/>
    </w:rPr>
  </w:style>
  <w:style w:type="character" w:customStyle="1" w:styleId="af">
    <w:name w:val="Верхний колонтитул Знак"/>
    <w:basedOn w:val="a0"/>
    <w:link w:val="ae"/>
    <w:uiPriority w:val="99"/>
    <w:rsid w:val="00E0627D"/>
    <w:rPr>
      <w:rFonts w:ascii="Tahoma" w:eastAsia="Tahoma" w:hAnsi="Tahoma" w:cs="Tahoma"/>
      <w:color w:val="000000"/>
      <w:sz w:val="24"/>
      <w:szCs w:val="24"/>
      <w:lang w:val="x-none" w:eastAsia="x-none" w:bidi="ru-RU"/>
    </w:rPr>
  </w:style>
  <w:style w:type="paragraph" w:styleId="af0">
    <w:name w:val="footer"/>
    <w:basedOn w:val="a"/>
    <w:link w:val="af1"/>
    <w:uiPriority w:val="99"/>
    <w:unhideWhenUsed/>
    <w:rsid w:val="00E0627D"/>
    <w:pPr>
      <w:widowControl w:val="0"/>
      <w:tabs>
        <w:tab w:val="center" w:pos="4677"/>
        <w:tab w:val="right" w:pos="9355"/>
      </w:tabs>
      <w:spacing w:after="0" w:line="240" w:lineRule="auto"/>
    </w:pPr>
    <w:rPr>
      <w:rFonts w:ascii="Tahoma" w:eastAsia="Tahoma" w:hAnsi="Tahoma" w:cs="Tahoma"/>
      <w:color w:val="000000"/>
      <w:sz w:val="24"/>
      <w:szCs w:val="24"/>
      <w:lang w:val="x-none" w:eastAsia="x-none" w:bidi="ru-RU"/>
    </w:rPr>
  </w:style>
  <w:style w:type="character" w:customStyle="1" w:styleId="af1">
    <w:name w:val="Нижний колонтитул Знак"/>
    <w:basedOn w:val="a0"/>
    <w:link w:val="af0"/>
    <w:uiPriority w:val="99"/>
    <w:rsid w:val="00E0627D"/>
    <w:rPr>
      <w:rFonts w:ascii="Tahoma" w:eastAsia="Tahoma" w:hAnsi="Tahoma" w:cs="Tahoma"/>
      <w:color w:val="000000"/>
      <w:sz w:val="24"/>
      <w:szCs w:val="24"/>
      <w:lang w:val="x-none" w:eastAsia="x-none" w:bidi="ru-RU"/>
    </w:rPr>
  </w:style>
  <w:style w:type="paragraph" w:styleId="af2">
    <w:name w:val="Body Text Indent"/>
    <w:basedOn w:val="a"/>
    <w:link w:val="af3"/>
    <w:rsid w:val="00E0627D"/>
    <w:pPr>
      <w:suppressAutoHyphens/>
      <w:spacing w:after="120" w:line="100" w:lineRule="atLeast"/>
      <w:ind w:left="283"/>
    </w:pPr>
    <w:rPr>
      <w:rFonts w:ascii="Times New Roman" w:eastAsia="Times New Roman" w:hAnsi="Times New Roman" w:cs="Times New Roman"/>
      <w:sz w:val="24"/>
      <w:szCs w:val="24"/>
      <w:lang w:val="x-none" w:eastAsia="ar-SA"/>
    </w:rPr>
  </w:style>
  <w:style w:type="character" w:customStyle="1" w:styleId="af3">
    <w:name w:val="Основной текст с отступом Знак"/>
    <w:basedOn w:val="a0"/>
    <w:link w:val="af2"/>
    <w:rsid w:val="00E0627D"/>
    <w:rPr>
      <w:rFonts w:ascii="Times New Roman" w:eastAsia="Times New Roman" w:hAnsi="Times New Roman" w:cs="Times New Roman"/>
      <w:sz w:val="24"/>
      <w:szCs w:val="24"/>
      <w:lang w:val="x-none" w:eastAsia="ar-SA"/>
    </w:rPr>
  </w:style>
  <w:style w:type="paragraph" w:styleId="af4">
    <w:name w:val="List Paragraph"/>
    <w:basedOn w:val="a"/>
    <w:uiPriority w:val="34"/>
    <w:qFormat/>
    <w:rsid w:val="00E0627D"/>
    <w:pPr>
      <w:widowControl w:val="0"/>
      <w:spacing w:after="0" w:line="240" w:lineRule="auto"/>
      <w:ind w:left="720"/>
      <w:contextualSpacing/>
    </w:pPr>
    <w:rPr>
      <w:rFonts w:ascii="Tahoma" w:eastAsia="Tahoma" w:hAnsi="Tahoma" w:cs="Tahoma"/>
      <w:color w:val="000000"/>
      <w:sz w:val="24"/>
      <w:szCs w:val="24"/>
      <w:lang w:eastAsia="ru-RU" w:bidi="ru-RU"/>
    </w:rPr>
  </w:style>
  <w:style w:type="character" w:customStyle="1" w:styleId="apple-converted-space">
    <w:name w:val="apple-converted-space"/>
    <w:rsid w:val="00E0627D"/>
    <w:rPr>
      <w:rFonts w:cs="Times New Roman"/>
    </w:rPr>
  </w:style>
  <w:style w:type="paragraph" w:customStyle="1" w:styleId="210">
    <w:name w:val="Основной текст с отступом 21"/>
    <w:basedOn w:val="a"/>
    <w:rsid w:val="00E0627D"/>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HTML1">
    <w:name w:val="Стандартный HTML1"/>
    <w:basedOn w:val="a"/>
    <w:rsid w:val="00E06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Times New Roman" w:hAnsi="Courier New" w:cs="Times New Roman"/>
      <w:sz w:val="20"/>
      <w:szCs w:val="24"/>
      <w:lang w:eastAsia="ar-SA"/>
    </w:rPr>
  </w:style>
  <w:style w:type="paragraph" w:customStyle="1" w:styleId="HTML2">
    <w:name w:val="Стандартный HTML2"/>
    <w:basedOn w:val="a"/>
    <w:rsid w:val="00E06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Times New Roman" w:hAnsi="Courier New" w:cs="Times New Roman"/>
      <w:sz w:val="20"/>
      <w:szCs w:val="24"/>
      <w:lang w:eastAsia="ar-SA"/>
    </w:rPr>
  </w:style>
  <w:style w:type="paragraph" w:customStyle="1" w:styleId="310">
    <w:name w:val="Основной текст 31"/>
    <w:basedOn w:val="a"/>
    <w:rsid w:val="00E0627D"/>
    <w:pPr>
      <w:suppressAutoHyphens/>
      <w:spacing w:after="120" w:line="100" w:lineRule="atLeast"/>
    </w:pPr>
    <w:rPr>
      <w:rFonts w:ascii="Times New Roman" w:eastAsia="Times New Roman" w:hAnsi="Times New Roman" w:cs="Times New Roman"/>
      <w:sz w:val="16"/>
      <w:szCs w:val="16"/>
      <w:lang w:eastAsia="ar-SA"/>
    </w:rPr>
  </w:style>
  <w:style w:type="paragraph" w:customStyle="1" w:styleId="14">
    <w:name w:val="Обычный (веб)1"/>
    <w:basedOn w:val="a"/>
    <w:rsid w:val="00E0627D"/>
    <w:pP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ConsPlusTitle">
    <w:name w:val="ConsPlusTitle"/>
    <w:rsid w:val="00E0627D"/>
    <w:pPr>
      <w:widowControl w:val="0"/>
      <w:autoSpaceDE w:val="0"/>
      <w:autoSpaceDN w:val="0"/>
      <w:spacing w:after="0" w:line="240" w:lineRule="auto"/>
    </w:pPr>
    <w:rPr>
      <w:rFonts w:ascii="Calibri" w:eastAsia="Times New Roman" w:hAnsi="Calibri" w:cs="Calibri"/>
      <w:b/>
      <w:szCs w:val="20"/>
      <w:lang w:eastAsia="ru-RU"/>
    </w:rPr>
  </w:style>
  <w:style w:type="paragraph" w:styleId="af5">
    <w:name w:val="Body Text"/>
    <w:basedOn w:val="a"/>
    <w:link w:val="af6"/>
    <w:uiPriority w:val="99"/>
    <w:semiHidden/>
    <w:unhideWhenUsed/>
    <w:rsid w:val="00E0627D"/>
    <w:pPr>
      <w:widowControl w:val="0"/>
      <w:spacing w:after="120" w:line="240" w:lineRule="auto"/>
    </w:pPr>
    <w:rPr>
      <w:rFonts w:ascii="Courier New" w:eastAsia="Courier New" w:hAnsi="Courier New" w:cs="Courier New"/>
      <w:color w:val="000000"/>
      <w:sz w:val="24"/>
      <w:szCs w:val="24"/>
      <w:lang w:eastAsia="ru-RU"/>
    </w:rPr>
  </w:style>
  <w:style w:type="character" w:customStyle="1" w:styleId="af6">
    <w:name w:val="Основной текст Знак"/>
    <w:basedOn w:val="a0"/>
    <w:link w:val="af5"/>
    <w:uiPriority w:val="99"/>
    <w:semiHidden/>
    <w:rsid w:val="00E0627D"/>
    <w:rPr>
      <w:rFonts w:ascii="Courier New" w:eastAsia="Courier New" w:hAnsi="Courier New" w:cs="Courier New"/>
      <w:color w:val="000000"/>
      <w:sz w:val="24"/>
      <w:szCs w:val="24"/>
      <w:lang w:eastAsia="ru-RU"/>
    </w:rPr>
  </w:style>
  <w:style w:type="paragraph" w:styleId="33">
    <w:name w:val="Body Text Indent 3"/>
    <w:basedOn w:val="a"/>
    <w:link w:val="34"/>
    <w:uiPriority w:val="99"/>
    <w:semiHidden/>
    <w:unhideWhenUsed/>
    <w:rsid w:val="00E0627D"/>
    <w:pPr>
      <w:spacing w:after="120"/>
      <w:ind w:left="283"/>
    </w:pPr>
    <w:rPr>
      <w:sz w:val="16"/>
      <w:szCs w:val="16"/>
    </w:rPr>
  </w:style>
  <w:style w:type="character" w:customStyle="1" w:styleId="34">
    <w:name w:val="Основной текст с отступом 3 Знак"/>
    <w:basedOn w:val="a0"/>
    <w:link w:val="33"/>
    <w:uiPriority w:val="99"/>
    <w:semiHidden/>
    <w:rsid w:val="00E0627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744100004" TargetMode="External"/><Relationship Id="rId13" Type="http://schemas.openxmlformats.org/officeDocument/2006/relationships/hyperlink" Target="http://docs.cntd.ru/document/901729631" TargetMode="External"/><Relationship Id="rId18" Type="http://schemas.openxmlformats.org/officeDocument/2006/relationships/hyperlink" Target="consultantplus://offline/ref=F03F7735C71C9D5C5B2407AB9B6B9CBC28203CEE5251D68379EEA399D344DB2480365AF9D7ED68D8368F305E83F02AL" TargetMode="External"/><Relationship Id="rId26" Type="http://schemas.openxmlformats.org/officeDocument/2006/relationships/hyperlink" Target="consultantplus://offline/ref=0EA07C27B2351D92AAF11D37E62A593E77443B8B56AF7204FEA2AA6500BD1455E92B82F14F75EE2Ag8c9L" TargetMode="External"/><Relationship Id="rId3" Type="http://schemas.microsoft.com/office/2007/relationships/stylesWithEffects" Target="stylesWithEffects.xml"/><Relationship Id="rId21" Type="http://schemas.openxmlformats.org/officeDocument/2006/relationships/hyperlink" Target="consultantplus://offline/ref=F03F7735C71C9D5C5B2419A68D07C3B5292E60E4575BDBDC24BDA5CE8C14DD71D27604A087A023D535982C5E8314953140F321L" TargetMode="External"/><Relationship Id="rId7" Type="http://schemas.openxmlformats.org/officeDocument/2006/relationships/hyperlink" Target="http://docs.cntd.ru/document/9027690" TargetMode="External"/><Relationship Id="rId12" Type="http://schemas.openxmlformats.org/officeDocument/2006/relationships/hyperlink" Target="http://docs.cntd.ru/document/901729631" TargetMode="External"/><Relationship Id="rId17" Type="http://schemas.openxmlformats.org/officeDocument/2006/relationships/hyperlink" Target="http://docs.cntd.ru/document/901711591" TargetMode="External"/><Relationship Id="rId25" Type="http://schemas.openxmlformats.org/officeDocument/2006/relationships/hyperlink" Target="consultantplus://offline/ref=F03F7735C71C9D5C5B2407AB9B6B9CBC2D2139EE54538B8971B7AF9BD44B8421952702F5DFFA76DA2A93325CF821L" TargetMode="External"/><Relationship Id="rId2" Type="http://schemas.openxmlformats.org/officeDocument/2006/relationships/styles" Target="styles.xml"/><Relationship Id="rId16" Type="http://schemas.openxmlformats.org/officeDocument/2006/relationships/hyperlink" Target="http://docs.cntd.ru/document/901711591" TargetMode="External"/><Relationship Id="rId20" Type="http://schemas.openxmlformats.org/officeDocument/2006/relationships/hyperlink" Target="consultantplus://offline/ref=F03F7735C71C9D5C5B2419A68D07C3B5292E60E4575BDBDC27B8A5CE8C14DD71D27604A087A023D535982C5E8314953140F321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docs.cntd.ru/document/901919946" TargetMode="External"/><Relationship Id="rId24" Type="http://schemas.openxmlformats.org/officeDocument/2006/relationships/hyperlink" Target="consultantplus://offline/ref=F03F7735C71C9D5C5B2407AB9B6B9CBC2A2538E95551D68379EEA399D344DB2480365AF9D7ED68D8368F305E83F02AL" TargetMode="External"/><Relationship Id="rId5" Type="http://schemas.openxmlformats.org/officeDocument/2006/relationships/webSettings" Target="webSettings.xml"/><Relationship Id="rId15" Type="http://schemas.openxmlformats.org/officeDocument/2006/relationships/hyperlink" Target="http://docs.cntd.ru/document/901808297" TargetMode="External"/><Relationship Id="rId23" Type="http://schemas.openxmlformats.org/officeDocument/2006/relationships/hyperlink" Target="consultantplus://offline/ref=F03F7735C71C9D5C5B2407AB9B6B9CBC2A263AE8535AD68379EEA399D344DB2480365AF9D7ED68D8368F305E83F02AL" TargetMode="External"/><Relationship Id="rId28" Type="http://schemas.openxmlformats.org/officeDocument/2006/relationships/fontTable" Target="fontTable.xml"/><Relationship Id="rId10" Type="http://schemas.openxmlformats.org/officeDocument/2006/relationships/hyperlink" Target="http://docs.cntd.ru/document/901919338" TargetMode="External"/><Relationship Id="rId19" Type="http://schemas.openxmlformats.org/officeDocument/2006/relationships/hyperlink" Target="consultantplus://offline/ref=F03F7735C71C9D5C5B2407AB9B6B9CBC2A213CE9565FD68379EEA399D344DB2480365AF9D7ED68D8368F305E83F02AL" TargetMode="External"/><Relationship Id="rId4" Type="http://schemas.openxmlformats.org/officeDocument/2006/relationships/settings" Target="settings.xml"/><Relationship Id="rId9" Type="http://schemas.openxmlformats.org/officeDocument/2006/relationships/hyperlink" Target="http://docs.cntd.ru/document/744100004" TargetMode="External"/><Relationship Id="rId14" Type="http://schemas.openxmlformats.org/officeDocument/2006/relationships/hyperlink" Target="http://docs.cntd.ru/document/901808297" TargetMode="External"/><Relationship Id="rId22" Type="http://schemas.openxmlformats.org/officeDocument/2006/relationships/hyperlink" Target="consultantplus://offline/ref=F03F7735C71C9D5C5B2419A68D07C3B5292E60E45E5EDED025B1F8C4844DD173D5795BA592B17BD93D8F325C9F089733F422L" TargetMode="External"/><Relationship Id="rId27" Type="http://schemas.openxmlformats.org/officeDocument/2006/relationships/hyperlink" Target="consultantplus://offline/ref=F03F7735C71C9D5C5B2419A68D07C3B5292E60E4575BDBDC27B8A5CE8C14DD71D27604A087A023D535982C5E8314953140F32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26647</Words>
  <Characters>151888</Characters>
  <Application>Microsoft Office Word</Application>
  <DocSecurity>0</DocSecurity>
  <Lines>1265</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178179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dc:creator>
  <cp:lastModifiedBy>Пользователь</cp:lastModifiedBy>
  <cp:revision>4</cp:revision>
  <cp:lastPrinted>2022-03-04T09:40:00Z</cp:lastPrinted>
  <dcterms:created xsi:type="dcterms:W3CDTF">2022-03-04T09:31:00Z</dcterms:created>
  <dcterms:modified xsi:type="dcterms:W3CDTF">2022-03-04T09:40:00Z</dcterms:modified>
</cp:coreProperties>
</file>