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4C" w:rsidRPr="00903C05" w:rsidRDefault="00706648" w:rsidP="004D4B34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387FF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5B6E4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="005B6E4C" w:rsidRPr="00903C05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:rsidR="005B6E4C" w:rsidRPr="00903C05" w:rsidRDefault="00244D47" w:rsidP="009950AF">
      <w:pPr>
        <w:pStyle w:val="ConsPlusNormal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Распоряжением администрации СП </w:t>
      </w:r>
      <w:r w:rsidR="00387FFD">
        <w:rPr>
          <w:color w:val="000000"/>
          <w:sz w:val="24"/>
        </w:rPr>
        <w:t>Кайраковский</w:t>
      </w:r>
      <w:r w:rsidR="00387FFD">
        <w:rPr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  МР Мишкинский </w:t>
      </w:r>
      <w:r w:rsidR="005B6E4C"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 РБ</w:t>
      </w:r>
    </w:p>
    <w:p w:rsidR="005B6E4C" w:rsidRDefault="005B6E4C" w:rsidP="003F2664">
      <w:pPr>
        <w:pStyle w:val="ConsPlusNormal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903C05">
        <w:rPr>
          <w:rFonts w:ascii="Times New Roman" w:hAnsi="Times New Roman" w:cs="Times New Roman"/>
          <w:color w:val="000000"/>
          <w:sz w:val="24"/>
          <w:szCs w:val="24"/>
        </w:rPr>
        <w:t xml:space="preserve">от  </w:t>
      </w:r>
      <w:r w:rsidR="005E1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7FFD">
        <w:rPr>
          <w:rFonts w:ascii="Times New Roman" w:hAnsi="Times New Roman" w:cs="Times New Roman"/>
          <w:color w:val="000000"/>
          <w:sz w:val="24"/>
          <w:szCs w:val="24"/>
        </w:rPr>
        <w:t>02.06.</w:t>
      </w:r>
      <w:r w:rsidR="005E1189">
        <w:rPr>
          <w:rFonts w:ascii="Times New Roman" w:hAnsi="Times New Roman" w:cs="Times New Roman"/>
          <w:color w:val="000000"/>
          <w:sz w:val="24"/>
          <w:szCs w:val="24"/>
        </w:rPr>
        <w:t xml:space="preserve">2021 г. № </w:t>
      </w:r>
      <w:r w:rsidR="00387FFD">
        <w:rPr>
          <w:rFonts w:ascii="Times New Roman" w:hAnsi="Times New Roman" w:cs="Times New Roman"/>
          <w:color w:val="000000"/>
          <w:sz w:val="24"/>
          <w:szCs w:val="24"/>
        </w:rPr>
        <w:t xml:space="preserve">24 </w:t>
      </w:r>
      <w:r w:rsidR="005E1189">
        <w:rPr>
          <w:rFonts w:ascii="Times New Roman" w:hAnsi="Times New Roman" w:cs="Times New Roman"/>
          <w:color w:val="000000"/>
          <w:sz w:val="24"/>
          <w:szCs w:val="24"/>
        </w:rPr>
        <w:t>р.</w:t>
      </w:r>
    </w:p>
    <w:p w:rsidR="003F2664" w:rsidRPr="00903C05" w:rsidRDefault="003F2664" w:rsidP="003F2664">
      <w:pPr>
        <w:pStyle w:val="ConsPlusNormal"/>
        <w:ind w:left="510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2664" w:rsidRDefault="003F2664" w:rsidP="003911A7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6E4C" w:rsidRPr="003F2664" w:rsidRDefault="005B6E4C" w:rsidP="003911A7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2664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</w:p>
    <w:p w:rsidR="005B6E4C" w:rsidRDefault="00262F93" w:rsidP="009950AF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3F2664">
        <w:rPr>
          <w:rFonts w:ascii="Times New Roman" w:hAnsi="Times New Roman" w:cs="Times New Roman"/>
          <w:color w:val="000000"/>
          <w:sz w:val="24"/>
          <w:szCs w:val="24"/>
        </w:rPr>
        <w:t xml:space="preserve">чета бюджетных и денежных обязательств получателей средств бюджета </w:t>
      </w:r>
      <w:r w:rsidR="00244D47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387FFD">
        <w:rPr>
          <w:color w:val="000000"/>
          <w:sz w:val="24"/>
        </w:rPr>
        <w:t>Кайраковский</w:t>
      </w:r>
      <w:r w:rsidR="00244D4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</w:t>
      </w:r>
      <w:r w:rsidR="003F2664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Мишкинский район Республики Башкортостан</w:t>
      </w:r>
    </w:p>
    <w:p w:rsidR="003F2664" w:rsidRDefault="003F2664" w:rsidP="009950AF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F2664" w:rsidRDefault="003F2664" w:rsidP="009950AF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 xml:space="preserve">1. </w:t>
      </w:r>
      <w:proofErr w:type="gramStart"/>
      <w:r w:rsidRPr="00D006B9">
        <w:rPr>
          <w:sz w:val="24"/>
        </w:rPr>
        <w:t>Настоящий Порядок учета бюджетных и денежных обязательств получателей средств бюджета</w:t>
      </w:r>
      <w:r w:rsidR="00244D47" w:rsidRPr="00244D47">
        <w:rPr>
          <w:color w:val="000000"/>
          <w:sz w:val="24"/>
        </w:rPr>
        <w:t xml:space="preserve"> </w:t>
      </w:r>
      <w:r w:rsidR="00244D47">
        <w:rPr>
          <w:color w:val="000000"/>
          <w:sz w:val="24"/>
        </w:rPr>
        <w:t xml:space="preserve">сельского поселения </w:t>
      </w:r>
      <w:r w:rsidR="00387FFD">
        <w:rPr>
          <w:color w:val="000000"/>
          <w:sz w:val="24"/>
        </w:rPr>
        <w:t>Кайраковский</w:t>
      </w:r>
      <w:r w:rsidR="00244D47">
        <w:rPr>
          <w:color w:val="000000"/>
          <w:sz w:val="24"/>
        </w:rPr>
        <w:t xml:space="preserve"> сельсовет</w:t>
      </w:r>
      <w:r w:rsidRPr="00D006B9">
        <w:rPr>
          <w:sz w:val="24"/>
        </w:rPr>
        <w:t xml:space="preserve"> </w:t>
      </w:r>
      <w:r>
        <w:rPr>
          <w:sz w:val="24"/>
        </w:rPr>
        <w:t xml:space="preserve">муниципального района Мишкинский район </w:t>
      </w:r>
      <w:r w:rsidRPr="00D006B9">
        <w:rPr>
          <w:sz w:val="24"/>
        </w:rPr>
        <w:t>Республики Башкортостан (далее – Порядок) устанавливает порядок исполнения бюджета</w:t>
      </w:r>
      <w:r w:rsidR="00795D23" w:rsidRPr="00795D23">
        <w:rPr>
          <w:color w:val="000000"/>
          <w:sz w:val="24"/>
        </w:rPr>
        <w:t xml:space="preserve"> </w:t>
      </w:r>
      <w:r w:rsidR="00795D23">
        <w:rPr>
          <w:color w:val="000000"/>
          <w:sz w:val="24"/>
        </w:rPr>
        <w:t xml:space="preserve">сельского поселения </w:t>
      </w:r>
      <w:proofErr w:type="spellStart"/>
      <w:r w:rsidR="00795D23">
        <w:rPr>
          <w:color w:val="000000"/>
          <w:sz w:val="24"/>
        </w:rPr>
        <w:t>Баймурзинский</w:t>
      </w:r>
      <w:proofErr w:type="spellEnd"/>
      <w:r w:rsidR="00795D23">
        <w:rPr>
          <w:color w:val="000000"/>
          <w:sz w:val="24"/>
        </w:rPr>
        <w:t xml:space="preserve"> сельсовет</w:t>
      </w:r>
      <w:r w:rsidRPr="00D006B9">
        <w:rPr>
          <w:sz w:val="24"/>
        </w:rPr>
        <w:t xml:space="preserve"> </w:t>
      </w:r>
      <w:r>
        <w:rPr>
          <w:sz w:val="24"/>
        </w:rPr>
        <w:t>м</w:t>
      </w:r>
      <w:r w:rsidR="007C1442">
        <w:rPr>
          <w:sz w:val="24"/>
        </w:rPr>
        <w:t xml:space="preserve">униципального района Мишкинский район Республики  Башкортостан </w:t>
      </w:r>
      <w:r w:rsidRPr="00D006B9">
        <w:rPr>
          <w:sz w:val="24"/>
        </w:rPr>
        <w:t xml:space="preserve">по расходам в части учета </w:t>
      </w:r>
      <w:r>
        <w:rPr>
          <w:sz w:val="24"/>
        </w:rPr>
        <w:t>Финансовым управлением Администрации муниципального района Мишкинский район Республики Башкортостан</w:t>
      </w:r>
      <w:r w:rsidRPr="00D006B9">
        <w:rPr>
          <w:sz w:val="24"/>
        </w:rPr>
        <w:t xml:space="preserve"> (далее – </w:t>
      </w:r>
      <w:r>
        <w:rPr>
          <w:sz w:val="24"/>
        </w:rPr>
        <w:t>ФУ администрации МР Мишкинский район РБ</w:t>
      </w:r>
      <w:r w:rsidRPr="00D006B9">
        <w:rPr>
          <w:sz w:val="24"/>
        </w:rPr>
        <w:t>) бюджетных и денежных</w:t>
      </w:r>
      <w:proofErr w:type="gramEnd"/>
      <w:r w:rsidRPr="00D006B9">
        <w:rPr>
          <w:sz w:val="24"/>
        </w:rPr>
        <w:t xml:space="preserve"> обязательств получателей средств бюджета </w:t>
      </w:r>
      <w:r w:rsidR="00795D23">
        <w:rPr>
          <w:color w:val="000000"/>
          <w:sz w:val="24"/>
        </w:rPr>
        <w:t xml:space="preserve">сельского поселения </w:t>
      </w:r>
      <w:r w:rsidR="00387FFD">
        <w:rPr>
          <w:color w:val="000000"/>
          <w:sz w:val="24"/>
        </w:rPr>
        <w:t>Кайраковский</w:t>
      </w:r>
      <w:r w:rsidR="00795D23">
        <w:rPr>
          <w:color w:val="000000"/>
          <w:sz w:val="24"/>
        </w:rPr>
        <w:t xml:space="preserve"> сельсовет</w:t>
      </w:r>
      <w:r w:rsidR="00795D23" w:rsidRPr="00D006B9">
        <w:rPr>
          <w:sz w:val="24"/>
        </w:rPr>
        <w:t xml:space="preserve"> </w:t>
      </w:r>
      <w:r>
        <w:rPr>
          <w:sz w:val="24"/>
        </w:rPr>
        <w:t>муниц</w:t>
      </w:r>
      <w:r w:rsidR="007C1442">
        <w:rPr>
          <w:sz w:val="24"/>
        </w:rPr>
        <w:t>и</w:t>
      </w:r>
      <w:r>
        <w:rPr>
          <w:sz w:val="24"/>
        </w:rPr>
        <w:t xml:space="preserve">пального района Мишкинский район </w:t>
      </w:r>
      <w:r w:rsidRPr="00D006B9">
        <w:rPr>
          <w:sz w:val="24"/>
        </w:rPr>
        <w:t>Республики Башкортостан (далее – соответственно бюджетные обязательства, денежные обязательства, получатели бюджетных средств).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 xml:space="preserve">2. </w:t>
      </w:r>
      <w:proofErr w:type="gramStart"/>
      <w:r w:rsidRPr="00D006B9">
        <w:rPr>
          <w:sz w:val="24"/>
        </w:rPr>
        <w:t xml:space="preserve">Постановка на учет бюджетных и денежных обязательств осуществляется на основании сведений о бюджетном обязательстве, содержащих информацию согласно </w:t>
      </w:r>
      <w:hyperlink w:anchor="P490" w:history="1">
        <w:r w:rsidRPr="00D006B9">
          <w:rPr>
            <w:rStyle w:val="ae"/>
            <w:sz w:val="24"/>
          </w:rPr>
          <w:t>приложению № 1</w:t>
        </w:r>
      </w:hyperlink>
      <w:r w:rsidRPr="00D006B9">
        <w:rPr>
          <w:sz w:val="24"/>
        </w:rPr>
        <w:t xml:space="preserve"> к Порядку (далее – Сведения о бюджетном обязательстве), и сведений о денежном обязательстве, содержащих информацию согласно </w:t>
      </w:r>
      <w:hyperlink w:anchor="P655" w:history="1">
        <w:r w:rsidRPr="00D006B9">
          <w:rPr>
            <w:rStyle w:val="ae"/>
            <w:sz w:val="24"/>
          </w:rPr>
          <w:t>приложению № 2</w:t>
        </w:r>
      </w:hyperlink>
      <w:r w:rsidRPr="00D006B9">
        <w:rPr>
          <w:sz w:val="24"/>
        </w:rPr>
        <w:t xml:space="preserve"> к Порядку (далее – Сведения о денежном обязательстве), сформированных получателями бюджетных средств, в случаях, установленных Порядком.</w:t>
      </w:r>
      <w:proofErr w:type="gramEnd"/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proofErr w:type="gramStart"/>
      <w:r w:rsidRPr="00D006B9">
        <w:rPr>
          <w:sz w:val="24"/>
        </w:rPr>
        <w:t xml:space="preserve">Сведения о бюджетном обязательстве и Сведения о денежном обязательстве (за исключением Сведений о бюджетном обязательстве </w:t>
      </w:r>
      <w:r w:rsidRPr="00D006B9">
        <w:rPr>
          <w:sz w:val="24"/>
        </w:rPr>
        <w:br/>
        <w:t xml:space="preserve">и Сведений о денежном обязательстве, содержащих сведения, составляющие государственную тайну) формируются в форме электронного документа </w:t>
      </w:r>
      <w:r w:rsidRPr="00D006B9">
        <w:rPr>
          <w:sz w:val="24"/>
        </w:rPr>
        <w:br/>
        <w:t xml:space="preserve">в автоматизированной информационной системе (далее – информационная система) и подписываются усиленной квалифицированной электронной подписью (далее – электронная подпись) лица, уполномоченного действовать </w:t>
      </w:r>
      <w:r w:rsidRPr="00D006B9">
        <w:rPr>
          <w:sz w:val="24"/>
        </w:rPr>
        <w:br/>
        <w:t>от имени получателя бюджетных средств.</w:t>
      </w:r>
      <w:proofErr w:type="gramEnd"/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 xml:space="preserve">3. </w:t>
      </w:r>
      <w:proofErr w:type="gramStart"/>
      <w:r w:rsidRPr="00D006B9">
        <w:rPr>
          <w:sz w:val="24"/>
        </w:rPr>
        <w:t xml:space="preserve">Сведения о бюджетном обязательстве и Сведения о денежном обязательстве, содержащие сведения, составляющие государственную тайну, формируются и подписываются лицом, имеющим право действовать от имени получателя бюджетных средств, и направляются в </w:t>
      </w:r>
      <w:r w:rsidR="00B34C3C">
        <w:rPr>
          <w:sz w:val="24"/>
        </w:rPr>
        <w:t>ФУ администрации МР Мишкинский район РБ</w:t>
      </w:r>
      <w:r w:rsidRPr="00D006B9">
        <w:rPr>
          <w:sz w:val="24"/>
        </w:rPr>
        <w:t xml:space="preserve"> на бумажном носителе по форме согласно </w:t>
      </w:r>
      <w:hyperlink w:anchor="P755" w:history="1">
        <w:r w:rsidRPr="00D006B9">
          <w:rPr>
            <w:rStyle w:val="ae"/>
            <w:sz w:val="24"/>
          </w:rPr>
          <w:t>приложению № 3</w:t>
        </w:r>
      </w:hyperlink>
      <w:r w:rsidRPr="00D006B9">
        <w:rPr>
          <w:sz w:val="24"/>
        </w:rPr>
        <w:t xml:space="preserve"> и </w:t>
      </w:r>
      <w:hyperlink w:anchor="P1155" w:history="1">
        <w:r w:rsidRPr="00D006B9">
          <w:rPr>
            <w:rStyle w:val="ae"/>
            <w:sz w:val="24"/>
          </w:rPr>
          <w:t>приложению № 4</w:t>
        </w:r>
      </w:hyperlink>
      <w:r w:rsidRPr="00D006B9">
        <w:rPr>
          <w:sz w:val="24"/>
        </w:rPr>
        <w:t xml:space="preserve"> к Порядку </w:t>
      </w:r>
      <w:r w:rsidRPr="00D006B9">
        <w:rPr>
          <w:sz w:val="24"/>
        </w:rPr>
        <w:br/>
        <w:t>и при наличии технической возможности – на съемном машинном носителе информации (далее – на</w:t>
      </w:r>
      <w:proofErr w:type="gramEnd"/>
      <w:r w:rsidRPr="00D006B9">
        <w:rPr>
          <w:sz w:val="24"/>
        </w:rPr>
        <w:t xml:space="preserve"> бумажном </w:t>
      </w:r>
      <w:proofErr w:type="gramStart"/>
      <w:r w:rsidRPr="00D006B9">
        <w:rPr>
          <w:sz w:val="24"/>
        </w:rPr>
        <w:t>носителе</w:t>
      </w:r>
      <w:proofErr w:type="gramEnd"/>
      <w:r w:rsidRPr="00D006B9">
        <w:rPr>
          <w:sz w:val="24"/>
        </w:rPr>
        <w:t xml:space="preserve">). Получатель бюджетных средств  обеспечивает идентичность информации, содержащейся в Сведениях </w:t>
      </w:r>
      <w:r w:rsidRPr="00D006B9">
        <w:rPr>
          <w:sz w:val="24"/>
        </w:rPr>
        <w:br/>
        <w:t>о бюджетном обязательстве на бумажном носителе, с информацией на съемном машинном носителе информации.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 xml:space="preserve">При формировании Сведений о бюджетном обязательстве и Сведений </w:t>
      </w:r>
      <w:r w:rsidRPr="00D006B9">
        <w:rPr>
          <w:sz w:val="24"/>
        </w:rPr>
        <w:br/>
        <w:t xml:space="preserve">о денежном обязательстве на бумажном носителе ошибки исправляются путем зачеркивания неправильного текста (числового значения) и написания над зачеркнутым текстом (числовым значением) исправленного текста (исправленного числового </w:t>
      </w:r>
      <w:r w:rsidRPr="00D006B9">
        <w:rPr>
          <w:sz w:val="24"/>
        </w:rPr>
        <w:lastRenderedPageBreak/>
        <w:t>значения). Зачеркивание производится одной чертой так, чтобы можно было прочитать исправленное. Исправления оговариваются надписью «исправле</w:t>
      </w:r>
      <w:r w:rsidR="00E340C8">
        <w:rPr>
          <w:sz w:val="24"/>
        </w:rPr>
        <w:t xml:space="preserve">но» и заверяются лицом, имеющим право </w:t>
      </w:r>
      <w:r w:rsidRPr="00D006B9">
        <w:rPr>
          <w:sz w:val="24"/>
        </w:rPr>
        <w:t>действовать от имени получателя бюджетных средств.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 xml:space="preserve">Постановка на учет бюджетных и денежных обязательств, содержащих сведения, составляющие государственную тайну, формирование </w:t>
      </w:r>
      <w:r w:rsidRPr="00D006B9">
        <w:rPr>
          <w:sz w:val="24"/>
        </w:rPr>
        <w:br/>
        <w:t>и представление получателями бюджетных сре</w:t>
      </w:r>
      <w:proofErr w:type="gramStart"/>
      <w:r w:rsidRPr="00D006B9">
        <w:rPr>
          <w:sz w:val="24"/>
        </w:rPr>
        <w:t>дств Св</w:t>
      </w:r>
      <w:proofErr w:type="gramEnd"/>
      <w:r w:rsidRPr="00D006B9">
        <w:rPr>
          <w:sz w:val="24"/>
        </w:rPr>
        <w:t xml:space="preserve">едений о бюджетном обязательстве и Сведений о денежном обязательстве осуществляется </w:t>
      </w:r>
      <w:r w:rsidRPr="00D006B9">
        <w:rPr>
          <w:sz w:val="24"/>
        </w:rPr>
        <w:br/>
        <w:t>в соответствии с Порядком с соблюдением требований законодательства Российской Федерации о защите государственной тайны.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>4. Лица, имеющие право действовать от имени получателя б</w:t>
      </w:r>
      <w:r w:rsidR="00747399">
        <w:rPr>
          <w:sz w:val="24"/>
        </w:rPr>
        <w:t>юджетных сре</w:t>
      </w:r>
      <w:proofErr w:type="gramStart"/>
      <w:r w:rsidR="00747399">
        <w:rPr>
          <w:sz w:val="24"/>
        </w:rPr>
        <w:t>дств в с</w:t>
      </w:r>
      <w:proofErr w:type="gramEnd"/>
      <w:r w:rsidR="00747399">
        <w:rPr>
          <w:sz w:val="24"/>
        </w:rPr>
        <w:t xml:space="preserve">оответствии с Порядком, несут персональную ответственность </w:t>
      </w:r>
      <w:r w:rsidRPr="00D006B9">
        <w:rPr>
          <w:sz w:val="24"/>
        </w:rPr>
        <w:t>за формирование Сведений о бюджетном обязательстве и Сведений о денежном обязательстве, за их полноту и достоверность, а также за соблюдение установленных Порядком сроков их представления.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</w:p>
    <w:p w:rsidR="00D006B9" w:rsidRPr="00387FFD" w:rsidRDefault="00D006B9" w:rsidP="00D006B9">
      <w:pPr>
        <w:widowControl w:val="0"/>
        <w:autoSpaceDE w:val="0"/>
        <w:autoSpaceDN w:val="0"/>
        <w:spacing w:before="220"/>
        <w:contextualSpacing/>
        <w:jc w:val="center"/>
        <w:rPr>
          <w:b/>
          <w:sz w:val="24"/>
        </w:rPr>
      </w:pPr>
      <w:r w:rsidRPr="00387FFD">
        <w:rPr>
          <w:b/>
          <w:sz w:val="24"/>
        </w:rPr>
        <w:t>II. Порядок учета бюджетных обязательств получателей</w:t>
      </w:r>
    </w:p>
    <w:p w:rsidR="00D006B9" w:rsidRPr="00387FFD" w:rsidRDefault="00D006B9" w:rsidP="00D006B9">
      <w:pPr>
        <w:widowControl w:val="0"/>
        <w:autoSpaceDE w:val="0"/>
        <w:autoSpaceDN w:val="0"/>
        <w:spacing w:before="220"/>
        <w:contextualSpacing/>
        <w:jc w:val="center"/>
        <w:rPr>
          <w:b/>
          <w:sz w:val="24"/>
        </w:rPr>
      </w:pPr>
      <w:r w:rsidRPr="00387FFD">
        <w:rPr>
          <w:b/>
          <w:sz w:val="24"/>
        </w:rPr>
        <w:t xml:space="preserve">средств бюджета </w:t>
      </w:r>
      <w:r w:rsidR="00431DBF" w:rsidRPr="00387FFD">
        <w:rPr>
          <w:b/>
          <w:sz w:val="24"/>
        </w:rPr>
        <w:t xml:space="preserve">сельского поселения </w:t>
      </w:r>
      <w:proofErr w:type="spellStart"/>
      <w:r w:rsidR="00387FFD" w:rsidRPr="00387FFD">
        <w:rPr>
          <w:b/>
          <w:color w:val="000000"/>
          <w:sz w:val="24"/>
        </w:rPr>
        <w:t>Кайраковский</w:t>
      </w:r>
      <w:r w:rsidR="00431DBF" w:rsidRPr="00387FFD">
        <w:rPr>
          <w:b/>
          <w:sz w:val="24"/>
        </w:rPr>
        <w:t>сельсовет</w:t>
      </w:r>
      <w:proofErr w:type="spellEnd"/>
      <w:r w:rsidR="00431DBF" w:rsidRPr="00387FFD">
        <w:rPr>
          <w:b/>
          <w:sz w:val="24"/>
        </w:rPr>
        <w:t xml:space="preserve"> </w:t>
      </w:r>
      <w:r w:rsidR="00B34C3C" w:rsidRPr="00387FFD">
        <w:rPr>
          <w:b/>
          <w:sz w:val="24"/>
        </w:rPr>
        <w:t xml:space="preserve">муниципального района Мишкинский район </w:t>
      </w:r>
      <w:r w:rsidRPr="00387FFD">
        <w:rPr>
          <w:b/>
          <w:sz w:val="24"/>
        </w:rPr>
        <w:t>Республики Башкортостан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bookmarkStart w:id="0" w:name="P88"/>
      <w:bookmarkEnd w:id="0"/>
      <w:r w:rsidRPr="00D006B9">
        <w:rPr>
          <w:sz w:val="24"/>
        </w:rPr>
        <w:t xml:space="preserve">5. </w:t>
      </w:r>
      <w:proofErr w:type="gramStart"/>
      <w:r w:rsidRPr="00D006B9">
        <w:rPr>
          <w:sz w:val="24"/>
        </w:rPr>
        <w:t xml:space="preserve">Постановка на учет бюджетного обязательства и внесение изменений </w:t>
      </w:r>
      <w:r w:rsidRPr="00D006B9">
        <w:rPr>
          <w:sz w:val="24"/>
        </w:rPr>
        <w:br/>
        <w:t xml:space="preserve">в поставленное на учет бюджетное обязательство осуществляется </w:t>
      </w:r>
      <w:r w:rsidRPr="00D006B9">
        <w:rPr>
          <w:sz w:val="24"/>
        </w:rPr>
        <w:br/>
        <w:t xml:space="preserve">в соответствии со Сведениями о бюджетном обязательстве, сформированными на основании документов, предусмотренных в </w:t>
      </w:r>
      <w:hyperlink w:anchor="P1335" w:history="1">
        <w:r w:rsidRPr="00D006B9">
          <w:rPr>
            <w:rStyle w:val="ae"/>
            <w:sz w:val="24"/>
          </w:rPr>
          <w:t>графе 2</w:t>
        </w:r>
      </w:hyperlink>
      <w:r w:rsidRPr="00D006B9">
        <w:rPr>
          <w:sz w:val="24"/>
        </w:rPr>
        <w:t xml:space="preserve"> Перечня документов, </w:t>
      </w:r>
      <w:r w:rsidRPr="00D006B9">
        <w:rPr>
          <w:sz w:val="24"/>
        </w:rPr>
        <w:br/>
        <w:t>на основании которых возникают бюджетные обязательства получателей средств бюджета</w:t>
      </w:r>
      <w:r w:rsidR="00795D23">
        <w:rPr>
          <w:sz w:val="24"/>
        </w:rPr>
        <w:t xml:space="preserve">  сельского поселения </w:t>
      </w:r>
      <w:r w:rsidR="00387FFD">
        <w:rPr>
          <w:color w:val="000000"/>
          <w:sz w:val="24"/>
        </w:rPr>
        <w:t>Кайраковский</w:t>
      </w:r>
      <w:r w:rsidR="00795D23">
        <w:rPr>
          <w:sz w:val="24"/>
        </w:rPr>
        <w:t xml:space="preserve"> сельсовет</w:t>
      </w:r>
      <w:r w:rsidRPr="00D006B9">
        <w:rPr>
          <w:sz w:val="24"/>
        </w:rPr>
        <w:t xml:space="preserve"> </w:t>
      </w:r>
      <w:r w:rsidR="00991134">
        <w:rPr>
          <w:sz w:val="24"/>
        </w:rPr>
        <w:t xml:space="preserve">муниципального района Мишкинский район </w:t>
      </w:r>
      <w:r w:rsidRPr="00D006B9">
        <w:rPr>
          <w:sz w:val="24"/>
        </w:rPr>
        <w:t>Республики Башкортостан, и документов, подтверждающих возникновение денежных обязательств получателей средств бюджета</w:t>
      </w:r>
      <w:proofErr w:type="gramEnd"/>
      <w:r w:rsidR="00795D23" w:rsidRPr="00795D23">
        <w:rPr>
          <w:color w:val="000000"/>
          <w:sz w:val="24"/>
        </w:rPr>
        <w:t xml:space="preserve"> </w:t>
      </w:r>
      <w:r w:rsidR="00795D23">
        <w:rPr>
          <w:color w:val="000000"/>
          <w:sz w:val="24"/>
        </w:rPr>
        <w:t xml:space="preserve">сельского поселения </w:t>
      </w:r>
      <w:r w:rsidR="00387FFD">
        <w:rPr>
          <w:color w:val="000000"/>
          <w:sz w:val="24"/>
        </w:rPr>
        <w:t>Кайраковский</w:t>
      </w:r>
      <w:r w:rsidR="00387FFD">
        <w:rPr>
          <w:color w:val="000000"/>
          <w:sz w:val="24"/>
        </w:rPr>
        <w:t xml:space="preserve"> </w:t>
      </w:r>
      <w:r w:rsidR="00795D23">
        <w:rPr>
          <w:color w:val="000000"/>
          <w:sz w:val="24"/>
        </w:rPr>
        <w:t>сельсовет</w:t>
      </w:r>
      <w:r w:rsidR="00991134">
        <w:rPr>
          <w:sz w:val="24"/>
        </w:rPr>
        <w:t xml:space="preserve"> муниципального района Мишкинский район</w:t>
      </w:r>
      <w:r w:rsidRPr="00D006B9">
        <w:rPr>
          <w:sz w:val="24"/>
        </w:rPr>
        <w:t xml:space="preserve"> Республики Башкортостан согласно </w:t>
      </w:r>
      <w:hyperlink w:anchor="P1322" w:history="1">
        <w:r w:rsidRPr="00D006B9">
          <w:rPr>
            <w:rStyle w:val="ae"/>
            <w:sz w:val="24"/>
          </w:rPr>
          <w:t>приложению № 5</w:t>
        </w:r>
      </w:hyperlink>
      <w:r w:rsidRPr="00D006B9">
        <w:rPr>
          <w:sz w:val="24"/>
        </w:rPr>
        <w:t xml:space="preserve"> к Порядку (далее соответственно – документы-основания, Перечень).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 xml:space="preserve">6. Сведения о бюджетных обязательствах, возникших на основании документов-оснований, предусмотренных </w:t>
      </w:r>
      <w:hyperlink w:anchor="P1338" w:history="1">
        <w:r w:rsidRPr="00D006B9">
          <w:rPr>
            <w:rStyle w:val="ae"/>
            <w:sz w:val="24"/>
          </w:rPr>
          <w:t>пунктом 1</w:t>
        </w:r>
      </w:hyperlink>
      <w:r w:rsidRPr="00D006B9">
        <w:rPr>
          <w:sz w:val="24"/>
        </w:rPr>
        <w:t xml:space="preserve"> графы 2 Перечня (далее – принимаемые бюджетные обязательства), формируются в течение двух рабочих дней до дня направления в единую информационную систему в сфере закупок извещения об осуществлении закупки в форме электронного документа. 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>Информация, содержащаяся в Сведениях о бюджетном обязательстве, должна соответствовать аналогичной информации, содержащейся в указанном извещении.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 xml:space="preserve">Сведения о бюджетных обязательствах, возникших на основании документов-оснований, предусмотренных </w:t>
      </w:r>
      <w:hyperlink w:anchor="P1344" w:history="1">
        <w:r w:rsidRPr="00D006B9">
          <w:rPr>
            <w:rStyle w:val="ae"/>
            <w:sz w:val="24"/>
          </w:rPr>
          <w:t xml:space="preserve">пунктами </w:t>
        </w:r>
      </w:hyperlink>
      <w:r w:rsidRPr="00D006B9">
        <w:rPr>
          <w:sz w:val="24"/>
        </w:rPr>
        <w:t>2-11 графы 2 Перечня (далее – принятые бюджетные обязательства) формируются получателями бюджетных средств: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 xml:space="preserve">в части принятых бюджетных обязательств, возникших на основании документов-оснований, предусмотренных </w:t>
      </w:r>
      <w:hyperlink w:anchor="P1344" w:history="1">
        <w:r w:rsidRPr="00D006B9">
          <w:rPr>
            <w:rStyle w:val="ae"/>
            <w:sz w:val="24"/>
          </w:rPr>
          <w:t xml:space="preserve">пунктами </w:t>
        </w:r>
      </w:hyperlink>
      <w:r w:rsidRPr="00D006B9">
        <w:rPr>
          <w:sz w:val="24"/>
        </w:rPr>
        <w:t>2-4, 6, 7, 11 графы 2 Перечня, - не позднее шести рабочих дней со дня заключения документа-основания;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 xml:space="preserve">в части принятых бюджетных обязательств, возникших на основании документов-оснований, предусмотренных пунктами 5, 8 графы 2 Перечня, </w:t>
      </w:r>
      <w:r w:rsidRPr="00D006B9">
        <w:rPr>
          <w:sz w:val="24"/>
        </w:rPr>
        <w:br/>
        <w:t>- не позднее шести рабочих дней со дня доведения лимитов бюджетных обязательств на принятие и исполнение получателем бюджетных средств бюджетных обязательств, возникших на основании документа-основания, указанного в пунктах 5, 8 графы 2 Перечня.</w:t>
      </w:r>
      <w:bookmarkStart w:id="1" w:name="P105"/>
      <w:bookmarkStart w:id="2" w:name="P107"/>
      <w:bookmarkEnd w:id="1"/>
      <w:bookmarkEnd w:id="2"/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 xml:space="preserve">7. </w:t>
      </w:r>
      <w:proofErr w:type="gramStart"/>
      <w:r w:rsidRPr="00D006B9">
        <w:rPr>
          <w:sz w:val="24"/>
        </w:rPr>
        <w:t xml:space="preserve">Сведения о бюджетном обязательстве направляются в </w:t>
      </w:r>
      <w:r w:rsidR="00991134">
        <w:rPr>
          <w:sz w:val="24"/>
        </w:rPr>
        <w:t xml:space="preserve">ФУ администрации МР Мишкинский район РБ </w:t>
      </w:r>
      <w:r w:rsidRPr="00D006B9">
        <w:rPr>
          <w:sz w:val="24"/>
        </w:rPr>
        <w:t>с приложением копии документа-основания (</w:t>
      </w:r>
      <w:r w:rsidR="00991134">
        <w:rPr>
          <w:sz w:val="24"/>
        </w:rPr>
        <w:t xml:space="preserve">документа о внесении изменений </w:t>
      </w:r>
      <w:r w:rsidRPr="00D006B9">
        <w:rPr>
          <w:sz w:val="24"/>
        </w:rPr>
        <w:t xml:space="preserve">в документ-основание) в форме электронной копии документа на бумажном носителе, созданной посредством его сканирования, или копии электронного </w:t>
      </w:r>
      <w:r w:rsidRPr="00D006B9">
        <w:rPr>
          <w:sz w:val="24"/>
        </w:rPr>
        <w:lastRenderedPageBreak/>
        <w:t>документа, подтвержденной электронной подписью лица, имеющего право действовать от имени получателя бюджетных средств, за исключением Сведений о бюджетном обязательстве, содержащих сведения, составляющие государственную</w:t>
      </w:r>
      <w:proofErr w:type="gramEnd"/>
      <w:r w:rsidRPr="00D006B9">
        <w:rPr>
          <w:sz w:val="24"/>
        </w:rPr>
        <w:t xml:space="preserve"> тайну.</w:t>
      </w:r>
      <w:bookmarkStart w:id="3" w:name="P117"/>
      <w:bookmarkEnd w:id="3"/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>8.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 xml:space="preserve">9. В случае внесения изменений в бюджетное обязательство без внесения изменений в документ-основание, документ-основание повторно </w:t>
      </w:r>
      <w:r w:rsidRPr="00D006B9">
        <w:rPr>
          <w:sz w:val="24"/>
        </w:rPr>
        <w:br/>
        <w:t>не представляется.</w:t>
      </w:r>
      <w:bookmarkStart w:id="4" w:name="P121"/>
      <w:bookmarkEnd w:id="4"/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 xml:space="preserve">10. Постановка на учет бюджетных обязательств (внесение изменений </w:t>
      </w:r>
      <w:r w:rsidRPr="00D006B9">
        <w:rPr>
          <w:sz w:val="24"/>
        </w:rPr>
        <w:br/>
        <w:t xml:space="preserve">в поставленные на учет бюджетные обязательства) осуществляется </w:t>
      </w:r>
      <w:r w:rsidR="00991134">
        <w:rPr>
          <w:sz w:val="24"/>
        </w:rPr>
        <w:t>ФУ администрации МР Мишкинский район РБ</w:t>
      </w:r>
      <w:r w:rsidRPr="00D006B9">
        <w:rPr>
          <w:sz w:val="24"/>
        </w:rPr>
        <w:t xml:space="preserve"> по итогам проверки, проводимой в соответствии с настоящим пунктом, в течение двух рабочих дней со дня получения от получателя бюджетных сре</w:t>
      </w:r>
      <w:proofErr w:type="gramStart"/>
      <w:r w:rsidRPr="00D006B9">
        <w:rPr>
          <w:sz w:val="24"/>
        </w:rPr>
        <w:t>дств Св</w:t>
      </w:r>
      <w:proofErr w:type="gramEnd"/>
      <w:r w:rsidRPr="00D006B9">
        <w:rPr>
          <w:sz w:val="24"/>
        </w:rPr>
        <w:t>едений о бюджетном обязательстве.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 xml:space="preserve">Для постановки на учет бюджетного обязательства (внесения изменений </w:t>
      </w:r>
      <w:r w:rsidRPr="00D006B9">
        <w:rPr>
          <w:sz w:val="24"/>
        </w:rPr>
        <w:br/>
        <w:t xml:space="preserve">в поставленное на учет бюджетное обязательство) </w:t>
      </w:r>
      <w:r w:rsidR="00991134">
        <w:rPr>
          <w:sz w:val="24"/>
        </w:rPr>
        <w:t>ФУ администрации МР Мишкинский район РБ</w:t>
      </w:r>
      <w:r w:rsidRPr="00D006B9">
        <w:rPr>
          <w:sz w:val="24"/>
        </w:rPr>
        <w:t xml:space="preserve"> осуществляет проверку Сведений о бюджетном обязательстве </w:t>
      </w:r>
      <w:proofErr w:type="gramStart"/>
      <w:r w:rsidRPr="00D006B9">
        <w:rPr>
          <w:sz w:val="24"/>
        </w:rPr>
        <w:t>на</w:t>
      </w:r>
      <w:proofErr w:type="gramEnd"/>
      <w:r w:rsidRPr="00D006B9">
        <w:rPr>
          <w:sz w:val="24"/>
        </w:rPr>
        <w:t>: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bookmarkStart w:id="5" w:name="P129"/>
      <w:bookmarkEnd w:id="5"/>
      <w:proofErr w:type="gramStart"/>
      <w:r w:rsidRPr="00D006B9">
        <w:rPr>
          <w:sz w:val="24"/>
        </w:rPr>
        <w:t xml:space="preserve">соответствие информации о бюджетном обязательстве, указанной </w:t>
      </w:r>
      <w:r w:rsidRPr="00D006B9">
        <w:rPr>
          <w:sz w:val="24"/>
        </w:rPr>
        <w:br/>
        <w:t xml:space="preserve">в </w:t>
      </w:r>
      <w:hyperlink r:id="rId7" w:history="1">
        <w:r w:rsidRPr="00D006B9">
          <w:rPr>
            <w:rStyle w:val="ae"/>
            <w:sz w:val="24"/>
          </w:rPr>
          <w:t>графах 1</w:t>
        </w:r>
      </w:hyperlink>
      <w:r w:rsidRPr="00D006B9">
        <w:rPr>
          <w:sz w:val="24"/>
        </w:rPr>
        <w:t xml:space="preserve">-3, 5, 7-9 </w:t>
      </w:r>
      <w:hyperlink r:id="rId8" w:history="1">
        <w:r w:rsidRPr="00D006B9">
          <w:rPr>
            <w:rStyle w:val="ae"/>
            <w:sz w:val="24"/>
          </w:rPr>
          <w:t>раздела 1</w:t>
        </w:r>
      </w:hyperlink>
      <w:r w:rsidRPr="00D006B9">
        <w:rPr>
          <w:sz w:val="24"/>
        </w:rPr>
        <w:t xml:space="preserve"> «Реквизиты документа-основания для постановки на учет бюджетных обязательств (для внесения изменений в поставленное </w:t>
      </w:r>
      <w:r w:rsidRPr="00D006B9">
        <w:rPr>
          <w:sz w:val="24"/>
        </w:rPr>
        <w:br/>
        <w:t xml:space="preserve">на учет бюджетное обязательство)», </w:t>
      </w:r>
      <w:hyperlink r:id="rId9" w:history="1">
        <w:r w:rsidRPr="00D006B9">
          <w:rPr>
            <w:rStyle w:val="ae"/>
            <w:sz w:val="24"/>
          </w:rPr>
          <w:t>1</w:t>
        </w:r>
      </w:hyperlink>
      <w:r w:rsidRPr="00D006B9">
        <w:rPr>
          <w:sz w:val="24"/>
        </w:rPr>
        <w:t>-</w:t>
      </w:r>
      <w:hyperlink r:id="rId10" w:history="1">
        <w:r w:rsidRPr="00D006B9">
          <w:rPr>
            <w:rStyle w:val="ae"/>
            <w:sz w:val="24"/>
          </w:rPr>
          <w:t>3 раздела 2</w:t>
        </w:r>
      </w:hyperlink>
      <w:r w:rsidRPr="00D006B9">
        <w:rPr>
          <w:sz w:val="24"/>
        </w:rPr>
        <w:t xml:space="preserve"> «Реквизиты контрагента/взыскателя по исполнительному документу/решению налогового органа»,</w:t>
      </w:r>
      <w:hyperlink r:id="rId11" w:history="1">
        <w:r w:rsidRPr="00D006B9">
          <w:rPr>
            <w:rStyle w:val="ae"/>
            <w:sz w:val="24"/>
          </w:rPr>
          <w:t>3</w:t>
        </w:r>
      </w:hyperlink>
      <w:r w:rsidRPr="00D006B9">
        <w:rPr>
          <w:sz w:val="24"/>
        </w:rPr>
        <w:t>, 16, 19-</w:t>
      </w:r>
      <w:hyperlink r:id="rId12" w:history="1">
        <w:r w:rsidRPr="00D006B9">
          <w:rPr>
            <w:rStyle w:val="ae"/>
            <w:sz w:val="24"/>
          </w:rPr>
          <w:t>23 раздела</w:t>
        </w:r>
      </w:hyperlink>
      <w:r w:rsidR="00991134">
        <w:rPr>
          <w:sz w:val="24"/>
        </w:rPr>
        <w:t xml:space="preserve"> 4 «Расшифровка </w:t>
      </w:r>
      <w:r w:rsidRPr="00D006B9">
        <w:rPr>
          <w:sz w:val="24"/>
        </w:rPr>
        <w:t>обязательства» и идентификационного кода закупки в Сведениях о бюджетном</w:t>
      </w:r>
      <w:proofErr w:type="gramEnd"/>
      <w:r w:rsidRPr="00D006B9">
        <w:rPr>
          <w:sz w:val="24"/>
        </w:rPr>
        <w:t xml:space="preserve"> </w:t>
      </w:r>
      <w:proofErr w:type="gramStart"/>
      <w:r w:rsidRPr="00D006B9">
        <w:rPr>
          <w:sz w:val="24"/>
        </w:rPr>
        <w:t>обязательстве</w:t>
      </w:r>
      <w:proofErr w:type="gramEnd"/>
      <w:r w:rsidRPr="00D006B9">
        <w:rPr>
          <w:sz w:val="24"/>
        </w:rPr>
        <w:t xml:space="preserve">, документам-основаниям, подлежащим представлению получателями бюджетных средств в </w:t>
      </w:r>
      <w:r w:rsidR="00991134">
        <w:rPr>
          <w:sz w:val="24"/>
        </w:rPr>
        <w:t>ФУ администрации МР Мишкинский район РБ</w:t>
      </w:r>
      <w:r w:rsidRPr="00D006B9">
        <w:rPr>
          <w:sz w:val="24"/>
        </w:rPr>
        <w:t xml:space="preserve"> для постановки на учет бюджетных обязательств (за исключением Сведений о бюджетном обязательстве, содержащих сведения, составляющие государственную тайну);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 xml:space="preserve">соответствие информации о бюджетном обязательстве, указанной </w:t>
      </w:r>
      <w:r w:rsidRPr="00D006B9">
        <w:rPr>
          <w:sz w:val="24"/>
        </w:rPr>
        <w:br/>
        <w:t xml:space="preserve">в Сведениях о бюджетном обязательстве, составу информации, </w:t>
      </w:r>
      <w:r w:rsidR="00E340C8">
        <w:rPr>
          <w:sz w:val="24"/>
        </w:rPr>
        <w:t xml:space="preserve">подлежащей включению в Сведения о бюджетном обязательстве в соответствии </w:t>
      </w:r>
      <w:r w:rsidRPr="00D006B9">
        <w:rPr>
          <w:sz w:val="24"/>
        </w:rPr>
        <w:t xml:space="preserve">с </w:t>
      </w:r>
      <w:hyperlink w:anchor="P490" w:history="1">
        <w:r w:rsidRPr="00D006B9">
          <w:rPr>
            <w:rStyle w:val="ae"/>
            <w:sz w:val="24"/>
          </w:rPr>
          <w:t>приложением №</w:t>
        </w:r>
      </w:hyperlink>
      <w:r w:rsidRPr="00D006B9">
        <w:rPr>
          <w:sz w:val="24"/>
        </w:rPr>
        <w:t xml:space="preserve"> 1 к Порядку;</w:t>
      </w:r>
      <w:bookmarkStart w:id="6" w:name="P132"/>
      <w:bookmarkEnd w:id="6"/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 xml:space="preserve">соблюдение правил формирования Сведений о бюджетном обязательстве, установленных настоящей главой и </w:t>
      </w:r>
      <w:hyperlink w:anchor="P490" w:history="1">
        <w:r w:rsidRPr="00D006B9">
          <w:rPr>
            <w:rStyle w:val="ae"/>
            <w:sz w:val="24"/>
          </w:rPr>
          <w:t>приложением №</w:t>
        </w:r>
      </w:hyperlink>
      <w:r w:rsidRPr="00D006B9">
        <w:rPr>
          <w:sz w:val="24"/>
        </w:rPr>
        <w:t xml:space="preserve"> 1 к Порядку;</w:t>
      </w:r>
      <w:bookmarkStart w:id="7" w:name="P133"/>
      <w:bookmarkEnd w:id="7"/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proofErr w:type="spellStart"/>
      <w:proofErr w:type="gramStart"/>
      <w:r w:rsidRPr="00D006B9">
        <w:rPr>
          <w:sz w:val="24"/>
        </w:rPr>
        <w:t>непревышение</w:t>
      </w:r>
      <w:proofErr w:type="spellEnd"/>
      <w:r w:rsidRPr="00D006B9">
        <w:rPr>
          <w:sz w:val="24"/>
        </w:rPr>
        <w:t xml:space="preserve"> суммы бюджетного обязательства по соответствующим кодам по бюджетной и дополнительной классификации расходов бюджета над суммой неиспользованных бюджетных ассигнований на исполнение публичных нормативных обязательств или лимитов бюджетных обязательств (далее – лимиты бюджетных обязательств),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</w:t>
      </w:r>
      <w:r w:rsidR="00991134">
        <w:rPr>
          <w:sz w:val="24"/>
        </w:rPr>
        <w:t>ФУ администрации МР</w:t>
      </w:r>
      <w:proofErr w:type="gramEnd"/>
      <w:r w:rsidR="00991134">
        <w:rPr>
          <w:sz w:val="24"/>
        </w:rPr>
        <w:t xml:space="preserve"> Мишкинский район РБ</w:t>
      </w:r>
      <w:r w:rsidRPr="00D006B9">
        <w:rPr>
          <w:sz w:val="24"/>
        </w:rPr>
        <w:t xml:space="preserve"> (далее – соответствующий лицевой счет получателя бюджетных </w:t>
      </w:r>
      <w:r w:rsidR="00E340C8">
        <w:rPr>
          <w:sz w:val="24"/>
        </w:rPr>
        <w:t xml:space="preserve">средств), отдельно для текущего финансового </w:t>
      </w:r>
      <w:r w:rsidRPr="00D006B9">
        <w:rPr>
          <w:sz w:val="24"/>
        </w:rPr>
        <w:t>г</w:t>
      </w:r>
      <w:r w:rsidR="00E340C8">
        <w:rPr>
          <w:sz w:val="24"/>
        </w:rPr>
        <w:t xml:space="preserve">ода, для </w:t>
      </w:r>
      <w:r w:rsidRPr="00D006B9">
        <w:rPr>
          <w:sz w:val="24"/>
        </w:rPr>
        <w:t>первого и для второго года планового периода;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bookmarkStart w:id="8" w:name="P135"/>
      <w:bookmarkEnd w:id="8"/>
      <w:proofErr w:type="spellStart"/>
      <w:r w:rsidRPr="00D006B9">
        <w:rPr>
          <w:sz w:val="24"/>
        </w:rPr>
        <w:t>непревышение</w:t>
      </w:r>
      <w:proofErr w:type="spellEnd"/>
      <w:r w:rsidRPr="00D006B9">
        <w:rPr>
          <w:sz w:val="24"/>
        </w:rPr>
        <w:t xml:space="preserve"> суммы бюджетного обязательства, пересчитанной </w:t>
      </w:r>
      <w:r w:rsidR="00991134">
        <w:rPr>
          <w:sz w:val="24"/>
        </w:rPr>
        <w:t xml:space="preserve">ФУ администрации </w:t>
      </w:r>
      <w:r w:rsidR="00795D23">
        <w:rPr>
          <w:color w:val="000000"/>
          <w:sz w:val="24"/>
        </w:rPr>
        <w:t xml:space="preserve">сельского поселения </w:t>
      </w:r>
      <w:r w:rsidR="00387FFD">
        <w:rPr>
          <w:color w:val="000000"/>
          <w:sz w:val="24"/>
        </w:rPr>
        <w:t>Кайраковский</w:t>
      </w:r>
      <w:r w:rsidR="00795D23">
        <w:rPr>
          <w:color w:val="000000"/>
          <w:sz w:val="24"/>
        </w:rPr>
        <w:t xml:space="preserve"> сельсовет</w:t>
      </w:r>
      <w:r w:rsidR="00795D23" w:rsidRPr="00D006B9">
        <w:rPr>
          <w:sz w:val="24"/>
        </w:rPr>
        <w:t xml:space="preserve"> </w:t>
      </w:r>
      <w:r w:rsidR="00991134">
        <w:rPr>
          <w:sz w:val="24"/>
        </w:rPr>
        <w:t>МР Мишкинский район РБ</w:t>
      </w:r>
      <w:r w:rsidRPr="00D006B9">
        <w:rPr>
          <w:sz w:val="24"/>
        </w:rPr>
        <w:t xml:space="preserve"> в валюту Российской Федерации в соответствии с </w:t>
      </w:r>
      <w:hyperlink w:anchor="P170" w:history="1">
        <w:r w:rsidRPr="00D006B9">
          <w:rPr>
            <w:rStyle w:val="ae"/>
            <w:sz w:val="24"/>
          </w:rPr>
          <w:t>пунктом 14</w:t>
        </w:r>
      </w:hyperlink>
      <w:r w:rsidRPr="00D006B9">
        <w:rPr>
          <w:sz w:val="24"/>
        </w:rPr>
        <w:t xml:space="preserve"> Порядка, над суммой неиспользованных лимитов бюджетных обязатель</w:t>
      </w:r>
      <w:proofErr w:type="gramStart"/>
      <w:r w:rsidRPr="00D006B9">
        <w:rPr>
          <w:sz w:val="24"/>
        </w:rPr>
        <w:t>ств в сл</w:t>
      </w:r>
      <w:proofErr w:type="gramEnd"/>
      <w:r w:rsidRPr="00D006B9">
        <w:rPr>
          <w:sz w:val="24"/>
        </w:rPr>
        <w:t xml:space="preserve">учае постановки на учет принятого бюджетного обязательства </w:t>
      </w:r>
      <w:r w:rsidRPr="00D006B9">
        <w:rPr>
          <w:sz w:val="24"/>
        </w:rPr>
        <w:br/>
        <w:t>в иностранной валюте;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bookmarkStart w:id="9" w:name="P136"/>
      <w:bookmarkEnd w:id="9"/>
      <w:r w:rsidRPr="00D006B9">
        <w:rPr>
          <w:sz w:val="24"/>
        </w:rPr>
        <w:t xml:space="preserve">соответствие предмета бюджетного обязательства, указанного </w:t>
      </w:r>
      <w:r w:rsidRPr="00D006B9">
        <w:rPr>
          <w:sz w:val="24"/>
        </w:rPr>
        <w:br/>
        <w:t>в Сведениях о бюджетном обязательстве, документе-основании, коду вида (кодам видов) расходов классификации расходов бюджета, указанном</w:t>
      </w:r>
      <w:proofErr w:type="gramStart"/>
      <w:r w:rsidRPr="00D006B9">
        <w:rPr>
          <w:sz w:val="24"/>
        </w:rPr>
        <w:t>у(</w:t>
      </w:r>
      <w:proofErr w:type="spellStart"/>
      <w:proofErr w:type="gramEnd"/>
      <w:r w:rsidRPr="00D006B9">
        <w:rPr>
          <w:sz w:val="24"/>
        </w:rPr>
        <w:t>ым</w:t>
      </w:r>
      <w:proofErr w:type="spellEnd"/>
      <w:r w:rsidRPr="00D006B9">
        <w:rPr>
          <w:sz w:val="24"/>
        </w:rPr>
        <w:t xml:space="preserve">) </w:t>
      </w:r>
      <w:r w:rsidRPr="00D006B9">
        <w:rPr>
          <w:sz w:val="24"/>
        </w:rPr>
        <w:br/>
        <w:t>в Сведениях о бюджетном обязательстве, документе-основании.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proofErr w:type="gramStart"/>
      <w:r w:rsidRPr="00D006B9">
        <w:rPr>
          <w:sz w:val="24"/>
        </w:rPr>
        <w:t xml:space="preserve">Дополнительно </w:t>
      </w:r>
      <w:r w:rsidR="00991134">
        <w:rPr>
          <w:sz w:val="24"/>
        </w:rPr>
        <w:t>ФУ администрации МР Мишкинский район РБ</w:t>
      </w:r>
      <w:r w:rsidRPr="00D006B9">
        <w:rPr>
          <w:sz w:val="24"/>
        </w:rPr>
        <w:t xml:space="preserve"> осуществляется </w:t>
      </w:r>
      <w:r w:rsidRPr="00D006B9">
        <w:rPr>
          <w:sz w:val="24"/>
        </w:rPr>
        <w:lastRenderedPageBreak/>
        <w:t xml:space="preserve">проверка на соответствие информации, содержащейся в Сведениях о бюджетном обязательстве, сведениям о государственном контракте, размещенным </w:t>
      </w:r>
      <w:r w:rsidRPr="00D006B9">
        <w:rPr>
          <w:sz w:val="24"/>
        </w:rPr>
        <w:br/>
        <w:t>в реестре контрактов, предусмотренном законодательством</w:t>
      </w:r>
      <w:r w:rsidR="00E340C8">
        <w:rPr>
          <w:sz w:val="24"/>
        </w:rPr>
        <w:t xml:space="preserve"> </w:t>
      </w:r>
      <w:r w:rsidRPr="00D006B9">
        <w:rPr>
          <w:sz w:val="24"/>
        </w:rPr>
        <w:t>Российской Федерации о контрактной системе в сфере закупок товаров, работ, услуг для обеспечения муниципальных нужд, в части наименования получателя бюджетных средств (</w:t>
      </w:r>
      <w:r w:rsidR="00747399">
        <w:rPr>
          <w:sz w:val="24"/>
        </w:rPr>
        <w:t>муниципального</w:t>
      </w:r>
      <w:r w:rsidRPr="00D006B9">
        <w:rPr>
          <w:sz w:val="24"/>
        </w:rPr>
        <w:t xml:space="preserve"> заказчика), заключившего </w:t>
      </w:r>
      <w:r w:rsidR="00747399">
        <w:rPr>
          <w:sz w:val="24"/>
        </w:rPr>
        <w:t>муниципальный</w:t>
      </w:r>
      <w:r w:rsidRPr="00D006B9">
        <w:rPr>
          <w:sz w:val="24"/>
        </w:rPr>
        <w:t xml:space="preserve"> контракт, а также информации, указанной в </w:t>
      </w:r>
      <w:hyperlink r:id="rId13" w:history="1">
        <w:r w:rsidRPr="00D006B9">
          <w:rPr>
            <w:rStyle w:val="ae"/>
            <w:sz w:val="24"/>
          </w:rPr>
          <w:t>графах</w:t>
        </w:r>
        <w:proofErr w:type="gramEnd"/>
        <w:r w:rsidRPr="00D006B9">
          <w:rPr>
            <w:rStyle w:val="ae"/>
            <w:sz w:val="24"/>
          </w:rPr>
          <w:t xml:space="preserve"> 2</w:t>
        </w:r>
      </w:hyperlink>
      <w:r w:rsidRPr="00D006B9">
        <w:rPr>
          <w:sz w:val="24"/>
        </w:rPr>
        <w:t>-</w:t>
      </w:r>
      <w:hyperlink r:id="rId14" w:history="1">
        <w:r w:rsidRPr="00D006B9">
          <w:rPr>
            <w:rStyle w:val="ae"/>
            <w:sz w:val="24"/>
          </w:rPr>
          <w:t>7, 12 раздела 1</w:t>
        </w:r>
      </w:hyperlink>
      <w:r w:rsidRPr="00D006B9">
        <w:rPr>
          <w:sz w:val="24"/>
        </w:rPr>
        <w:t xml:space="preserve"> «Реквизиты документа-основания для постановки на учет бюджетных обязательств (для внесения изменений в поставленное на учет бюджетное обязательство)», </w:t>
      </w:r>
      <w:hyperlink r:id="rId15" w:history="1">
        <w:r w:rsidRPr="00D006B9">
          <w:rPr>
            <w:rStyle w:val="ae"/>
            <w:sz w:val="24"/>
          </w:rPr>
          <w:t>2</w:t>
        </w:r>
      </w:hyperlink>
      <w:r w:rsidRPr="00D006B9">
        <w:rPr>
          <w:sz w:val="24"/>
        </w:rPr>
        <w:t xml:space="preserve">, </w:t>
      </w:r>
      <w:hyperlink r:id="rId16" w:history="1">
        <w:r w:rsidRPr="00D006B9">
          <w:rPr>
            <w:rStyle w:val="ae"/>
            <w:sz w:val="24"/>
          </w:rPr>
          <w:t>3 раздела 2</w:t>
        </w:r>
      </w:hyperlink>
      <w:r w:rsidRPr="00D006B9">
        <w:rPr>
          <w:sz w:val="24"/>
        </w:rPr>
        <w:t xml:space="preserve"> «Реквизиты контрагента/взыскателя </w:t>
      </w:r>
      <w:r w:rsidRPr="00D006B9">
        <w:rPr>
          <w:sz w:val="24"/>
        </w:rPr>
        <w:br/>
        <w:t>по исполнительному документу/решению налогового органа».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>Абзацы третий, восьмой, девятый, настоящего пункта не применяются для проверки Сведений о бюджетном обязательстве, возникших на основании Извещения об осуществлении закупки.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>Абзацы третий, восьмой настоящего пункта не применяются для проверки обязательств бюджетных и автономных учреждений.</w:t>
      </w:r>
      <w:bookmarkStart w:id="10" w:name="P141"/>
      <w:bookmarkEnd w:id="10"/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 xml:space="preserve">11. В случае представления в </w:t>
      </w:r>
      <w:r w:rsidR="00991134">
        <w:rPr>
          <w:sz w:val="24"/>
        </w:rPr>
        <w:t>ФУ администрации МР Мишкинский район РБ</w:t>
      </w:r>
      <w:r w:rsidRPr="00D006B9">
        <w:rPr>
          <w:sz w:val="24"/>
        </w:rPr>
        <w:t xml:space="preserve"> Сведений о бюджетном обязательстве на бумажном носителе в дополнение к проверке, предусмотренной </w:t>
      </w:r>
      <w:hyperlink w:anchor="P121" w:history="1">
        <w:r w:rsidRPr="00D006B9">
          <w:rPr>
            <w:rStyle w:val="ae"/>
            <w:sz w:val="24"/>
          </w:rPr>
          <w:t>пунктом 10</w:t>
        </w:r>
      </w:hyperlink>
      <w:r w:rsidRPr="00D006B9">
        <w:rPr>
          <w:sz w:val="24"/>
        </w:rPr>
        <w:t xml:space="preserve"> Порядка, также осуществляется проверка Сведений о бюджетном обязательстве </w:t>
      </w:r>
      <w:proofErr w:type="gramStart"/>
      <w:r w:rsidRPr="00D006B9">
        <w:rPr>
          <w:sz w:val="24"/>
        </w:rPr>
        <w:t>на</w:t>
      </w:r>
      <w:proofErr w:type="gramEnd"/>
      <w:r w:rsidRPr="00D006B9">
        <w:rPr>
          <w:sz w:val="24"/>
        </w:rPr>
        <w:t>: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 xml:space="preserve">соответствие формы Сведений о бюджетном обязательстве </w:t>
      </w:r>
      <w:hyperlink w:anchor="P755" w:history="1">
        <w:r w:rsidRPr="00D006B9">
          <w:rPr>
            <w:rStyle w:val="ae"/>
            <w:sz w:val="24"/>
          </w:rPr>
          <w:t>приложению № 3</w:t>
        </w:r>
      </w:hyperlink>
      <w:r w:rsidRPr="00D006B9">
        <w:rPr>
          <w:sz w:val="24"/>
        </w:rPr>
        <w:t xml:space="preserve"> к Порядку;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>отсутствие в представленных Сведениях о бюджетном обязательстве исправлений, не соответствующих требованиям, установленным Порядком, или не заверенных в порядке, установленном Порядком.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 xml:space="preserve">12. </w:t>
      </w:r>
      <w:proofErr w:type="gramStart"/>
      <w:r w:rsidRPr="00D006B9">
        <w:rPr>
          <w:sz w:val="24"/>
        </w:rPr>
        <w:t xml:space="preserve">При проверке Сведений о бюджетном обязательстве по документу-основанию, заключенному в целях реализации республиканской адресной инвестиционной программы или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</w:t>
      </w:r>
      <w:r w:rsidRPr="00D006B9">
        <w:rPr>
          <w:sz w:val="24"/>
        </w:rPr>
        <w:br/>
        <w:t xml:space="preserve">и межмуниципального значения и автомобильных дорог общего пользования местного значения (далее соответственно – РАИП, </w:t>
      </w:r>
      <w:proofErr w:type="spellStart"/>
      <w:r w:rsidRPr="00D006B9">
        <w:rPr>
          <w:sz w:val="24"/>
        </w:rPr>
        <w:t>Терзаказ</w:t>
      </w:r>
      <w:proofErr w:type="spellEnd"/>
      <w:r w:rsidRPr="00D006B9">
        <w:rPr>
          <w:sz w:val="24"/>
        </w:rPr>
        <w:t xml:space="preserve">), </w:t>
      </w:r>
      <w:r w:rsidR="00991134">
        <w:rPr>
          <w:sz w:val="24"/>
        </w:rPr>
        <w:t>ФУ администрации МР Мишкинский район РБ</w:t>
      </w:r>
      <w:r w:rsidRPr="00D006B9">
        <w:rPr>
          <w:sz w:val="24"/>
        </w:rPr>
        <w:t xml:space="preserve"> дополнительно осуществляет проверку соответствия информации, содержащейся в Сведениях</w:t>
      </w:r>
      <w:proofErr w:type="gramEnd"/>
      <w:r w:rsidRPr="00D006B9">
        <w:rPr>
          <w:sz w:val="24"/>
        </w:rPr>
        <w:t xml:space="preserve"> о бюджетном обязательстве, данным об объектах капитального строительства, объектах недвижимости, мероприятиях (укрупненных инвестиционных проектах), включенных в РАИП или </w:t>
      </w:r>
      <w:proofErr w:type="spellStart"/>
      <w:r w:rsidRPr="00D006B9">
        <w:rPr>
          <w:sz w:val="24"/>
        </w:rPr>
        <w:t>Терзаказ</w:t>
      </w:r>
      <w:proofErr w:type="spellEnd"/>
      <w:r w:rsidRPr="00D006B9">
        <w:rPr>
          <w:sz w:val="24"/>
        </w:rPr>
        <w:t xml:space="preserve">, доведенным в установленном </w:t>
      </w:r>
      <w:hyperlink r:id="rId17" w:history="1">
        <w:r w:rsidRPr="00D006B9">
          <w:rPr>
            <w:rStyle w:val="ae"/>
            <w:sz w:val="24"/>
          </w:rPr>
          <w:t>Порядке</w:t>
        </w:r>
      </w:hyperlink>
      <w:r w:rsidRPr="00D006B9">
        <w:rPr>
          <w:sz w:val="24"/>
        </w:rPr>
        <w:t>, в части: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>наименования получателя бюджетных средств (государственного заказчика);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 xml:space="preserve">наименования объекта РАИП или </w:t>
      </w:r>
      <w:proofErr w:type="spellStart"/>
      <w:r w:rsidRPr="00D006B9">
        <w:rPr>
          <w:sz w:val="24"/>
        </w:rPr>
        <w:t>Терзаказа</w:t>
      </w:r>
      <w:proofErr w:type="spellEnd"/>
      <w:r w:rsidRPr="00D006B9">
        <w:rPr>
          <w:sz w:val="24"/>
        </w:rPr>
        <w:t>;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 xml:space="preserve">уникального кода, присвоенного объекту РАИП или </w:t>
      </w:r>
      <w:proofErr w:type="spellStart"/>
      <w:r w:rsidRPr="00D006B9">
        <w:rPr>
          <w:sz w:val="24"/>
        </w:rPr>
        <w:t>Терзаказа</w:t>
      </w:r>
      <w:proofErr w:type="spellEnd"/>
      <w:r w:rsidRPr="00D006B9">
        <w:rPr>
          <w:sz w:val="24"/>
        </w:rPr>
        <w:t>;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>кодов по бюджетной и дополнительной классификации расходов бюджета.</w:t>
      </w:r>
      <w:bookmarkStart w:id="11" w:name="P145"/>
      <w:bookmarkStart w:id="12" w:name="P158"/>
      <w:bookmarkEnd w:id="11"/>
      <w:bookmarkEnd w:id="12"/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 xml:space="preserve">13. В случае положительного результата проверки Сведений </w:t>
      </w:r>
      <w:r w:rsidRPr="00D006B9">
        <w:rPr>
          <w:sz w:val="24"/>
        </w:rPr>
        <w:br/>
        <w:t xml:space="preserve">о бюджетном обязательстве, документа-основания на соответствие требованиям, предусмотренным пунктами 10-12 Порядка, </w:t>
      </w:r>
      <w:r w:rsidR="00991134">
        <w:rPr>
          <w:sz w:val="24"/>
        </w:rPr>
        <w:t>ФУ администрации МР Мишкинский район РБ</w:t>
      </w:r>
      <w:r w:rsidRPr="00D006B9">
        <w:rPr>
          <w:sz w:val="24"/>
        </w:rPr>
        <w:t xml:space="preserve"> присваивает учетный номер бюджетному обязательству (вносит изменения </w:t>
      </w:r>
      <w:r w:rsidRPr="00D006B9">
        <w:rPr>
          <w:sz w:val="24"/>
        </w:rPr>
        <w:br/>
        <w:t>в ранее поставленное на учет бюджетное обязательство).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 xml:space="preserve">Учетный номер бюджетного обязательства является уникальным </w:t>
      </w:r>
      <w:r w:rsidRPr="00D006B9">
        <w:rPr>
          <w:sz w:val="24"/>
        </w:rPr>
        <w:br/>
        <w:t>и не подлежит изменению, в том числе при изменении отдельных реквизитов бюджетного обязательства.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>Учетный номер бюджетного обязательства имеет следующую структуру, состоящую из пятнадцати разрядов: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>с 1 по 8 разряд - учетный номер, который соответствует порядковому номеру получателя бюджетных сре</w:t>
      </w:r>
      <w:proofErr w:type="gramStart"/>
      <w:r w:rsidRPr="00D006B9">
        <w:rPr>
          <w:sz w:val="24"/>
        </w:rPr>
        <w:t>дств пр</w:t>
      </w:r>
      <w:proofErr w:type="gramEnd"/>
      <w:r w:rsidRPr="00D006B9">
        <w:rPr>
          <w:sz w:val="24"/>
        </w:rPr>
        <w:t xml:space="preserve">и открытии лицевого счета </w:t>
      </w:r>
      <w:r w:rsidRPr="00D006B9">
        <w:rPr>
          <w:sz w:val="24"/>
        </w:rPr>
        <w:br/>
        <w:t>и формируется в рамках ведомственной структуры и вида лицевого счета;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lastRenderedPageBreak/>
        <w:t>9 и 10 разряды - последние две цифры года, в котором бюджетное обязательство поставлено на учет;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 xml:space="preserve">с 11 по 15 разряд - уникальный номер бюджетного обязательства, присваиваемый </w:t>
      </w:r>
      <w:r w:rsidR="00991134">
        <w:rPr>
          <w:sz w:val="24"/>
        </w:rPr>
        <w:t>ФУ администрации МР Мишкинский район РБ</w:t>
      </w:r>
      <w:r w:rsidRPr="00D006B9">
        <w:rPr>
          <w:sz w:val="24"/>
        </w:rPr>
        <w:t xml:space="preserve"> в рамках одного календарного года.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bookmarkStart w:id="13" w:name="P170"/>
      <w:bookmarkEnd w:id="13"/>
      <w:r w:rsidRPr="00D006B9">
        <w:rPr>
          <w:sz w:val="24"/>
        </w:rPr>
        <w:t>14. Одно поставленное на учет бюджетное обязательство может содержать несколько кодов по бюджетной и дополнительной классификации расходов бюджета.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 xml:space="preserve">Бюджетное обязательство, принятое получателем бюджетных средств </w:t>
      </w:r>
      <w:r w:rsidRPr="00D006B9">
        <w:rPr>
          <w:sz w:val="24"/>
        </w:rPr>
        <w:br/>
        <w:t xml:space="preserve">в иностранной валюте, учитывается </w:t>
      </w:r>
      <w:r w:rsidR="00991134">
        <w:rPr>
          <w:sz w:val="24"/>
        </w:rPr>
        <w:t>ФУ администрации МР Мишкинский район РБ</w:t>
      </w:r>
      <w:r w:rsidRPr="00D006B9">
        <w:rPr>
          <w:sz w:val="24"/>
        </w:rPr>
        <w:t xml:space="preserve"> в сумме рублевого эквивалента бюджетного обязательства, рассчитанной по курсу Центрального банка Российской Федерации, установленного на день заключения (принятия) документа-основания.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 xml:space="preserve">В случае внесения получателем бюджетных средств изменений </w:t>
      </w:r>
      <w:r w:rsidRPr="00D006B9">
        <w:rPr>
          <w:sz w:val="24"/>
        </w:rPr>
        <w:br/>
        <w:t xml:space="preserve">в бюджетное обязательство в иностранной валюте сумма измененного бюджетного обязательства пересчитывается </w:t>
      </w:r>
      <w:r w:rsidR="00E340C8">
        <w:rPr>
          <w:sz w:val="24"/>
        </w:rPr>
        <w:t>ФУ администрации МР Мишкинский район РБ</w:t>
      </w:r>
      <w:r w:rsidRPr="00D006B9">
        <w:rPr>
          <w:sz w:val="24"/>
        </w:rPr>
        <w:t xml:space="preserve"> </w:t>
      </w:r>
      <w:proofErr w:type="gramStart"/>
      <w:r w:rsidRPr="00D006B9">
        <w:rPr>
          <w:sz w:val="24"/>
        </w:rPr>
        <w:t>по курсу иностранной валюты по отношению к валюте Российской Федерации на дату внесения изменений в бюджетное обязательство</w:t>
      </w:r>
      <w:proofErr w:type="gramEnd"/>
      <w:r w:rsidRPr="00D006B9">
        <w:rPr>
          <w:sz w:val="24"/>
        </w:rPr>
        <w:t>.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 xml:space="preserve">16. </w:t>
      </w:r>
      <w:proofErr w:type="gramStart"/>
      <w:r w:rsidRPr="00D006B9">
        <w:rPr>
          <w:sz w:val="24"/>
        </w:rPr>
        <w:t xml:space="preserve">В случае отрицательного результата проверки Сведений о бюджетном обязательстве на соответствие требованиям, предусмотренным Порядком, </w:t>
      </w:r>
      <w:r w:rsidR="00E340C8">
        <w:rPr>
          <w:sz w:val="24"/>
        </w:rPr>
        <w:t>ФУ администрации МР Мишкинский район РБ</w:t>
      </w:r>
      <w:r w:rsidR="00E340C8" w:rsidRPr="00D006B9">
        <w:rPr>
          <w:sz w:val="24"/>
        </w:rPr>
        <w:t xml:space="preserve"> </w:t>
      </w:r>
      <w:r w:rsidRPr="00D006B9">
        <w:rPr>
          <w:sz w:val="24"/>
        </w:rPr>
        <w:t xml:space="preserve">в срок, установленный в </w:t>
      </w:r>
      <w:hyperlink w:anchor="P121" w:history="1">
        <w:r w:rsidRPr="00D006B9">
          <w:rPr>
            <w:rStyle w:val="ae"/>
            <w:sz w:val="24"/>
          </w:rPr>
          <w:t>пункте 10</w:t>
        </w:r>
      </w:hyperlink>
      <w:r w:rsidRPr="00D006B9">
        <w:rPr>
          <w:sz w:val="24"/>
        </w:rPr>
        <w:t xml:space="preserve"> Порядка, возвращает получателю бюджетных средств представленные на бумажном носителе Сведения о бюджетном обязательстве с приложением </w:t>
      </w:r>
      <w:hyperlink r:id="rId18" w:history="1">
        <w:r w:rsidRPr="00D006B9">
          <w:rPr>
            <w:rStyle w:val="ae"/>
            <w:sz w:val="24"/>
          </w:rPr>
          <w:t>Протокола</w:t>
        </w:r>
      </w:hyperlink>
      <w:r w:rsidRPr="00D006B9">
        <w:rPr>
          <w:sz w:val="24"/>
        </w:rPr>
        <w:t xml:space="preserve"> по форме согласно Приложению № 6 к Порядку (далее – Протокол), направляет получателю бюджетных средств Протокол в электронном виде, если</w:t>
      </w:r>
      <w:proofErr w:type="gramEnd"/>
      <w:r w:rsidRPr="00D006B9">
        <w:rPr>
          <w:sz w:val="24"/>
        </w:rPr>
        <w:t xml:space="preserve"> Сведения </w:t>
      </w:r>
      <w:r w:rsidRPr="00D006B9">
        <w:rPr>
          <w:sz w:val="24"/>
        </w:rPr>
        <w:br/>
        <w:t xml:space="preserve">о бюджетном обязательстве направлялись в форме электронного документа, </w:t>
      </w:r>
      <w:r w:rsidRPr="00D006B9">
        <w:rPr>
          <w:sz w:val="24"/>
        </w:rPr>
        <w:br/>
        <w:t xml:space="preserve">с указанием в </w:t>
      </w:r>
      <w:hyperlink r:id="rId19" w:history="1">
        <w:r w:rsidRPr="00D006B9">
          <w:rPr>
            <w:rStyle w:val="ae"/>
            <w:sz w:val="24"/>
          </w:rPr>
          <w:t>Протоколе</w:t>
        </w:r>
      </w:hyperlink>
      <w:r w:rsidRPr="00D006B9">
        <w:rPr>
          <w:sz w:val="24"/>
        </w:rPr>
        <w:t xml:space="preserve"> причины, по которой не осуществляется постановка </w:t>
      </w:r>
      <w:r w:rsidRPr="00D006B9">
        <w:rPr>
          <w:sz w:val="24"/>
        </w:rPr>
        <w:br/>
        <w:t>на учет бюджетного обязательства.</w:t>
      </w:r>
      <w:bookmarkStart w:id="14" w:name="P185"/>
      <w:bookmarkEnd w:id="14"/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 xml:space="preserve">17. Неисполненная часть бюджетного обязательства по документам-основаниям на конец текущего финансового года подлежит перерегистрации </w:t>
      </w:r>
      <w:r w:rsidRPr="00D006B9">
        <w:rPr>
          <w:sz w:val="24"/>
        </w:rPr>
        <w:br/>
        <w:t xml:space="preserve">и учету в очередном финансовом году. При этом если коды по бюджетной </w:t>
      </w:r>
      <w:r w:rsidRPr="00D006B9">
        <w:rPr>
          <w:sz w:val="24"/>
        </w:rPr>
        <w:br/>
        <w:t xml:space="preserve">и дополнительной классификации расходов бюджета, по которым бюджетное обязательство было поставлено на учет в текущем финансовом году, </w:t>
      </w:r>
      <w:r w:rsidRPr="00D006B9">
        <w:rPr>
          <w:sz w:val="24"/>
        </w:rPr>
        <w:br/>
        <w:t>в очередном финансовом году являются не действующими, то перерегистрация бюджетного обязательства осуществляется по новым кодам по бюджетной</w:t>
      </w:r>
      <w:r w:rsidRPr="00D006B9">
        <w:rPr>
          <w:sz w:val="24"/>
        </w:rPr>
        <w:br/>
        <w:t>и дополнительной классификации расходов бюджета.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 xml:space="preserve">Получатель бюджетных средств обеспечивает перерегистрацию неисполненной части бюджетного обязательства, возникшего на основании документов-оснований, предусмотренных </w:t>
      </w:r>
      <w:hyperlink w:anchor="P1338" w:history="1">
        <w:r w:rsidRPr="00D006B9">
          <w:rPr>
            <w:rStyle w:val="ae"/>
            <w:sz w:val="24"/>
          </w:rPr>
          <w:t>пунктами 1</w:t>
        </w:r>
      </w:hyperlink>
      <w:r w:rsidRPr="00D006B9">
        <w:rPr>
          <w:sz w:val="24"/>
        </w:rPr>
        <w:t xml:space="preserve">, 2, </w:t>
      </w:r>
      <w:hyperlink w:anchor="P1357" w:history="1">
        <w:r w:rsidRPr="00D006B9">
          <w:rPr>
            <w:rStyle w:val="ae"/>
            <w:sz w:val="24"/>
          </w:rPr>
          <w:t>3</w:t>
        </w:r>
      </w:hyperlink>
      <w:r w:rsidRPr="00D006B9">
        <w:rPr>
          <w:sz w:val="24"/>
        </w:rPr>
        <w:t>, 11 графы 2 Перечня, на конец текущего финансового года до 1 марта очередного финансового года.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>Для перерегистрации бюджетного обязательства получатель бюджетных сре</w:t>
      </w:r>
      <w:proofErr w:type="gramStart"/>
      <w:r w:rsidRPr="00D006B9">
        <w:rPr>
          <w:sz w:val="24"/>
        </w:rPr>
        <w:t>дств пр</w:t>
      </w:r>
      <w:proofErr w:type="gramEnd"/>
      <w:r w:rsidRPr="00D006B9">
        <w:rPr>
          <w:sz w:val="24"/>
        </w:rPr>
        <w:t xml:space="preserve">едставляет в </w:t>
      </w:r>
      <w:r w:rsidR="00991134">
        <w:rPr>
          <w:sz w:val="24"/>
        </w:rPr>
        <w:t>ФУ администрации МР Мишкинский район РБ</w:t>
      </w:r>
      <w:r w:rsidRPr="00D006B9">
        <w:rPr>
          <w:sz w:val="24"/>
        </w:rPr>
        <w:t xml:space="preserve"> </w:t>
      </w:r>
      <w:hyperlink r:id="rId20" w:history="1">
        <w:r w:rsidRPr="00D006B9">
          <w:rPr>
            <w:rStyle w:val="ae"/>
            <w:sz w:val="24"/>
          </w:rPr>
          <w:t>Заявку</w:t>
        </w:r>
      </w:hyperlink>
      <w:r w:rsidRPr="00D006B9">
        <w:rPr>
          <w:sz w:val="24"/>
        </w:rPr>
        <w:t xml:space="preserve"> на перерегистрацию бюджетного обязательства (далее – Заявка на перерегистрацию обязательства), оформленную по форме согласно приложению № 7 к настоящему Порядку.</w:t>
      </w:r>
    </w:p>
    <w:p w:rsidR="00D006B9" w:rsidRPr="00D006B9" w:rsidRDefault="00991134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>
        <w:rPr>
          <w:sz w:val="24"/>
        </w:rPr>
        <w:t>ФУ администрации МР Мишкинский район РБ</w:t>
      </w:r>
      <w:r w:rsidR="00D006B9" w:rsidRPr="00D006B9">
        <w:rPr>
          <w:sz w:val="24"/>
        </w:rPr>
        <w:t xml:space="preserve"> в течение двух рабочих дней осуществляет проверку представленной </w:t>
      </w:r>
      <w:hyperlink r:id="rId21" w:history="1">
        <w:r w:rsidR="00D006B9" w:rsidRPr="00D006B9">
          <w:rPr>
            <w:rStyle w:val="ae"/>
            <w:sz w:val="24"/>
          </w:rPr>
          <w:t>Заявки</w:t>
        </w:r>
      </w:hyperlink>
      <w:r w:rsidR="00D006B9" w:rsidRPr="00D006B9">
        <w:rPr>
          <w:sz w:val="24"/>
        </w:rPr>
        <w:t xml:space="preserve"> на перерегистрацию обязательства на соответствие требованиям, предусмотренным пунктами 10-12 Порядка. 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 xml:space="preserve">Дополнительно проверяется соответствие учетного номера бюджетного обязательства, указанного в </w:t>
      </w:r>
      <w:hyperlink r:id="rId22" w:history="1">
        <w:r w:rsidRPr="00D006B9">
          <w:rPr>
            <w:rStyle w:val="ae"/>
            <w:sz w:val="24"/>
          </w:rPr>
          <w:t>Заявке</w:t>
        </w:r>
      </w:hyperlink>
      <w:r w:rsidRPr="00D006B9">
        <w:rPr>
          <w:sz w:val="24"/>
        </w:rPr>
        <w:t xml:space="preserve"> на перерегистрацию обязательства, номеру, отраженному на соответствующем лицевом счете получателя бюджетных средств.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proofErr w:type="gramStart"/>
      <w:r w:rsidRPr="00D006B9">
        <w:rPr>
          <w:sz w:val="24"/>
        </w:rPr>
        <w:t xml:space="preserve">В случае отрицательного результата проверки </w:t>
      </w:r>
      <w:hyperlink r:id="rId23" w:history="1">
        <w:r w:rsidRPr="00D006B9">
          <w:rPr>
            <w:rStyle w:val="ae"/>
            <w:sz w:val="24"/>
          </w:rPr>
          <w:t>Заявки</w:t>
        </w:r>
      </w:hyperlink>
      <w:r w:rsidRPr="00D006B9">
        <w:rPr>
          <w:sz w:val="24"/>
        </w:rPr>
        <w:t xml:space="preserve"> на перерегистрацию обязательства на соответствие требованиям Порядка, </w:t>
      </w:r>
      <w:r w:rsidR="00991134">
        <w:rPr>
          <w:sz w:val="24"/>
        </w:rPr>
        <w:t>ФУ администрации МР Мишкинский район РБ</w:t>
      </w:r>
      <w:r w:rsidRPr="00D006B9">
        <w:rPr>
          <w:sz w:val="24"/>
        </w:rPr>
        <w:t xml:space="preserve"> в срок, установленный настоящим </w:t>
      </w:r>
      <w:hyperlink w:anchor="P121" w:history="1">
        <w:r w:rsidRPr="00D006B9">
          <w:rPr>
            <w:rStyle w:val="ae"/>
            <w:sz w:val="24"/>
          </w:rPr>
          <w:t>пунктом</w:t>
        </w:r>
      </w:hyperlink>
      <w:r w:rsidRPr="00D006B9">
        <w:rPr>
          <w:sz w:val="24"/>
        </w:rPr>
        <w:t xml:space="preserve"> Порядка, возвращает получателю бюджетных средств представленные на бумажном носителе </w:t>
      </w:r>
      <w:hyperlink r:id="rId24" w:history="1">
        <w:r w:rsidRPr="00D006B9">
          <w:rPr>
            <w:rStyle w:val="ae"/>
            <w:sz w:val="24"/>
          </w:rPr>
          <w:t>Заявку</w:t>
        </w:r>
      </w:hyperlink>
      <w:r w:rsidRPr="00D006B9">
        <w:rPr>
          <w:sz w:val="24"/>
        </w:rPr>
        <w:br/>
      </w:r>
      <w:r w:rsidRPr="00D006B9">
        <w:rPr>
          <w:sz w:val="24"/>
        </w:rPr>
        <w:lastRenderedPageBreak/>
        <w:t xml:space="preserve">на перерегистрацию обязательства с приложением </w:t>
      </w:r>
      <w:hyperlink r:id="rId25" w:history="1">
        <w:r w:rsidRPr="00D006B9">
          <w:rPr>
            <w:rStyle w:val="ae"/>
            <w:sz w:val="24"/>
          </w:rPr>
          <w:t>Протокола</w:t>
        </w:r>
      </w:hyperlink>
      <w:r w:rsidRPr="00D006B9">
        <w:rPr>
          <w:sz w:val="24"/>
        </w:rPr>
        <w:t xml:space="preserve">, направляет получателю бюджетных средств Протокол в электронном виде, если </w:t>
      </w:r>
      <w:hyperlink r:id="rId26" w:history="1">
        <w:r w:rsidRPr="00D006B9">
          <w:rPr>
            <w:rStyle w:val="ae"/>
            <w:sz w:val="24"/>
          </w:rPr>
          <w:t>Заявка</w:t>
        </w:r>
      </w:hyperlink>
      <w:r w:rsidRPr="00D006B9">
        <w:rPr>
          <w:sz w:val="24"/>
        </w:rPr>
        <w:br/>
        <w:t>на перерегистрацию обязательства направлялась в форме электронного документа, с указанием</w:t>
      </w:r>
      <w:proofErr w:type="gramEnd"/>
      <w:r w:rsidRPr="00D006B9">
        <w:rPr>
          <w:sz w:val="24"/>
        </w:rPr>
        <w:t xml:space="preserve"> в </w:t>
      </w:r>
      <w:hyperlink r:id="rId27" w:history="1">
        <w:r w:rsidRPr="00D006B9">
          <w:rPr>
            <w:rStyle w:val="ae"/>
            <w:sz w:val="24"/>
          </w:rPr>
          <w:t>Протоколе</w:t>
        </w:r>
      </w:hyperlink>
      <w:r w:rsidRPr="00D006B9">
        <w:rPr>
          <w:sz w:val="24"/>
        </w:rPr>
        <w:t xml:space="preserve"> причины, по которой не осуществляется перерегистрация бюджетного обязательства.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 xml:space="preserve">18. Передача учтенных </w:t>
      </w:r>
      <w:r w:rsidR="00991134">
        <w:rPr>
          <w:sz w:val="24"/>
        </w:rPr>
        <w:t>ФУ администрации МР Мишкинский район РБ</w:t>
      </w:r>
      <w:r w:rsidRPr="00D006B9">
        <w:rPr>
          <w:sz w:val="24"/>
        </w:rPr>
        <w:t xml:space="preserve"> бюджет</w:t>
      </w:r>
      <w:r w:rsidR="00991134">
        <w:rPr>
          <w:sz w:val="24"/>
        </w:rPr>
        <w:t>ных обязатель</w:t>
      </w:r>
      <w:proofErr w:type="gramStart"/>
      <w:r w:rsidR="00991134">
        <w:rPr>
          <w:sz w:val="24"/>
        </w:rPr>
        <w:t xml:space="preserve">ств в </w:t>
      </w:r>
      <w:r w:rsidRPr="00D006B9">
        <w:rPr>
          <w:sz w:val="24"/>
        </w:rPr>
        <w:t>св</w:t>
      </w:r>
      <w:proofErr w:type="gramEnd"/>
      <w:r w:rsidRPr="00D006B9">
        <w:rPr>
          <w:sz w:val="24"/>
        </w:rPr>
        <w:t xml:space="preserve">язи с реорганизацией получателя бюджетных средств соответствующему получателю бюджетных средств осуществляется на основании </w:t>
      </w:r>
      <w:hyperlink r:id="rId28" w:history="1">
        <w:r w:rsidRPr="00D006B9">
          <w:rPr>
            <w:rStyle w:val="ae"/>
            <w:sz w:val="24"/>
          </w:rPr>
          <w:t>Акта</w:t>
        </w:r>
      </w:hyperlink>
      <w:r w:rsidRPr="00D006B9">
        <w:rPr>
          <w:sz w:val="24"/>
        </w:rPr>
        <w:t xml:space="preserve"> приемки-передачи принятых на учет бюджетных обязательств при реорганизации участников бюджетного процесса (далее – Акт приемки-передачи бюджетных обяза</w:t>
      </w:r>
      <w:r w:rsidR="00991134">
        <w:rPr>
          <w:sz w:val="24"/>
        </w:rPr>
        <w:t>тельств), оформленного по форме согласно приложению №</w:t>
      </w:r>
      <w:r w:rsidRPr="00D006B9">
        <w:rPr>
          <w:sz w:val="24"/>
        </w:rPr>
        <w:t>8 к настоящему Порядку.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>Реорганизуемый получатель бюджетных сре</w:t>
      </w:r>
      <w:proofErr w:type="gramStart"/>
      <w:r w:rsidRPr="00D006B9">
        <w:rPr>
          <w:sz w:val="24"/>
        </w:rPr>
        <w:t>дств пр</w:t>
      </w:r>
      <w:proofErr w:type="gramEnd"/>
      <w:r w:rsidRPr="00D006B9">
        <w:rPr>
          <w:sz w:val="24"/>
        </w:rPr>
        <w:t xml:space="preserve">едставляет подписанный участвующими в реорганизации получателями бюджетных средств </w:t>
      </w:r>
      <w:hyperlink r:id="rId29" w:history="1">
        <w:r w:rsidRPr="00D006B9">
          <w:rPr>
            <w:rStyle w:val="ae"/>
            <w:sz w:val="24"/>
          </w:rPr>
          <w:t>Акт</w:t>
        </w:r>
      </w:hyperlink>
      <w:r w:rsidRPr="00D006B9">
        <w:rPr>
          <w:sz w:val="24"/>
        </w:rPr>
        <w:t xml:space="preserve"> приемки-передачи бюджетных обязательств в </w:t>
      </w:r>
      <w:r w:rsidR="00991134">
        <w:rPr>
          <w:sz w:val="24"/>
        </w:rPr>
        <w:t>ФУ администрации МР Мишкинский район РБ</w:t>
      </w:r>
      <w:r w:rsidRPr="00D006B9">
        <w:rPr>
          <w:sz w:val="24"/>
        </w:rPr>
        <w:t xml:space="preserve"> для отражения на соответствующих лицевых счетах реорганизуемому получателю бюджетных средств и получателю бюджетных средств, которому переданы функции реорганизуемого получателя бюджетных средств.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 xml:space="preserve">На основании Сведений о бюджетном обязательстве, Заявки </w:t>
      </w:r>
      <w:r w:rsidRPr="00D006B9">
        <w:rPr>
          <w:sz w:val="24"/>
        </w:rPr>
        <w:br/>
        <w:t xml:space="preserve">на перерегистрацию обязательства, Акта приемки-передачи бюджетных обязательств, представленных получателями бюджетных средств </w:t>
      </w:r>
      <w:r w:rsidRPr="00D006B9">
        <w:rPr>
          <w:sz w:val="24"/>
        </w:rPr>
        <w:br/>
        <w:t xml:space="preserve">и поставленных на учет, </w:t>
      </w:r>
      <w:r w:rsidR="00991134">
        <w:rPr>
          <w:sz w:val="24"/>
        </w:rPr>
        <w:t>ФУ администрации МР Мишкинский район РБ</w:t>
      </w:r>
      <w:r w:rsidRPr="00D006B9">
        <w:rPr>
          <w:sz w:val="24"/>
        </w:rPr>
        <w:t xml:space="preserve"> формирует Реестр проверенных и принятых на учет бюджетных обязательств</w:t>
      </w:r>
      <w:r w:rsidR="00991134">
        <w:rPr>
          <w:sz w:val="24"/>
        </w:rPr>
        <w:t xml:space="preserve"> по форме согласно приложению </w:t>
      </w:r>
      <w:r w:rsidRPr="00D006B9">
        <w:rPr>
          <w:sz w:val="24"/>
        </w:rPr>
        <w:t>№ 9к настоящему Порядку.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</w:p>
    <w:p w:rsidR="00D006B9" w:rsidRPr="00387FFD" w:rsidRDefault="00D006B9" w:rsidP="00D006B9">
      <w:pPr>
        <w:widowControl w:val="0"/>
        <w:autoSpaceDE w:val="0"/>
        <w:autoSpaceDN w:val="0"/>
        <w:spacing w:before="220"/>
        <w:contextualSpacing/>
        <w:jc w:val="center"/>
        <w:rPr>
          <w:b/>
          <w:sz w:val="24"/>
        </w:rPr>
      </w:pPr>
      <w:r w:rsidRPr="00387FFD">
        <w:rPr>
          <w:b/>
          <w:sz w:val="24"/>
        </w:rPr>
        <w:t>III. Особенности учета бюджетных обязательств</w:t>
      </w:r>
    </w:p>
    <w:p w:rsidR="00D006B9" w:rsidRPr="00387FFD" w:rsidRDefault="00D006B9" w:rsidP="00D006B9">
      <w:pPr>
        <w:widowControl w:val="0"/>
        <w:autoSpaceDE w:val="0"/>
        <w:autoSpaceDN w:val="0"/>
        <w:spacing w:before="220"/>
        <w:contextualSpacing/>
        <w:jc w:val="center"/>
        <w:rPr>
          <w:b/>
          <w:sz w:val="24"/>
        </w:rPr>
      </w:pPr>
      <w:r w:rsidRPr="00387FFD">
        <w:rPr>
          <w:b/>
          <w:sz w:val="24"/>
        </w:rPr>
        <w:t>по исполнительным документам, решениям налоговых органов</w:t>
      </w:r>
    </w:p>
    <w:p w:rsidR="00D006B9" w:rsidRPr="00387FFD" w:rsidRDefault="00D006B9" w:rsidP="00D006B9">
      <w:pPr>
        <w:widowControl w:val="0"/>
        <w:autoSpaceDE w:val="0"/>
        <w:autoSpaceDN w:val="0"/>
        <w:spacing w:before="220"/>
        <w:contextualSpacing/>
        <w:rPr>
          <w:b/>
          <w:sz w:val="24"/>
        </w:rPr>
      </w:pP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 xml:space="preserve">19. </w:t>
      </w:r>
      <w:proofErr w:type="gramStart"/>
      <w:r w:rsidRPr="00D006B9">
        <w:rPr>
          <w:sz w:val="24"/>
        </w:rPr>
        <w:t xml:space="preserve">Сведения о бюджетном обязательстве, возникшем в соответствии </w:t>
      </w:r>
      <w:r w:rsidRPr="00D006B9">
        <w:rPr>
          <w:sz w:val="24"/>
        </w:rPr>
        <w:br/>
        <w:t xml:space="preserve">с документами-основаниями, предусмотренными </w:t>
      </w:r>
      <w:hyperlink w:anchor="P1427" w:history="1">
        <w:r w:rsidRPr="00D006B9">
          <w:rPr>
            <w:rStyle w:val="ae"/>
            <w:sz w:val="24"/>
          </w:rPr>
          <w:t>пунктами 9</w:t>
        </w:r>
      </w:hyperlink>
      <w:r w:rsidRPr="00D006B9">
        <w:rPr>
          <w:sz w:val="24"/>
        </w:rPr>
        <w:t xml:space="preserve"> и </w:t>
      </w:r>
      <w:hyperlink w:anchor="P1434" w:history="1">
        <w:r w:rsidRPr="00D006B9">
          <w:rPr>
            <w:rStyle w:val="ae"/>
            <w:sz w:val="24"/>
          </w:rPr>
          <w:t>10</w:t>
        </w:r>
      </w:hyperlink>
      <w:r w:rsidRPr="00D006B9">
        <w:rPr>
          <w:sz w:val="24"/>
        </w:rPr>
        <w:t xml:space="preserve"> графы 2 Перечня, формируются в срок, установленный бюджетным законодательством Российской Федерации для представления в установленном порядке получателем бюджетных средств-должником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бюджета </w:t>
      </w:r>
      <w:r w:rsidR="00795D23">
        <w:rPr>
          <w:color w:val="000000"/>
          <w:sz w:val="24"/>
        </w:rPr>
        <w:t xml:space="preserve">сельского поселения </w:t>
      </w:r>
      <w:r w:rsidR="00387FFD">
        <w:rPr>
          <w:color w:val="000000"/>
          <w:sz w:val="24"/>
        </w:rPr>
        <w:t>Кайраковский</w:t>
      </w:r>
      <w:r w:rsidR="00795D23">
        <w:rPr>
          <w:color w:val="000000"/>
          <w:sz w:val="24"/>
        </w:rPr>
        <w:t xml:space="preserve"> сельсовет</w:t>
      </w:r>
      <w:r w:rsidR="00795D23" w:rsidRPr="00D006B9">
        <w:rPr>
          <w:sz w:val="24"/>
        </w:rPr>
        <w:t xml:space="preserve"> </w:t>
      </w:r>
      <w:r w:rsidR="0056196B">
        <w:rPr>
          <w:sz w:val="24"/>
        </w:rPr>
        <w:t xml:space="preserve">муниципального района Мишкинский район </w:t>
      </w:r>
      <w:r w:rsidRPr="00D006B9">
        <w:rPr>
          <w:sz w:val="24"/>
        </w:rPr>
        <w:t>Республики</w:t>
      </w:r>
      <w:proofErr w:type="gramEnd"/>
      <w:r w:rsidRPr="00D006B9">
        <w:rPr>
          <w:sz w:val="24"/>
        </w:rPr>
        <w:t xml:space="preserve"> Башкортостан по исполнению исполнительного документа, решения налогового органа.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 xml:space="preserve">20. </w:t>
      </w:r>
      <w:proofErr w:type="gramStart"/>
      <w:r w:rsidRPr="00D006B9">
        <w:rPr>
          <w:sz w:val="24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 w:rsidRPr="00D006B9">
        <w:rPr>
          <w:sz w:val="24"/>
        </w:rPr>
        <w:t xml:space="preserve"> </w:t>
      </w:r>
      <w:proofErr w:type="gramStart"/>
      <w:r w:rsidRPr="00D006B9">
        <w:rPr>
          <w:sz w:val="24"/>
        </w:rPr>
        <w:t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</w:t>
      </w:r>
      <w:proofErr w:type="gramEnd"/>
      <w:r w:rsidRPr="00D006B9">
        <w:rPr>
          <w:sz w:val="24"/>
        </w:rPr>
        <w:t xml:space="preserve"> от имени получателя бюджетных средств.</w:t>
      </w:r>
    </w:p>
    <w:p w:rsidR="00D006B9" w:rsidRDefault="00D006B9" w:rsidP="00D006B9">
      <w:pPr>
        <w:widowControl w:val="0"/>
        <w:autoSpaceDE w:val="0"/>
        <w:autoSpaceDN w:val="0"/>
        <w:spacing w:before="220"/>
        <w:contextualSpacing/>
        <w:jc w:val="center"/>
        <w:rPr>
          <w:sz w:val="24"/>
        </w:rPr>
      </w:pPr>
    </w:p>
    <w:p w:rsidR="00387FFD" w:rsidRPr="00D006B9" w:rsidRDefault="00387FFD" w:rsidP="00D006B9">
      <w:pPr>
        <w:widowControl w:val="0"/>
        <w:autoSpaceDE w:val="0"/>
        <w:autoSpaceDN w:val="0"/>
        <w:spacing w:before="220"/>
        <w:contextualSpacing/>
        <w:jc w:val="center"/>
        <w:rPr>
          <w:sz w:val="24"/>
        </w:rPr>
      </w:pPr>
    </w:p>
    <w:p w:rsidR="00D006B9" w:rsidRPr="00387FFD" w:rsidRDefault="00D006B9" w:rsidP="00D006B9">
      <w:pPr>
        <w:widowControl w:val="0"/>
        <w:autoSpaceDE w:val="0"/>
        <w:autoSpaceDN w:val="0"/>
        <w:spacing w:before="220"/>
        <w:contextualSpacing/>
        <w:jc w:val="center"/>
        <w:rPr>
          <w:b/>
          <w:sz w:val="24"/>
        </w:rPr>
      </w:pPr>
      <w:r w:rsidRPr="00387FFD">
        <w:rPr>
          <w:b/>
          <w:sz w:val="24"/>
        </w:rPr>
        <w:lastRenderedPageBreak/>
        <w:t>IV. Порядок учета денежных обязательств</w:t>
      </w:r>
      <w:r w:rsidR="0056196B" w:rsidRPr="00387FFD">
        <w:rPr>
          <w:b/>
          <w:sz w:val="24"/>
        </w:rPr>
        <w:t xml:space="preserve"> </w:t>
      </w:r>
      <w:r w:rsidRPr="00387FFD">
        <w:rPr>
          <w:b/>
          <w:sz w:val="24"/>
        </w:rPr>
        <w:t>получателей</w:t>
      </w:r>
    </w:p>
    <w:p w:rsidR="00D006B9" w:rsidRPr="00387FFD" w:rsidRDefault="00D006B9" w:rsidP="00D006B9">
      <w:pPr>
        <w:widowControl w:val="0"/>
        <w:autoSpaceDE w:val="0"/>
        <w:autoSpaceDN w:val="0"/>
        <w:spacing w:before="220"/>
        <w:contextualSpacing/>
        <w:jc w:val="center"/>
        <w:rPr>
          <w:b/>
          <w:sz w:val="24"/>
        </w:rPr>
      </w:pPr>
      <w:r w:rsidRPr="00387FFD">
        <w:rPr>
          <w:b/>
          <w:sz w:val="24"/>
        </w:rPr>
        <w:t>средств бюджета</w:t>
      </w:r>
      <w:r w:rsidR="00795D23" w:rsidRPr="00387FFD">
        <w:rPr>
          <w:b/>
          <w:color w:val="000000"/>
          <w:sz w:val="24"/>
        </w:rPr>
        <w:t xml:space="preserve"> сельского поселения </w:t>
      </w:r>
      <w:r w:rsidR="00387FFD" w:rsidRPr="00387FFD">
        <w:rPr>
          <w:b/>
          <w:color w:val="000000"/>
          <w:sz w:val="24"/>
        </w:rPr>
        <w:t>Кайраковский</w:t>
      </w:r>
      <w:r w:rsidR="00795D23" w:rsidRPr="00387FFD">
        <w:rPr>
          <w:b/>
          <w:color w:val="000000"/>
          <w:sz w:val="24"/>
        </w:rPr>
        <w:t xml:space="preserve"> сельсовет</w:t>
      </w:r>
      <w:r w:rsidRPr="00387FFD">
        <w:rPr>
          <w:b/>
          <w:sz w:val="24"/>
        </w:rPr>
        <w:t xml:space="preserve"> </w:t>
      </w:r>
      <w:r w:rsidR="0056196B" w:rsidRPr="00387FFD">
        <w:rPr>
          <w:b/>
          <w:sz w:val="24"/>
        </w:rPr>
        <w:t xml:space="preserve">муниципального района Мишкинский район </w:t>
      </w:r>
      <w:r w:rsidRPr="00387FFD">
        <w:rPr>
          <w:b/>
          <w:sz w:val="24"/>
        </w:rPr>
        <w:t>Республики Башкортостан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 xml:space="preserve">21. </w:t>
      </w:r>
      <w:proofErr w:type="gramStart"/>
      <w:r w:rsidRPr="00D006B9">
        <w:rPr>
          <w:sz w:val="24"/>
        </w:rPr>
        <w:t xml:space="preserve">Денежные обязательства, возникающие у получателей бюджетных средств принимаются к учету на основании принятых к исполнению </w:t>
      </w:r>
      <w:r w:rsidR="0056196B">
        <w:rPr>
          <w:sz w:val="24"/>
        </w:rPr>
        <w:t>ФУ администрации МР Мишкинский район РБ</w:t>
      </w:r>
      <w:r w:rsidRPr="00D006B9">
        <w:rPr>
          <w:sz w:val="24"/>
        </w:rPr>
        <w:t xml:space="preserve"> документов для оплаты денежных обязательств, представленных получателями бюджетных средств в срок, установленный Порядком санкционирования оплаты денежных обязательств получателей бюджетных средств</w:t>
      </w:r>
      <w:r w:rsidR="00795D23" w:rsidRPr="00795D23">
        <w:rPr>
          <w:color w:val="000000"/>
          <w:sz w:val="24"/>
        </w:rPr>
        <w:t xml:space="preserve"> </w:t>
      </w:r>
      <w:r w:rsidR="00795D23">
        <w:rPr>
          <w:color w:val="000000"/>
          <w:sz w:val="24"/>
        </w:rPr>
        <w:t xml:space="preserve">сельского поселения </w:t>
      </w:r>
      <w:r w:rsidR="00387FFD">
        <w:rPr>
          <w:color w:val="000000"/>
          <w:sz w:val="24"/>
        </w:rPr>
        <w:t>Кайраковский</w:t>
      </w:r>
      <w:r w:rsidR="00795D23">
        <w:rPr>
          <w:color w:val="000000"/>
          <w:sz w:val="24"/>
        </w:rPr>
        <w:t xml:space="preserve"> сельсовет</w:t>
      </w:r>
      <w:r w:rsidRPr="00D006B9">
        <w:rPr>
          <w:sz w:val="24"/>
        </w:rPr>
        <w:t xml:space="preserve"> </w:t>
      </w:r>
      <w:r w:rsidR="0056196B">
        <w:rPr>
          <w:sz w:val="24"/>
        </w:rPr>
        <w:t xml:space="preserve">муниципального района Мишкинский район </w:t>
      </w:r>
      <w:r w:rsidRPr="00D006B9">
        <w:rPr>
          <w:sz w:val="24"/>
        </w:rPr>
        <w:t>Республики Башкортостан и администраторов источников финансирования дефицита бюджета</w:t>
      </w:r>
      <w:r w:rsidR="00795D23">
        <w:rPr>
          <w:sz w:val="24"/>
        </w:rPr>
        <w:t xml:space="preserve"> </w:t>
      </w:r>
      <w:r w:rsidR="00795D23">
        <w:rPr>
          <w:color w:val="000000"/>
          <w:sz w:val="24"/>
        </w:rPr>
        <w:t xml:space="preserve">сельского поселения </w:t>
      </w:r>
      <w:r w:rsidR="00387FFD">
        <w:rPr>
          <w:color w:val="000000"/>
          <w:sz w:val="24"/>
        </w:rPr>
        <w:t>Кайраковский</w:t>
      </w:r>
      <w:proofErr w:type="gramEnd"/>
      <w:r w:rsidR="00387FFD">
        <w:rPr>
          <w:color w:val="000000"/>
          <w:sz w:val="24"/>
        </w:rPr>
        <w:t xml:space="preserve"> </w:t>
      </w:r>
      <w:r w:rsidR="00795D23">
        <w:rPr>
          <w:color w:val="000000"/>
          <w:sz w:val="24"/>
        </w:rPr>
        <w:t>сельсовет</w:t>
      </w:r>
      <w:r w:rsidRPr="00D006B9">
        <w:rPr>
          <w:sz w:val="24"/>
        </w:rPr>
        <w:t xml:space="preserve"> </w:t>
      </w:r>
      <w:r w:rsidR="0056196B">
        <w:rPr>
          <w:sz w:val="24"/>
        </w:rPr>
        <w:t xml:space="preserve">муниципального района Мишкинский район </w:t>
      </w:r>
      <w:r w:rsidRPr="00D006B9">
        <w:rPr>
          <w:sz w:val="24"/>
        </w:rPr>
        <w:t>Республики Башкортостан для проверки указанных документов.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 xml:space="preserve">22. Постановка на учет денежного обязательства и внесение изменений </w:t>
      </w:r>
      <w:r w:rsidRPr="00D006B9">
        <w:rPr>
          <w:sz w:val="24"/>
        </w:rPr>
        <w:br/>
        <w:t xml:space="preserve">в поставленное на учет денежное обязательство осуществляется в соответствии со Сведениями о денежном обязательстве, сформированными на основании документов, предусмотренных в </w:t>
      </w:r>
      <w:hyperlink w:anchor="P1336" w:history="1">
        <w:r w:rsidRPr="00D006B9">
          <w:rPr>
            <w:rStyle w:val="ae"/>
            <w:sz w:val="24"/>
          </w:rPr>
          <w:t>графе 3</w:t>
        </w:r>
      </w:hyperlink>
      <w:r w:rsidRPr="00D006B9">
        <w:rPr>
          <w:sz w:val="24"/>
        </w:rPr>
        <w:t xml:space="preserve"> Перечня, на сумму, указанную </w:t>
      </w:r>
      <w:r w:rsidRPr="00D006B9">
        <w:rPr>
          <w:sz w:val="24"/>
        </w:rPr>
        <w:br/>
        <w:t>в документе, в соответствии с которым возникло денежное обязательство.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bookmarkStart w:id="15" w:name="P209"/>
      <w:bookmarkEnd w:id="15"/>
      <w:r w:rsidRPr="00D006B9">
        <w:rPr>
          <w:sz w:val="24"/>
        </w:rPr>
        <w:t xml:space="preserve">23. Сведения о денежных обязательствах, включая авансовые платежи, предусмотренные условиями государственного контракта, договора формируются получателем бюджетных средств не позднее трех рабочих дней </w:t>
      </w:r>
      <w:r w:rsidRPr="00D006B9">
        <w:rPr>
          <w:sz w:val="24"/>
        </w:rPr>
        <w:br/>
        <w:t xml:space="preserve">со дня возникновения денежного обязательства. </w:t>
      </w:r>
      <w:bookmarkStart w:id="16" w:name="P222"/>
      <w:bookmarkStart w:id="17" w:name="P224"/>
      <w:bookmarkEnd w:id="16"/>
      <w:bookmarkEnd w:id="17"/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 xml:space="preserve">24. </w:t>
      </w:r>
      <w:proofErr w:type="gramStart"/>
      <w:r w:rsidRPr="00D006B9">
        <w:rPr>
          <w:sz w:val="24"/>
        </w:rPr>
        <w:t xml:space="preserve">В случае если в рамках бюджетного обязательства, возникшего </w:t>
      </w:r>
      <w:r w:rsidRPr="00D006B9">
        <w:rPr>
          <w:sz w:val="24"/>
        </w:rPr>
        <w:br/>
        <w:t xml:space="preserve">по государственному контракту (договору) на поставку товара, выполнение работ, оказание услуг, ранее поставлено на учет денежное обязательство </w:t>
      </w:r>
      <w:r w:rsidRPr="00D006B9">
        <w:rPr>
          <w:sz w:val="24"/>
        </w:rPr>
        <w:br/>
        <w:t xml:space="preserve">по авансовому платежу (с признаком авансового платежа «Да»), поставка товаров, выполнение работ, оказание услуг по которому не подтверждена </w:t>
      </w:r>
      <w:r w:rsidRPr="00D006B9">
        <w:rPr>
          <w:sz w:val="24"/>
        </w:rPr>
        <w:br/>
        <w:t xml:space="preserve">в соответствии с условиями </w:t>
      </w:r>
      <w:r w:rsidR="00DB0BB5">
        <w:rPr>
          <w:sz w:val="24"/>
        </w:rPr>
        <w:t>муниципального</w:t>
      </w:r>
      <w:r w:rsidRPr="00D006B9">
        <w:rPr>
          <w:sz w:val="24"/>
        </w:rPr>
        <w:t xml:space="preserve"> контракта (договора), постановка на учет денежного обязательства на перечисление последующих платежей </w:t>
      </w:r>
      <w:r w:rsidRPr="00D006B9">
        <w:rPr>
          <w:sz w:val="24"/>
        </w:rPr>
        <w:br/>
        <w:t>по</w:t>
      </w:r>
      <w:proofErr w:type="gramEnd"/>
      <w:r w:rsidRPr="00D006B9">
        <w:rPr>
          <w:sz w:val="24"/>
        </w:rPr>
        <w:t xml:space="preserve"> такому бюджетному обязательству не осуществляется.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bookmarkStart w:id="18" w:name="P230"/>
      <w:bookmarkEnd w:id="18"/>
      <w:proofErr w:type="gramStart"/>
      <w:r w:rsidRPr="00D006B9">
        <w:rPr>
          <w:sz w:val="24"/>
        </w:rPr>
        <w:t>25.Сведения о денежном обязательстве, формируемые в форме электронного документа, направляются с приложением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 от имени получателя бюджетных средств.</w:t>
      </w:r>
      <w:proofErr w:type="gramEnd"/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bookmarkStart w:id="19" w:name="P235"/>
      <w:bookmarkEnd w:id="19"/>
      <w:r w:rsidRPr="00D006B9">
        <w:rPr>
          <w:sz w:val="24"/>
        </w:rPr>
        <w:t xml:space="preserve">26. </w:t>
      </w:r>
      <w:r w:rsidR="0056196B">
        <w:rPr>
          <w:sz w:val="24"/>
        </w:rPr>
        <w:t>ФУ администрации МР Мишкинский район РБ</w:t>
      </w:r>
      <w:r w:rsidRPr="00D006B9">
        <w:rPr>
          <w:sz w:val="24"/>
        </w:rPr>
        <w:t xml:space="preserve"> не позднее следующего рабочего дня со дня представления получателем бюджетных сре</w:t>
      </w:r>
      <w:proofErr w:type="gramStart"/>
      <w:r w:rsidRPr="00D006B9">
        <w:rPr>
          <w:sz w:val="24"/>
        </w:rPr>
        <w:t>дств Св</w:t>
      </w:r>
      <w:proofErr w:type="gramEnd"/>
      <w:r w:rsidRPr="00D006B9">
        <w:rPr>
          <w:sz w:val="24"/>
        </w:rPr>
        <w:t>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 xml:space="preserve">составу информации, подлежащей включению в Сведения о денежном обязательстве в соответствии с </w:t>
      </w:r>
      <w:hyperlink w:anchor="P655" w:history="1">
        <w:r w:rsidRPr="00D006B9">
          <w:rPr>
            <w:rStyle w:val="ae"/>
            <w:sz w:val="24"/>
          </w:rPr>
          <w:t>приложением № 2</w:t>
        </w:r>
      </w:hyperlink>
      <w:r w:rsidRPr="00D006B9">
        <w:rPr>
          <w:sz w:val="24"/>
        </w:rPr>
        <w:t xml:space="preserve"> к настоящему Порядку, </w:t>
      </w:r>
      <w:r w:rsidRPr="00D006B9">
        <w:rPr>
          <w:sz w:val="24"/>
        </w:rPr>
        <w:br/>
        <w:t xml:space="preserve">с соблюдением правил формирования </w:t>
      </w:r>
      <w:hyperlink w:anchor="P1155" w:history="1">
        <w:r w:rsidRPr="00D006B9">
          <w:rPr>
            <w:rStyle w:val="ae"/>
            <w:sz w:val="24"/>
          </w:rPr>
          <w:t>Сведений</w:t>
        </w:r>
      </w:hyperlink>
      <w:r w:rsidRPr="00D006B9">
        <w:rPr>
          <w:sz w:val="24"/>
        </w:rPr>
        <w:t xml:space="preserve"> о денежном обязательстве, установленных настоящей главой;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бюджетных сре</w:t>
      </w:r>
      <w:proofErr w:type="gramStart"/>
      <w:r w:rsidRPr="00D006B9">
        <w:rPr>
          <w:sz w:val="24"/>
        </w:rPr>
        <w:t xml:space="preserve">дств в </w:t>
      </w:r>
      <w:r w:rsidR="00785C9B">
        <w:rPr>
          <w:sz w:val="24"/>
        </w:rPr>
        <w:t>Ф</w:t>
      </w:r>
      <w:proofErr w:type="gramEnd"/>
      <w:r w:rsidR="00785C9B">
        <w:rPr>
          <w:sz w:val="24"/>
        </w:rPr>
        <w:t>У администрации МР Мишкинский район РБ</w:t>
      </w:r>
      <w:r w:rsidRPr="00D006B9">
        <w:rPr>
          <w:sz w:val="24"/>
        </w:rPr>
        <w:t>.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 xml:space="preserve">27. В случае представления в </w:t>
      </w:r>
      <w:r w:rsidR="00785C9B">
        <w:rPr>
          <w:sz w:val="24"/>
        </w:rPr>
        <w:t>ФУ администрации МР Мишкинский район РБ</w:t>
      </w:r>
      <w:r w:rsidRPr="00D006B9">
        <w:rPr>
          <w:sz w:val="24"/>
        </w:rPr>
        <w:t xml:space="preserve"> Сведений о денежном обязательстве на бумажном носителе в дополнение к проверке, предусмотренной </w:t>
      </w:r>
      <w:hyperlink w:anchor="P235" w:history="1">
        <w:r w:rsidRPr="00D006B9">
          <w:rPr>
            <w:rStyle w:val="ae"/>
            <w:sz w:val="24"/>
          </w:rPr>
          <w:t xml:space="preserve">пунктом </w:t>
        </w:r>
      </w:hyperlink>
      <w:r w:rsidRPr="00D006B9">
        <w:rPr>
          <w:sz w:val="24"/>
        </w:rPr>
        <w:t xml:space="preserve">26 Порядка, также осуществляется проверка Сведений о </w:t>
      </w:r>
      <w:r w:rsidRPr="00D006B9">
        <w:rPr>
          <w:sz w:val="24"/>
        </w:rPr>
        <w:lastRenderedPageBreak/>
        <w:t xml:space="preserve">денежном обязательстве </w:t>
      </w:r>
      <w:proofErr w:type="gramStart"/>
      <w:r w:rsidRPr="00D006B9">
        <w:rPr>
          <w:sz w:val="24"/>
        </w:rPr>
        <w:t>на</w:t>
      </w:r>
      <w:proofErr w:type="gramEnd"/>
      <w:r w:rsidRPr="00D006B9">
        <w:rPr>
          <w:sz w:val="24"/>
        </w:rPr>
        <w:t>: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 xml:space="preserve">соответствие формы Сведений о денежном обязательстве форме Сведений о денежном обязательстве согласно </w:t>
      </w:r>
      <w:hyperlink w:anchor="P1155" w:history="1">
        <w:r w:rsidRPr="00D006B9">
          <w:rPr>
            <w:rStyle w:val="ae"/>
            <w:sz w:val="24"/>
          </w:rPr>
          <w:t>приложению № 4</w:t>
        </w:r>
      </w:hyperlink>
      <w:r w:rsidRPr="00D006B9">
        <w:rPr>
          <w:sz w:val="24"/>
        </w:rPr>
        <w:t xml:space="preserve"> к Порядку;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>отсутствие в представленных Сведениях о денежном обязательстве исправлений, не соответствующих требованиям, установленным Порядком, или не заверенных в порядке, установленном Порядком.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 xml:space="preserve">28. В случае положительного результата проверки Сведений о денежном обязательстве </w:t>
      </w:r>
      <w:r w:rsidR="00AC4B80">
        <w:rPr>
          <w:sz w:val="24"/>
        </w:rPr>
        <w:t>ФУ администрации МР Мишкинский район РБ</w:t>
      </w:r>
      <w:r w:rsidRPr="00D006B9">
        <w:rPr>
          <w:sz w:val="24"/>
        </w:rPr>
        <w:t xml:space="preserve"> присваивает учетный номер денежному обязательству (либо вносит изменения в ранее поставленное на учет денежное обязательство).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 xml:space="preserve">Учетный номер денежного обязательства является уникальным </w:t>
      </w:r>
      <w:r w:rsidRPr="00D006B9">
        <w:rPr>
          <w:sz w:val="24"/>
        </w:rPr>
        <w:br/>
        <w:t>и не подлежит изменению, в том числе при изменении отдельных реквизитов денежного обязательства.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>Учетный номер денежного обязательства имеет следующую структуру, состоящую из восемнадцати разрядов: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>с 1 по 15 разряд - учетный номер соответствующего бюджетного обязательства;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>с 16 по 18 разряд - порядковый номер денежного обязательства.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 xml:space="preserve">29. В случае отрицательного результата проверки Сведений о денежном обязательстве </w:t>
      </w:r>
      <w:r w:rsidR="00785C9B">
        <w:rPr>
          <w:sz w:val="24"/>
        </w:rPr>
        <w:t>ФУ администрации МР Мишкинский район РБ</w:t>
      </w:r>
      <w:r w:rsidRPr="00D006B9">
        <w:rPr>
          <w:sz w:val="24"/>
        </w:rPr>
        <w:t xml:space="preserve"> в срок, установленный в </w:t>
      </w:r>
      <w:hyperlink w:anchor="P235" w:history="1">
        <w:r w:rsidRPr="00D006B9">
          <w:rPr>
            <w:rStyle w:val="ae"/>
            <w:sz w:val="24"/>
          </w:rPr>
          <w:t>пункте 26</w:t>
        </w:r>
      </w:hyperlink>
      <w:r w:rsidRPr="00D006B9">
        <w:rPr>
          <w:sz w:val="24"/>
        </w:rPr>
        <w:t xml:space="preserve"> Порядка: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>возвращает получателю бюджетных сре</w:t>
      </w:r>
      <w:proofErr w:type="gramStart"/>
      <w:r w:rsidRPr="00D006B9">
        <w:rPr>
          <w:sz w:val="24"/>
        </w:rPr>
        <w:t>дств пр</w:t>
      </w:r>
      <w:proofErr w:type="gramEnd"/>
      <w:r w:rsidRPr="00D006B9">
        <w:rPr>
          <w:sz w:val="24"/>
        </w:rPr>
        <w:t xml:space="preserve">едставленные </w:t>
      </w:r>
      <w:r w:rsidRPr="00D006B9">
        <w:rPr>
          <w:sz w:val="24"/>
        </w:rPr>
        <w:br/>
        <w:t xml:space="preserve">на бумажном носителе Сведения о денежном обязательстве с приложением </w:t>
      </w:r>
      <w:hyperlink r:id="rId30" w:history="1">
        <w:r w:rsidRPr="00D006B9">
          <w:rPr>
            <w:rStyle w:val="ae"/>
            <w:sz w:val="24"/>
          </w:rPr>
          <w:t>Протокола</w:t>
        </w:r>
      </w:hyperlink>
      <w:r w:rsidRPr="00D006B9">
        <w:rPr>
          <w:sz w:val="24"/>
        </w:rPr>
        <w:t>;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>направляет получателю бюджетных сре</w:t>
      </w:r>
      <w:proofErr w:type="gramStart"/>
      <w:r w:rsidRPr="00D006B9">
        <w:rPr>
          <w:sz w:val="24"/>
        </w:rPr>
        <w:t xml:space="preserve">дств </w:t>
      </w:r>
      <w:hyperlink r:id="rId31" w:history="1">
        <w:r w:rsidRPr="00D006B9">
          <w:rPr>
            <w:rStyle w:val="ae"/>
            <w:sz w:val="24"/>
          </w:rPr>
          <w:t>Пр</w:t>
        </w:r>
        <w:proofErr w:type="gramEnd"/>
        <w:r w:rsidRPr="00D006B9">
          <w:rPr>
            <w:rStyle w:val="ae"/>
            <w:sz w:val="24"/>
          </w:rPr>
          <w:t>отокол</w:t>
        </w:r>
      </w:hyperlink>
      <w:r w:rsidRPr="00D006B9">
        <w:rPr>
          <w:sz w:val="24"/>
        </w:rPr>
        <w:t xml:space="preserve"> в электронном виде, если Сведения о денежном обязательстве представлялись в форме электронного документа.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 xml:space="preserve">В </w:t>
      </w:r>
      <w:hyperlink r:id="rId32" w:history="1">
        <w:r w:rsidRPr="00D006B9">
          <w:rPr>
            <w:rStyle w:val="ae"/>
            <w:sz w:val="24"/>
          </w:rPr>
          <w:t>Протоколе</w:t>
        </w:r>
      </w:hyperlink>
      <w:r w:rsidRPr="00D006B9">
        <w:rPr>
          <w:sz w:val="24"/>
        </w:rPr>
        <w:t xml:space="preserve"> указывается причина возврата без исполнения Сведений </w:t>
      </w:r>
      <w:r w:rsidRPr="00D006B9">
        <w:rPr>
          <w:sz w:val="24"/>
        </w:rPr>
        <w:br/>
        <w:t>о денежном обязательстве.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i/>
          <w:sz w:val="24"/>
        </w:rPr>
      </w:pPr>
      <w:r w:rsidRPr="00D006B9">
        <w:rPr>
          <w:sz w:val="24"/>
        </w:rPr>
        <w:t xml:space="preserve">30. Неисполненная часть денежного обязательства, принятого на учет </w:t>
      </w:r>
      <w:r w:rsidRPr="00D006B9">
        <w:rPr>
          <w:sz w:val="24"/>
        </w:rPr>
        <w:br/>
        <w:t xml:space="preserve">в отчетном финансовом году в соответствии с бюджетным обязательством, указанном в </w:t>
      </w:r>
      <w:hyperlink w:anchor="P185" w:history="1">
        <w:r w:rsidRPr="00D006B9">
          <w:rPr>
            <w:rStyle w:val="ae"/>
            <w:sz w:val="24"/>
          </w:rPr>
          <w:t>пункте 17</w:t>
        </w:r>
      </w:hyperlink>
      <w:r w:rsidRPr="00D006B9">
        <w:rPr>
          <w:sz w:val="24"/>
        </w:rPr>
        <w:t xml:space="preserve"> Порядка, подлежит учету в текущем финансовом году. 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i/>
          <w:sz w:val="24"/>
        </w:rPr>
      </w:pPr>
    </w:p>
    <w:p w:rsidR="00D006B9" w:rsidRPr="00387FFD" w:rsidRDefault="00D006B9" w:rsidP="00D006B9">
      <w:pPr>
        <w:widowControl w:val="0"/>
        <w:autoSpaceDE w:val="0"/>
        <w:autoSpaceDN w:val="0"/>
        <w:spacing w:before="220"/>
        <w:contextualSpacing/>
        <w:jc w:val="center"/>
        <w:rPr>
          <w:b/>
          <w:sz w:val="24"/>
        </w:rPr>
      </w:pPr>
      <w:r w:rsidRPr="00387FFD">
        <w:rPr>
          <w:b/>
          <w:sz w:val="24"/>
        </w:rPr>
        <w:t>V. Формирование и представление информации об обязательствах,</w:t>
      </w:r>
    </w:p>
    <w:p w:rsidR="00D006B9" w:rsidRPr="00387FFD" w:rsidRDefault="00D006B9" w:rsidP="00785C9B">
      <w:pPr>
        <w:widowControl w:val="0"/>
        <w:autoSpaceDE w:val="0"/>
        <w:autoSpaceDN w:val="0"/>
        <w:spacing w:before="220"/>
        <w:contextualSpacing/>
        <w:jc w:val="center"/>
        <w:rPr>
          <w:b/>
          <w:sz w:val="24"/>
        </w:rPr>
      </w:pPr>
      <w:proofErr w:type="gramStart"/>
      <w:r w:rsidRPr="00387FFD">
        <w:rPr>
          <w:b/>
          <w:sz w:val="24"/>
        </w:rPr>
        <w:t>учтенных</w:t>
      </w:r>
      <w:proofErr w:type="gramEnd"/>
      <w:r w:rsidRPr="00387FFD">
        <w:rPr>
          <w:b/>
          <w:sz w:val="24"/>
        </w:rPr>
        <w:t xml:space="preserve"> в </w:t>
      </w:r>
      <w:r w:rsidR="00785C9B" w:rsidRPr="00387FFD">
        <w:rPr>
          <w:b/>
          <w:sz w:val="24"/>
        </w:rPr>
        <w:t>ФУ администрации МР Мишкинский район РБ</w:t>
      </w:r>
    </w:p>
    <w:p w:rsidR="00785C9B" w:rsidRPr="00D006B9" w:rsidRDefault="00785C9B" w:rsidP="00785C9B">
      <w:pPr>
        <w:widowControl w:val="0"/>
        <w:autoSpaceDE w:val="0"/>
        <w:autoSpaceDN w:val="0"/>
        <w:spacing w:before="220"/>
        <w:contextualSpacing/>
        <w:jc w:val="center"/>
        <w:rPr>
          <w:b/>
          <w:sz w:val="24"/>
        </w:rPr>
      </w:pP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 xml:space="preserve">31 Обязательства, поставленные на учет в </w:t>
      </w:r>
      <w:r w:rsidR="00785C9B">
        <w:rPr>
          <w:sz w:val="24"/>
        </w:rPr>
        <w:t xml:space="preserve">ФУ администрации МР Мишкинский район РБ </w:t>
      </w:r>
      <w:r w:rsidRPr="00D006B9">
        <w:rPr>
          <w:sz w:val="24"/>
        </w:rPr>
        <w:t xml:space="preserve">на определенную дату, подлежащие исполнению в текущем финансовом году </w:t>
      </w:r>
      <w:r w:rsidRPr="00D006B9">
        <w:rPr>
          <w:sz w:val="24"/>
        </w:rPr>
        <w:br/>
        <w:t xml:space="preserve">и в плановом периоде, отражаются в </w:t>
      </w:r>
      <w:hyperlink r:id="rId33" w:history="1">
        <w:r w:rsidRPr="00D006B9">
          <w:rPr>
            <w:rStyle w:val="ae"/>
            <w:sz w:val="24"/>
          </w:rPr>
          <w:t>Журнале</w:t>
        </w:r>
      </w:hyperlink>
      <w:r w:rsidRPr="00D006B9">
        <w:rPr>
          <w:sz w:val="24"/>
        </w:rPr>
        <w:t xml:space="preserve"> действующих в текущем финансовом году обязательств по форме согласно приложению № 10 </w:t>
      </w:r>
      <w:r w:rsidRPr="00D006B9">
        <w:rPr>
          <w:sz w:val="24"/>
        </w:rPr>
        <w:br/>
        <w:t>к Порядку.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proofErr w:type="gramStart"/>
      <w:r w:rsidRPr="00D006B9">
        <w:rPr>
          <w:sz w:val="24"/>
        </w:rPr>
        <w:t xml:space="preserve">Ежемесячно по состоянию на 1-е число каждого месяца и в сроки, установленные для представления бюджетной отчетности по исполнению бюджета </w:t>
      </w:r>
      <w:r w:rsidR="0077405C">
        <w:rPr>
          <w:color w:val="000000"/>
          <w:sz w:val="24"/>
        </w:rPr>
        <w:t xml:space="preserve">сельского поселения </w:t>
      </w:r>
      <w:r w:rsidR="00387FFD">
        <w:rPr>
          <w:color w:val="000000"/>
          <w:sz w:val="24"/>
        </w:rPr>
        <w:t>Кайраковский</w:t>
      </w:r>
      <w:r w:rsidR="0077405C">
        <w:rPr>
          <w:color w:val="000000"/>
          <w:sz w:val="24"/>
        </w:rPr>
        <w:t xml:space="preserve"> сельсовет</w:t>
      </w:r>
      <w:r w:rsidR="0077405C" w:rsidRPr="00D006B9">
        <w:rPr>
          <w:sz w:val="24"/>
        </w:rPr>
        <w:t xml:space="preserve"> </w:t>
      </w:r>
      <w:r w:rsidR="002F6B2A">
        <w:rPr>
          <w:sz w:val="24"/>
        </w:rPr>
        <w:t xml:space="preserve">муниципального района Мишкинский район </w:t>
      </w:r>
      <w:r w:rsidRPr="00D006B9">
        <w:rPr>
          <w:sz w:val="24"/>
        </w:rPr>
        <w:t xml:space="preserve">Республики Башкортостан, </w:t>
      </w:r>
      <w:r w:rsidR="00785C9B">
        <w:rPr>
          <w:sz w:val="24"/>
        </w:rPr>
        <w:t>ФУ администрации МР Мишкинский район РБ</w:t>
      </w:r>
      <w:r w:rsidRPr="00D006B9">
        <w:rPr>
          <w:sz w:val="24"/>
        </w:rPr>
        <w:t xml:space="preserve"> составляет </w:t>
      </w:r>
      <w:hyperlink r:id="rId34" w:history="1">
        <w:r w:rsidRPr="00D006B9">
          <w:rPr>
            <w:rStyle w:val="ae"/>
            <w:sz w:val="24"/>
          </w:rPr>
          <w:t>Отчет</w:t>
        </w:r>
      </w:hyperlink>
      <w:r w:rsidRPr="00D006B9">
        <w:rPr>
          <w:sz w:val="24"/>
        </w:rPr>
        <w:br/>
        <w:t xml:space="preserve">об исполнении обязательств по форме согласно приложению </w:t>
      </w:r>
      <w:r w:rsidRPr="00D006B9">
        <w:rPr>
          <w:sz w:val="24"/>
        </w:rPr>
        <w:br/>
        <w:t xml:space="preserve">№ 11 к Порядку, учтенных в </w:t>
      </w:r>
      <w:r w:rsidR="00785C9B">
        <w:rPr>
          <w:sz w:val="24"/>
        </w:rPr>
        <w:t>ФУ администрации МР Мишкинский район РБ</w:t>
      </w:r>
      <w:r w:rsidRPr="00D006B9">
        <w:rPr>
          <w:sz w:val="24"/>
        </w:rPr>
        <w:t>.</w:t>
      </w:r>
      <w:proofErr w:type="gramEnd"/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 xml:space="preserve">32. </w:t>
      </w:r>
      <w:proofErr w:type="gramStart"/>
      <w:r w:rsidRPr="00D006B9">
        <w:rPr>
          <w:sz w:val="24"/>
        </w:rPr>
        <w:t xml:space="preserve">Информация об обязательствах предоставляется </w:t>
      </w:r>
      <w:r w:rsidR="00785C9B">
        <w:rPr>
          <w:sz w:val="24"/>
        </w:rPr>
        <w:t>ФУ администрации МР Мишкинский район РБ</w:t>
      </w:r>
      <w:r w:rsidRPr="00D006B9">
        <w:rPr>
          <w:sz w:val="24"/>
        </w:rPr>
        <w:t xml:space="preserve"> посредством предоставления информации о поставленных на учет обязательствах (внесении изменений в ранее поставленные на учет обязательства) и их исполнении, в соответствии с отчетными формами, указанными в </w:t>
      </w:r>
      <w:hyperlink w:anchor="P278" w:history="1">
        <w:r w:rsidRPr="00D006B9">
          <w:rPr>
            <w:rStyle w:val="ae"/>
            <w:sz w:val="24"/>
          </w:rPr>
          <w:t>пункте 35</w:t>
        </w:r>
      </w:hyperlink>
      <w:r w:rsidRPr="00D006B9">
        <w:rPr>
          <w:sz w:val="24"/>
        </w:rPr>
        <w:t xml:space="preserve"> Порядка).</w:t>
      </w:r>
      <w:proofErr w:type="gramEnd"/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bookmarkStart w:id="20" w:name="P270"/>
      <w:bookmarkEnd w:id="20"/>
      <w:r w:rsidRPr="00D006B9">
        <w:rPr>
          <w:sz w:val="24"/>
        </w:rPr>
        <w:t>33. Информация об обязательствах предоставляется: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>главным распорядителям (распорядителям) средств бюджета</w:t>
      </w:r>
      <w:r w:rsidR="0077405C" w:rsidRPr="0077405C">
        <w:rPr>
          <w:color w:val="000000"/>
          <w:sz w:val="24"/>
        </w:rPr>
        <w:t xml:space="preserve"> </w:t>
      </w:r>
      <w:r w:rsidR="0077405C">
        <w:rPr>
          <w:color w:val="000000"/>
          <w:sz w:val="24"/>
        </w:rPr>
        <w:t xml:space="preserve">сельского поселения </w:t>
      </w:r>
      <w:r w:rsidR="00387FFD">
        <w:rPr>
          <w:color w:val="000000"/>
          <w:sz w:val="24"/>
        </w:rPr>
        <w:t>Кайраковский</w:t>
      </w:r>
      <w:r w:rsidR="0077405C">
        <w:rPr>
          <w:color w:val="000000"/>
          <w:sz w:val="24"/>
        </w:rPr>
        <w:t xml:space="preserve"> сельсовет</w:t>
      </w:r>
      <w:r w:rsidRPr="00D006B9">
        <w:rPr>
          <w:sz w:val="24"/>
        </w:rPr>
        <w:t xml:space="preserve"> </w:t>
      </w:r>
      <w:r w:rsidR="00785C9B">
        <w:rPr>
          <w:sz w:val="24"/>
        </w:rPr>
        <w:t xml:space="preserve">муниципального района Мишкинский район </w:t>
      </w:r>
      <w:r w:rsidRPr="00D006B9">
        <w:rPr>
          <w:sz w:val="24"/>
        </w:rPr>
        <w:t xml:space="preserve">Республики Башкортостан - в части обязательств подведомственных им получателей бюджетных </w:t>
      </w:r>
      <w:r w:rsidRPr="00D006B9">
        <w:rPr>
          <w:sz w:val="24"/>
        </w:rPr>
        <w:lastRenderedPageBreak/>
        <w:t>средств;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>получателям бюджетных средств - в части обязательств соответствующего получателя бюджетных средств;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>иным органам государственной власти - в рамках их полномочий, установленных законодательством Российской Федерации.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bookmarkStart w:id="21" w:name="P277"/>
      <w:bookmarkEnd w:id="21"/>
      <w:r w:rsidRPr="00D006B9">
        <w:rPr>
          <w:sz w:val="24"/>
        </w:rPr>
        <w:t xml:space="preserve">34. Информация об обязательствах, содержащих сведения, составляющие государственную тайну, предоставляется с соблюдением требований законодательства Российской Федерации о защите государственной тайны </w:t>
      </w:r>
      <w:r w:rsidRPr="00D006B9">
        <w:rPr>
          <w:sz w:val="24"/>
        </w:rPr>
        <w:br/>
        <w:t>на бумажном носителе.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bookmarkStart w:id="22" w:name="P278"/>
      <w:bookmarkEnd w:id="22"/>
      <w:r w:rsidRPr="00D006B9">
        <w:rPr>
          <w:sz w:val="24"/>
        </w:rPr>
        <w:t xml:space="preserve">35. Информация об обязательствах предоставляется в соответствии </w:t>
      </w:r>
      <w:r w:rsidRPr="00D006B9">
        <w:rPr>
          <w:sz w:val="24"/>
        </w:rPr>
        <w:br/>
        <w:t>со следующими положениями: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proofErr w:type="gramStart"/>
      <w:r w:rsidRPr="00D006B9">
        <w:rPr>
          <w:sz w:val="24"/>
        </w:rPr>
        <w:t>1) по запросу главного распорядителя (распорядителя) средств бюджета</w:t>
      </w:r>
      <w:r w:rsidR="0077405C" w:rsidRPr="0077405C">
        <w:rPr>
          <w:color w:val="000000"/>
          <w:sz w:val="24"/>
        </w:rPr>
        <w:t xml:space="preserve"> </w:t>
      </w:r>
      <w:r w:rsidR="0077405C">
        <w:rPr>
          <w:color w:val="000000"/>
          <w:sz w:val="24"/>
        </w:rPr>
        <w:t xml:space="preserve">сельского поселения </w:t>
      </w:r>
      <w:r w:rsidR="00387FFD">
        <w:rPr>
          <w:color w:val="000000"/>
          <w:sz w:val="24"/>
        </w:rPr>
        <w:t>Кайраковский</w:t>
      </w:r>
      <w:r w:rsidR="0077405C">
        <w:rPr>
          <w:color w:val="000000"/>
          <w:sz w:val="24"/>
        </w:rPr>
        <w:t xml:space="preserve"> сельсовет</w:t>
      </w:r>
      <w:r w:rsidRPr="00D006B9">
        <w:rPr>
          <w:sz w:val="24"/>
        </w:rPr>
        <w:t xml:space="preserve"> </w:t>
      </w:r>
      <w:r w:rsidR="00785C9B">
        <w:rPr>
          <w:sz w:val="24"/>
        </w:rPr>
        <w:t xml:space="preserve">муниципального района Мишкинский район </w:t>
      </w:r>
      <w:r w:rsidRPr="00D006B9">
        <w:rPr>
          <w:sz w:val="24"/>
        </w:rPr>
        <w:t xml:space="preserve">Республики Башкортостан </w:t>
      </w:r>
      <w:r w:rsidR="00785C9B">
        <w:rPr>
          <w:sz w:val="24"/>
        </w:rPr>
        <w:t>ФУ администрации МР Мишкинский район РБ</w:t>
      </w:r>
      <w:r w:rsidRPr="00D006B9">
        <w:rPr>
          <w:sz w:val="24"/>
        </w:rPr>
        <w:t xml:space="preserve"> представляет с указанными в запросе детализацией и группировкой показателей:</w:t>
      </w:r>
      <w:proofErr w:type="gramEnd"/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proofErr w:type="gramStart"/>
      <w:r w:rsidRPr="00D006B9">
        <w:rPr>
          <w:sz w:val="24"/>
        </w:rPr>
        <w:t xml:space="preserve">а) Информацию о принятых на учет обязательствах по форме согласно  </w:t>
      </w:r>
      <w:hyperlink r:id="rId35" w:history="1">
        <w:r w:rsidRPr="00D006B9">
          <w:rPr>
            <w:rStyle w:val="ae"/>
            <w:sz w:val="24"/>
          </w:rPr>
          <w:t xml:space="preserve">приложению № 12 </w:t>
        </w:r>
      </w:hyperlink>
      <w:r w:rsidRPr="00D006B9">
        <w:rPr>
          <w:sz w:val="24"/>
        </w:rPr>
        <w:t>к Порядку по находящимся в ведении главного распорядителя (распорядителя) средств бюджета</w:t>
      </w:r>
      <w:r w:rsidR="0077405C" w:rsidRPr="0077405C">
        <w:rPr>
          <w:color w:val="000000"/>
          <w:sz w:val="24"/>
        </w:rPr>
        <w:t xml:space="preserve"> </w:t>
      </w:r>
      <w:r w:rsidR="0077405C">
        <w:rPr>
          <w:color w:val="000000"/>
          <w:sz w:val="24"/>
        </w:rPr>
        <w:t xml:space="preserve">сельского поселения </w:t>
      </w:r>
      <w:r w:rsidR="00387FFD">
        <w:rPr>
          <w:color w:val="000000"/>
          <w:sz w:val="24"/>
        </w:rPr>
        <w:t>Кайраковский</w:t>
      </w:r>
      <w:r w:rsidR="0077405C">
        <w:rPr>
          <w:color w:val="000000"/>
          <w:sz w:val="24"/>
        </w:rPr>
        <w:t xml:space="preserve"> сельсовет</w:t>
      </w:r>
      <w:r w:rsidRPr="00D006B9">
        <w:rPr>
          <w:sz w:val="24"/>
        </w:rPr>
        <w:t xml:space="preserve"> </w:t>
      </w:r>
      <w:r w:rsidR="00785C9B">
        <w:rPr>
          <w:sz w:val="24"/>
        </w:rPr>
        <w:t xml:space="preserve">муниципального района Мишкинский район </w:t>
      </w:r>
      <w:r w:rsidRPr="00D006B9">
        <w:rPr>
          <w:sz w:val="24"/>
        </w:rPr>
        <w:t>Республики Башкортостан получателям бюджетных средств, сформированную по состоянию на 1-е число месяца, указанного в запросе, или на 1-е число месяца, в котором поступил запрос нарастающим итогом с начала текущего</w:t>
      </w:r>
      <w:proofErr w:type="gramEnd"/>
      <w:r w:rsidRPr="00D006B9">
        <w:rPr>
          <w:sz w:val="24"/>
        </w:rPr>
        <w:t xml:space="preserve"> финансового года;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proofErr w:type="gramStart"/>
      <w:r w:rsidRPr="00D006B9">
        <w:rPr>
          <w:sz w:val="24"/>
        </w:rPr>
        <w:t xml:space="preserve">б) Отчет об исполнении бюджетных обязательств, принятых в целях реализации республиканской адресной инвестиционной программы </w:t>
      </w:r>
      <w:r w:rsidRPr="00D006B9">
        <w:rPr>
          <w:sz w:val="24"/>
        </w:rPr>
        <w:br/>
        <w:t>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</w:r>
      <w:r w:rsidR="00785C9B">
        <w:rPr>
          <w:sz w:val="24"/>
        </w:rPr>
        <w:t xml:space="preserve"> </w:t>
      </w:r>
      <w:r w:rsidRPr="00D006B9">
        <w:rPr>
          <w:sz w:val="24"/>
        </w:rPr>
        <w:t xml:space="preserve">по форме согласно </w:t>
      </w:r>
      <w:hyperlink r:id="rId36" w:history="1">
        <w:r w:rsidRPr="00D006B9">
          <w:rPr>
            <w:rStyle w:val="ae"/>
            <w:sz w:val="24"/>
          </w:rPr>
          <w:t xml:space="preserve">приложению № 13 </w:t>
        </w:r>
        <w:r w:rsidRPr="00D006B9">
          <w:rPr>
            <w:rStyle w:val="ae"/>
            <w:sz w:val="24"/>
          </w:rPr>
          <w:br/>
          <w:t xml:space="preserve">к Порядку </w:t>
        </w:r>
      </w:hyperlink>
      <w:r w:rsidRPr="00D006B9">
        <w:rPr>
          <w:sz w:val="24"/>
        </w:rPr>
        <w:t xml:space="preserve">по находящимся в ведении главного распорядителя (распорядителя) средств бюджета </w:t>
      </w:r>
      <w:r w:rsidR="0077405C">
        <w:rPr>
          <w:color w:val="000000"/>
          <w:sz w:val="24"/>
        </w:rPr>
        <w:t xml:space="preserve">сельского поселения </w:t>
      </w:r>
      <w:r w:rsidR="00387FFD">
        <w:rPr>
          <w:color w:val="000000"/>
          <w:sz w:val="24"/>
        </w:rPr>
        <w:t>Кайраковский</w:t>
      </w:r>
      <w:r w:rsidR="0077405C">
        <w:rPr>
          <w:color w:val="000000"/>
          <w:sz w:val="24"/>
        </w:rPr>
        <w:t xml:space="preserve"> сельсовет</w:t>
      </w:r>
      <w:proofErr w:type="gramEnd"/>
      <w:r w:rsidR="0077405C" w:rsidRPr="00D006B9">
        <w:rPr>
          <w:sz w:val="24"/>
        </w:rPr>
        <w:t xml:space="preserve"> </w:t>
      </w:r>
      <w:r w:rsidR="00785C9B">
        <w:rPr>
          <w:sz w:val="24"/>
        </w:rPr>
        <w:t xml:space="preserve">муниципального района Мишкинский район </w:t>
      </w:r>
      <w:r w:rsidRPr="00D006B9">
        <w:rPr>
          <w:sz w:val="24"/>
        </w:rPr>
        <w:t>Республики Башкортостан получателям бюджетных средств;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 xml:space="preserve">2) по запросу получателя бюджетных средств </w:t>
      </w:r>
      <w:r w:rsidR="00785C9B">
        <w:rPr>
          <w:sz w:val="24"/>
        </w:rPr>
        <w:t>ФУ администрации МР Мишкинский район РБ</w:t>
      </w:r>
      <w:r w:rsidRPr="00D006B9">
        <w:rPr>
          <w:sz w:val="24"/>
        </w:rPr>
        <w:t xml:space="preserve"> предоставляет: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 xml:space="preserve">а) Справку об исполнении принятых на учет обязательств (далее – Справка об исполнении обязательств) по форме согласно </w:t>
      </w:r>
      <w:hyperlink w:anchor="P1800" w:history="1">
        <w:r w:rsidRPr="00D006B9">
          <w:rPr>
            <w:rStyle w:val="ae"/>
            <w:sz w:val="24"/>
          </w:rPr>
          <w:t>приложению № 14</w:t>
        </w:r>
      </w:hyperlink>
      <w:r w:rsidRPr="00D006B9">
        <w:rPr>
          <w:sz w:val="24"/>
        </w:rPr>
        <w:br/>
        <w:t xml:space="preserve">к Порядку. 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proofErr w:type="gramStart"/>
      <w:r w:rsidRPr="00D006B9">
        <w:rPr>
          <w:sz w:val="24"/>
        </w:rPr>
        <w:t xml:space="preserve">Справка об исполнении обязательств формируется по состоянию </w:t>
      </w:r>
      <w:r w:rsidRPr="00D006B9">
        <w:rPr>
          <w:sz w:val="24"/>
        </w:rPr>
        <w:br/>
        <w:t>на 1-е число каждого месяца и по состоянию на дату, указанную в запросе получателя бюджетных средств, нарастающим итогом с 1 января текущего финансового года и содержит информацию об исполнении бюджетных обязательств, пост</w:t>
      </w:r>
      <w:r w:rsidR="00785C9B">
        <w:rPr>
          <w:sz w:val="24"/>
        </w:rPr>
        <w:t xml:space="preserve">авленных на учет в </w:t>
      </w:r>
      <w:r w:rsidR="00B01323">
        <w:rPr>
          <w:sz w:val="24"/>
        </w:rPr>
        <w:t>ФУ администрации МР Мишкинский район РБ</w:t>
      </w:r>
      <w:r w:rsidR="00785C9B">
        <w:rPr>
          <w:sz w:val="24"/>
        </w:rPr>
        <w:t xml:space="preserve"> </w:t>
      </w:r>
      <w:r w:rsidRPr="00D006B9">
        <w:rPr>
          <w:sz w:val="24"/>
        </w:rPr>
        <w:t>на</w:t>
      </w:r>
      <w:r w:rsidR="00785C9B">
        <w:rPr>
          <w:sz w:val="24"/>
        </w:rPr>
        <w:t xml:space="preserve"> основании </w:t>
      </w:r>
      <w:r w:rsidRPr="00D006B9">
        <w:rPr>
          <w:sz w:val="24"/>
        </w:rPr>
        <w:t>Сведений об обязательстве;</w:t>
      </w:r>
      <w:proofErr w:type="gramEnd"/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bookmarkStart w:id="23" w:name="P315"/>
      <w:bookmarkEnd w:id="23"/>
      <w:r w:rsidRPr="00D006B9">
        <w:rPr>
          <w:sz w:val="24"/>
        </w:rPr>
        <w:t xml:space="preserve">б) Справку о неисполненных в отчетном финансовом году бюджетных обязательствах по </w:t>
      </w:r>
      <w:r w:rsidR="00DB0BB5">
        <w:rPr>
          <w:sz w:val="24"/>
        </w:rPr>
        <w:t>муниципальным</w:t>
      </w:r>
      <w:r w:rsidRPr="00D006B9">
        <w:rPr>
          <w:sz w:val="24"/>
        </w:rPr>
        <w:t xml:space="preserve"> контрактам на поставку товаров, выполнение работ, оказание услуг по форме согласно </w:t>
      </w:r>
      <w:hyperlink w:anchor="P2622" w:history="1">
        <w:r w:rsidRPr="00D006B9">
          <w:rPr>
            <w:rStyle w:val="ae"/>
            <w:sz w:val="24"/>
          </w:rPr>
          <w:t>приложению №</w:t>
        </w:r>
      </w:hyperlink>
      <w:r w:rsidRPr="00D006B9">
        <w:rPr>
          <w:sz w:val="24"/>
        </w:rPr>
        <w:t xml:space="preserve"> 15 </w:t>
      </w:r>
      <w:r w:rsidRPr="00D006B9">
        <w:rPr>
          <w:sz w:val="24"/>
        </w:rPr>
        <w:br/>
        <w:t>к Порядку (далее – Справка о неисполненных бюджетных обязательствах).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>При формировании Справки о неисполненных бюджетных обязательствах на бумажном носителе в части сведений, составляющих государс</w:t>
      </w:r>
      <w:r w:rsidR="00785C9B">
        <w:rPr>
          <w:sz w:val="24"/>
        </w:rPr>
        <w:t xml:space="preserve">твенную тайну, она направляется получателю бюджетных </w:t>
      </w:r>
      <w:r w:rsidRPr="00D006B9">
        <w:rPr>
          <w:sz w:val="24"/>
        </w:rPr>
        <w:t>средств не позднее трех рабочих дней со дня поступления соответствующего запроса.</w:t>
      </w:r>
    </w:p>
    <w:p w:rsidR="00D006B9" w:rsidRPr="00D006B9" w:rsidRDefault="00D006B9" w:rsidP="00D006B9">
      <w:pPr>
        <w:widowControl w:val="0"/>
        <w:autoSpaceDE w:val="0"/>
        <w:autoSpaceDN w:val="0"/>
        <w:spacing w:before="220"/>
        <w:contextualSpacing/>
        <w:rPr>
          <w:sz w:val="24"/>
        </w:rPr>
      </w:pPr>
      <w:r w:rsidRPr="00D006B9">
        <w:rPr>
          <w:sz w:val="24"/>
        </w:rPr>
        <w:t xml:space="preserve">Справка о неисполненных бюджетных обязательствах формируется </w:t>
      </w:r>
      <w:r w:rsidRPr="00D006B9">
        <w:rPr>
          <w:sz w:val="24"/>
        </w:rPr>
        <w:br/>
        <w:t>по состоянию на 1 я</w:t>
      </w:r>
      <w:r w:rsidR="00387FFD">
        <w:rPr>
          <w:sz w:val="24"/>
        </w:rPr>
        <w:t>нваря текущего финансового года</w:t>
      </w:r>
      <w:bookmarkStart w:id="24" w:name="_GoBack"/>
      <w:bookmarkEnd w:id="24"/>
      <w:r w:rsidRPr="00D006B9">
        <w:rPr>
          <w:sz w:val="24"/>
        </w:rPr>
        <w:t>»;</w:t>
      </w:r>
    </w:p>
    <w:p w:rsidR="00D006B9" w:rsidRPr="00D006B9" w:rsidRDefault="00D006B9" w:rsidP="00D006B9">
      <w:pPr>
        <w:autoSpaceDE w:val="0"/>
        <w:autoSpaceDN w:val="0"/>
        <w:adjustRightInd w:val="0"/>
        <w:rPr>
          <w:sz w:val="24"/>
        </w:rPr>
      </w:pPr>
      <w:r w:rsidRPr="00D006B9">
        <w:rPr>
          <w:sz w:val="24"/>
        </w:rPr>
        <w:lastRenderedPageBreak/>
        <w:t>2) приложения №№ 1-13 Порядка учета бюджетных и денежных обязательств изложить</w:t>
      </w:r>
      <w:r w:rsidR="003B34E6">
        <w:rPr>
          <w:sz w:val="24"/>
        </w:rPr>
        <w:t xml:space="preserve"> </w:t>
      </w:r>
      <w:r w:rsidRPr="00D006B9">
        <w:rPr>
          <w:sz w:val="24"/>
        </w:rPr>
        <w:t xml:space="preserve">в новой редакции согласно приложениям №№ 5-17 </w:t>
      </w:r>
      <w:r w:rsidRPr="00D006B9">
        <w:rPr>
          <w:sz w:val="24"/>
        </w:rPr>
        <w:br/>
        <w:t>к настоящим Изменениям;</w:t>
      </w:r>
    </w:p>
    <w:p w:rsidR="00D006B9" w:rsidRPr="00D006B9" w:rsidRDefault="00D006B9" w:rsidP="00D006B9">
      <w:pPr>
        <w:autoSpaceDE w:val="0"/>
        <w:autoSpaceDN w:val="0"/>
        <w:adjustRightInd w:val="0"/>
        <w:rPr>
          <w:sz w:val="24"/>
        </w:rPr>
      </w:pPr>
      <w:r w:rsidRPr="00D006B9">
        <w:rPr>
          <w:sz w:val="24"/>
        </w:rPr>
        <w:t>3) дополнить Порядок учета бюджетных и денежных обязатель</w:t>
      </w:r>
      <w:proofErr w:type="gramStart"/>
      <w:r w:rsidRPr="00D006B9">
        <w:rPr>
          <w:sz w:val="24"/>
        </w:rPr>
        <w:t>ств пр</w:t>
      </w:r>
      <w:proofErr w:type="gramEnd"/>
      <w:r w:rsidRPr="00D006B9">
        <w:rPr>
          <w:sz w:val="24"/>
        </w:rPr>
        <w:t>иложениями №№ 14-15 согласно приложениям №№ 18-19 к настоящим Изменениям.</w:t>
      </w:r>
    </w:p>
    <w:p w:rsidR="00D006B9" w:rsidRPr="00D006B9" w:rsidRDefault="00D006B9" w:rsidP="00D006B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006B9" w:rsidRPr="00D006B9" w:rsidSect="004D4B34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79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207" w:rsidRDefault="00851207" w:rsidP="009470C4">
      <w:r>
        <w:separator/>
      </w:r>
    </w:p>
  </w:endnote>
  <w:endnote w:type="continuationSeparator" w:id="0">
    <w:p w:rsidR="00851207" w:rsidRDefault="00851207" w:rsidP="0094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4C" w:rsidRDefault="005B6E4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4C" w:rsidRDefault="005B6E4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4C" w:rsidRDefault="005B6E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207" w:rsidRDefault="00851207" w:rsidP="009470C4">
      <w:r>
        <w:separator/>
      </w:r>
    </w:p>
  </w:footnote>
  <w:footnote w:type="continuationSeparator" w:id="0">
    <w:p w:rsidR="00851207" w:rsidRDefault="00851207" w:rsidP="00947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4C" w:rsidRDefault="005B6E4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4C" w:rsidRDefault="002F22A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87FFD">
      <w:rPr>
        <w:noProof/>
      </w:rPr>
      <w:t>2</w:t>
    </w:r>
    <w:r>
      <w:rPr>
        <w:noProof/>
      </w:rPr>
      <w:fldChar w:fldCharType="end"/>
    </w:r>
  </w:p>
  <w:p w:rsidR="005B6E4C" w:rsidRDefault="005B6E4C" w:rsidP="009470C4">
    <w:pPr>
      <w:pStyle w:val="a6"/>
      <w:tabs>
        <w:tab w:val="clear" w:pos="4677"/>
        <w:tab w:val="clear" w:pos="9355"/>
        <w:tab w:val="left" w:pos="363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4C" w:rsidRDefault="005B6E4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F0"/>
    <w:rsid w:val="00012C91"/>
    <w:rsid w:val="000224E8"/>
    <w:rsid w:val="0004715C"/>
    <w:rsid w:val="00047C44"/>
    <w:rsid w:val="00064F4E"/>
    <w:rsid w:val="00092513"/>
    <w:rsid w:val="0009366E"/>
    <w:rsid w:val="000B4BBD"/>
    <w:rsid w:val="000B51B8"/>
    <w:rsid w:val="000B6F06"/>
    <w:rsid w:val="000D05CB"/>
    <w:rsid w:val="000E165D"/>
    <w:rsid w:val="000F2C2D"/>
    <w:rsid w:val="000F643C"/>
    <w:rsid w:val="000F6ACC"/>
    <w:rsid w:val="000F6C3E"/>
    <w:rsid w:val="0010058A"/>
    <w:rsid w:val="00101717"/>
    <w:rsid w:val="00105612"/>
    <w:rsid w:val="001207B8"/>
    <w:rsid w:val="00123FCD"/>
    <w:rsid w:val="001362A6"/>
    <w:rsid w:val="001377F0"/>
    <w:rsid w:val="00152D87"/>
    <w:rsid w:val="0018535B"/>
    <w:rsid w:val="00191BFD"/>
    <w:rsid w:val="001E73A7"/>
    <w:rsid w:val="001F13A4"/>
    <w:rsid w:val="001F1ACC"/>
    <w:rsid w:val="001F2686"/>
    <w:rsid w:val="001F5FF0"/>
    <w:rsid w:val="00213D72"/>
    <w:rsid w:val="002150F2"/>
    <w:rsid w:val="00225C28"/>
    <w:rsid w:val="002307EA"/>
    <w:rsid w:val="0023238A"/>
    <w:rsid w:val="00232918"/>
    <w:rsid w:val="00233138"/>
    <w:rsid w:val="002407D8"/>
    <w:rsid w:val="00244D47"/>
    <w:rsid w:val="0025272D"/>
    <w:rsid w:val="0025742E"/>
    <w:rsid w:val="002603F5"/>
    <w:rsid w:val="00262F93"/>
    <w:rsid w:val="00264532"/>
    <w:rsid w:val="00280902"/>
    <w:rsid w:val="00296F86"/>
    <w:rsid w:val="002A6914"/>
    <w:rsid w:val="002C0143"/>
    <w:rsid w:val="002C099E"/>
    <w:rsid w:val="002E3153"/>
    <w:rsid w:val="002E3A99"/>
    <w:rsid w:val="002F22AC"/>
    <w:rsid w:val="002F2AF8"/>
    <w:rsid w:val="002F6B2A"/>
    <w:rsid w:val="0030249A"/>
    <w:rsid w:val="00331B28"/>
    <w:rsid w:val="003441A4"/>
    <w:rsid w:val="00347EC9"/>
    <w:rsid w:val="0035003A"/>
    <w:rsid w:val="003573B5"/>
    <w:rsid w:val="003615FF"/>
    <w:rsid w:val="003642E9"/>
    <w:rsid w:val="0036435A"/>
    <w:rsid w:val="003757DD"/>
    <w:rsid w:val="00387FFD"/>
    <w:rsid w:val="003911A7"/>
    <w:rsid w:val="003937E0"/>
    <w:rsid w:val="003A107A"/>
    <w:rsid w:val="003A1CC5"/>
    <w:rsid w:val="003B142B"/>
    <w:rsid w:val="003B34E6"/>
    <w:rsid w:val="003C0C01"/>
    <w:rsid w:val="003C2F3D"/>
    <w:rsid w:val="003C6AD5"/>
    <w:rsid w:val="003D0941"/>
    <w:rsid w:val="003E4998"/>
    <w:rsid w:val="003F1FF7"/>
    <w:rsid w:val="003F2664"/>
    <w:rsid w:val="004049AF"/>
    <w:rsid w:val="00426326"/>
    <w:rsid w:val="00431DBF"/>
    <w:rsid w:val="0044373B"/>
    <w:rsid w:val="004449A9"/>
    <w:rsid w:val="00450F8B"/>
    <w:rsid w:val="00467997"/>
    <w:rsid w:val="004772FA"/>
    <w:rsid w:val="00492BD2"/>
    <w:rsid w:val="00494743"/>
    <w:rsid w:val="004A255D"/>
    <w:rsid w:val="004B72B7"/>
    <w:rsid w:val="004B7AD8"/>
    <w:rsid w:val="004D4705"/>
    <w:rsid w:val="004D4B34"/>
    <w:rsid w:val="004D6F2E"/>
    <w:rsid w:val="004E3FBE"/>
    <w:rsid w:val="004E4C31"/>
    <w:rsid w:val="004E5CC9"/>
    <w:rsid w:val="004F5867"/>
    <w:rsid w:val="005264FE"/>
    <w:rsid w:val="0054174D"/>
    <w:rsid w:val="00543A38"/>
    <w:rsid w:val="00556E18"/>
    <w:rsid w:val="0056196B"/>
    <w:rsid w:val="00575774"/>
    <w:rsid w:val="00592C0C"/>
    <w:rsid w:val="005968F7"/>
    <w:rsid w:val="005A49EA"/>
    <w:rsid w:val="005B666B"/>
    <w:rsid w:val="005B6978"/>
    <w:rsid w:val="005B6E4C"/>
    <w:rsid w:val="005B7993"/>
    <w:rsid w:val="005C102D"/>
    <w:rsid w:val="005D04AF"/>
    <w:rsid w:val="005D553A"/>
    <w:rsid w:val="005E1189"/>
    <w:rsid w:val="005E4871"/>
    <w:rsid w:val="005E5E13"/>
    <w:rsid w:val="006017A2"/>
    <w:rsid w:val="006105A2"/>
    <w:rsid w:val="00636200"/>
    <w:rsid w:val="0064463F"/>
    <w:rsid w:val="006672C9"/>
    <w:rsid w:val="00667DA9"/>
    <w:rsid w:val="00673366"/>
    <w:rsid w:val="00674EAF"/>
    <w:rsid w:val="006772ED"/>
    <w:rsid w:val="00686A16"/>
    <w:rsid w:val="00687595"/>
    <w:rsid w:val="00696C08"/>
    <w:rsid w:val="0069775E"/>
    <w:rsid w:val="006B5D0C"/>
    <w:rsid w:val="006C6FFB"/>
    <w:rsid w:val="006D2C12"/>
    <w:rsid w:val="006F143E"/>
    <w:rsid w:val="006F2062"/>
    <w:rsid w:val="00706648"/>
    <w:rsid w:val="00706D82"/>
    <w:rsid w:val="00716C3B"/>
    <w:rsid w:val="00716CCF"/>
    <w:rsid w:val="00730FFB"/>
    <w:rsid w:val="00733AFD"/>
    <w:rsid w:val="00737723"/>
    <w:rsid w:val="00743742"/>
    <w:rsid w:val="00747399"/>
    <w:rsid w:val="007619C4"/>
    <w:rsid w:val="00773F62"/>
    <w:rsid w:val="0077405C"/>
    <w:rsid w:val="00785C9B"/>
    <w:rsid w:val="00795D23"/>
    <w:rsid w:val="0079769C"/>
    <w:rsid w:val="007A43F0"/>
    <w:rsid w:val="007B3FD0"/>
    <w:rsid w:val="007C1442"/>
    <w:rsid w:val="007C72AC"/>
    <w:rsid w:val="007E121A"/>
    <w:rsid w:val="007F4D6F"/>
    <w:rsid w:val="008130C3"/>
    <w:rsid w:val="0081551D"/>
    <w:rsid w:val="00830BF1"/>
    <w:rsid w:val="008463FB"/>
    <w:rsid w:val="00851207"/>
    <w:rsid w:val="008541E7"/>
    <w:rsid w:val="00854E61"/>
    <w:rsid w:val="008577D1"/>
    <w:rsid w:val="00870FDB"/>
    <w:rsid w:val="0087479B"/>
    <w:rsid w:val="008761B0"/>
    <w:rsid w:val="00880C5A"/>
    <w:rsid w:val="008844A1"/>
    <w:rsid w:val="0089051A"/>
    <w:rsid w:val="00893947"/>
    <w:rsid w:val="008B4204"/>
    <w:rsid w:val="008B437E"/>
    <w:rsid w:val="008C07D4"/>
    <w:rsid w:val="008D5CA1"/>
    <w:rsid w:val="008E15D1"/>
    <w:rsid w:val="008E688F"/>
    <w:rsid w:val="008F41EB"/>
    <w:rsid w:val="008F4FE1"/>
    <w:rsid w:val="008F7E29"/>
    <w:rsid w:val="00900D74"/>
    <w:rsid w:val="00900DD2"/>
    <w:rsid w:val="00903C05"/>
    <w:rsid w:val="009079B2"/>
    <w:rsid w:val="00910876"/>
    <w:rsid w:val="009141E0"/>
    <w:rsid w:val="00921153"/>
    <w:rsid w:val="009364C6"/>
    <w:rsid w:val="00945A47"/>
    <w:rsid w:val="009470C4"/>
    <w:rsid w:val="009600C6"/>
    <w:rsid w:val="00972C21"/>
    <w:rsid w:val="00980D01"/>
    <w:rsid w:val="009834A7"/>
    <w:rsid w:val="009847BF"/>
    <w:rsid w:val="00986F48"/>
    <w:rsid w:val="00991134"/>
    <w:rsid w:val="009950AF"/>
    <w:rsid w:val="00995FEC"/>
    <w:rsid w:val="009A0773"/>
    <w:rsid w:val="009A58CF"/>
    <w:rsid w:val="009B797B"/>
    <w:rsid w:val="009C28EE"/>
    <w:rsid w:val="009D5292"/>
    <w:rsid w:val="009E7AE1"/>
    <w:rsid w:val="00A04999"/>
    <w:rsid w:val="00A26DEB"/>
    <w:rsid w:val="00A35060"/>
    <w:rsid w:val="00A42E45"/>
    <w:rsid w:val="00A5522A"/>
    <w:rsid w:val="00A60FE3"/>
    <w:rsid w:val="00A62078"/>
    <w:rsid w:val="00A67C04"/>
    <w:rsid w:val="00A778BE"/>
    <w:rsid w:val="00A9732D"/>
    <w:rsid w:val="00AB390F"/>
    <w:rsid w:val="00AB5DB1"/>
    <w:rsid w:val="00AB65DD"/>
    <w:rsid w:val="00AB7658"/>
    <w:rsid w:val="00AC25E9"/>
    <w:rsid w:val="00AC2A3F"/>
    <w:rsid w:val="00AC4B80"/>
    <w:rsid w:val="00AD448D"/>
    <w:rsid w:val="00AE0A71"/>
    <w:rsid w:val="00AE5F2D"/>
    <w:rsid w:val="00AF08EB"/>
    <w:rsid w:val="00B009C7"/>
    <w:rsid w:val="00B01147"/>
    <w:rsid w:val="00B01323"/>
    <w:rsid w:val="00B11D13"/>
    <w:rsid w:val="00B15FBC"/>
    <w:rsid w:val="00B34C3C"/>
    <w:rsid w:val="00B35B8F"/>
    <w:rsid w:val="00B449D4"/>
    <w:rsid w:val="00B4753C"/>
    <w:rsid w:val="00B56619"/>
    <w:rsid w:val="00B60650"/>
    <w:rsid w:val="00B71BF4"/>
    <w:rsid w:val="00B77321"/>
    <w:rsid w:val="00B837BF"/>
    <w:rsid w:val="00B858B9"/>
    <w:rsid w:val="00B90A88"/>
    <w:rsid w:val="00B9644B"/>
    <w:rsid w:val="00BA52C8"/>
    <w:rsid w:val="00BA586D"/>
    <w:rsid w:val="00BA76E0"/>
    <w:rsid w:val="00BB3ECB"/>
    <w:rsid w:val="00BB6287"/>
    <w:rsid w:val="00BC0772"/>
    <w:rsid w:val="00BC4E92"/>
    <w:rsid w:val="00BE0761"/>
    <w:rsid w:val="00BE22D9"/>
    <w:rsid w:val="00BE5274"/>
    <w:rsid w:val="00BE7486"/>
    <w:rsid w:val="00BF012C"/>
    <w:rsid w:val="00BF0B48"/>
    <w:rsid w:val="00C01F59"/>
    <w:rsid w:val="00C103E3"/>
    <w:rsid w:val="00C104CD"/>
    <w:rsid w:val="00C21714"/>
    <w:rsid w:val="00C26EBD"/>
    <w:rsid w:val="00C27C4A"/>
    <w:rsid w:val="00C30EA7"/>
    <w:rsid w:val="00C55DF4"/>
    <w:rsid w:val="00C6563F"/>
    <w:rsid w:val="00C65679"/>
    <w:rsid w:val="00C65A9F"/>
    <w:rsid w:val="00C76F40"/>
    <w:rsid w:val="00C86FEC"/>
    <w:rsid w:val="00C95763"/>
    <w:rsid w:val="00CA3A88"/>
    <w:rsid w:val="00CC7DA9"/>
    <w:rsid w:val="00CD0F4F"/>
    <w:rsid w:val="00CD3881"/>
    <w:rsid w:val="00CE1DB9"/>
    <w:rsid w:val="00CE37BF"/>
    <w:rsid w:val="00CE4351"/>
    <w:rsid w:val="00CE50D5"/>
    <w:rsid w:val="00CE71F7"/>
    <w:rsid w:val="00CF617F"/>
    <w:rsid w:val="00D006B9"/>
    <w:rsid w:val="00D011D4"/>
    <w:rsid w:val="00D34AB6"/>
    <w:rsid w:val="00D37948"/>
    <w:rsid w:val="00D37B7F"/>
    <w:rsid w:val="00D63F50"/>
    <w:rsid w:val="00D66DBA"/>
    <w:rsid w:val="00D7051B"/>
    <w:rsid w:val="00D73C9A"/>
    <w:rsid w:val="00D829BA"/>
    <w:rsid w:val="00D94047"/>
    <w:rsid w:val="00DB0BB5"/>
    <w:rsid w:val="00DB7EC6"/>
    <w:rsid w:val="00DC2132"/>
    <w:rsid w:val="00DC2315"/>
    <w:rsid w:val="00DC6FD1"/>
    <w:rsid w:val="00DE5E1F"/>
    <w:rsid w:val="00DF7A6B"/>
    <w:rsid w:val="00E00509"/>
    <w:rsid w:val="00E00654"/>
    <w:rsid w:val="00E06874"/>
    <w:rsid w:val="00E11957"/>
    <w:rsid w:val="00E156A7"/>
    <w:rsid w:val="00E340C8"/>
    <w:rsid w:val="00E36832"/>
    <w:rsid w:val="00E460AA"/>
    <w:rsid w:val="00E50B71"/>
    <w:rsid w:val="00E53350"/>
    <w:rsid w:val="00E551EB"/>
    <w:rsid w:val="00E56212"/>
    <w:rsid w:val="00E56A5E"/>
    <w:rsid w:val="00E60F27"/>
    <w:rsid w:val="00E66EE8"/>
    <w:rsid w:val="00E71F04"/>
    <w:rsid w:val="00E739A7"/>
    <w:rsid w:val="00E81EB6"/>
    <w:rsid w:val="00E83AFF"/>
    <w:rsid w:val="00E851A7"/>
    <w:rsid w:val="00E85F75"/>
    <w:rsid w:val="00E95CEA"/>
    <w:rsid w:val="00EA0600"/>
    <w:rsid w:val="00EA4497"/>
    <w:rsid w:val="00EB0581"/>
    <w:rsid w:val="00EB78A0"/>
    <w:rsid w:val="00ED02F0"/>
    <w:rsid w:val="00ED1444"/>
    <w:rsid w:val="00ED18E2"/>
    <w:rsid w:val="00EE3450"/>
    <w:rsid w:val="00EE62A3"/>
    <w:rsid w:val="00EF5FC0"/>
    <w:rsid w:val="00F14EB9"/>
    <w:rsid w:val="00F16227"/>
    <w:rsid w:val="00F24236"/>
    <w:rsid w:val="00F2552B"/>
    <w:rsid w:val="00F2594A"/>
    <w:rsid w:val="00F27B05"/>
    <w:rsid w:val="00F42ABB"/>
    <w:rsid w:val="00F511C0"/>
    <w:rsid w:val="00F64899"/>
    <w:rsid w:val="00FA2D82"/>
    <w:rsid w:val="00FA5CB2"/>
    <w:rsid w:val="00FA7A49"/>
    <w:rsid w:val="00FB08E6"/>
    <w:rsid w:val="00FC39B5"/>
    <w:rsid w:val="00FC3EC0"/>
    <w:rsid w:val="00FC3FEC"/>
    <w:rsid w:val="00FC75E4"/>
    <w:rsid w:val="00FD2CB3"/>
    <w:rsid w:val="00FD7A7E"/>
    <w:rsid w:val="00FE4F3B"/>
    <w:rsid w:val="00FE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2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43F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7A43F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43F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7A43F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99"/>
    <w:qFormat/>
    <w:rsid w:val="00696C08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1F1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F13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470C4"/>
    <w:rPr>
      <w:rFonts w:cs="Times New Roman"/>
    </w:rPr>
  </w:style>
  <w:style w:type="paragraph" w:styleId="a8">
    <w:name w:val="footer"/>
    <w:basedOn w:val="a"/>
    <w:link w:val="a9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470C4"/>
    <w:rPr>
      <w:rFonts w:cs="Times New Roman"/>
    </w:rPr>
  </w:style>
  <w:style w:type="paragraph" w:styleId="aa">
    <w:name w:val="List Paragraph"/>
    <w:basedOn w:val="a"/>
    <w:autoRedefine/>
    <w:uiPriority w:val="99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rsid w:val="006F206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6F206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6F2062"/>
    <w:rPr>
      <w:rFonts w:cs="Times New Roman"/>
      <w:vertAlign w:val="superscript"/>
    </w:rPr>
  </w:style>
  <w:style w:type="character" w:styleId="ae">
    <w:name w:val="Hyperlink"/>
    <w:basedOn w:val="a0"/>
    <w:uiPriority w:val="99"/>
    <w:unhideWhenUsed/>
    <w:rsid w:val="00D006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2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43F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7A43F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43F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7A43F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99"/>
    <w:qFormat/>
    <w:rsid w:val="00696C08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1F1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F13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470C4"/>
    <w:rPr>
      <w:rFonts w:cs="Times New Roman"/>
    </w:rPr>
  </w:style>
  <w:style w:type="paragraph" w:styleId="a8">
    <w:name w:val="footer"/>
    <w:basedOn w:val="a"/>
    <w:link w:val="a9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470C4"/>
    <w:rPr>
      <w:rFonts w:cs="Times New Roman"/>
    </w:rPr>
  </w:style>
  <w:style w:type="paragraph" w:styleId="aa">
    <w:name w:val="List Paragraph"/>
    <w:basedOn w:val="a"/>
    <w:autoRedefine/>
    <w:uiPriority w:val="99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rsid w:val="006F206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6F206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6F2062"/>
    <w:rPr>
      <w:rFonts w:cs="Times New Roman"/>
      <w:vertAlign w:val="superscript"/>
    </w:rPr>
  </w:style>
  <w:style w:type="character" w:styleId="ae">
    <w:name w:val="Hyperlink"/>
    <w:basedOn w:val="a0"/>
    <w:uiPriority w:val="99"/>
    <w:unhideWhenUsed/>
    <w:rsid w:val="00D006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8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9CC4E31FD5AFEFC0DCE87034EE6478DCEE3ADE3C20DBA80AC35F419D5F9EA6F8DDCE492C0BF1474614C410EC703BA5161BC0296B6DAB616707735DODN9H" TargetMode="External"/><Relationship Id="rId13" Type="http://schemas.openxmlformats.org/officeDocument/2006/relationships/hyperlink" Target="consultantplus://offline/ref=16D83090CAED182FB8E210B6848E92B72467B796AD65AA53305A2895B0ED4161CC248961CBC5564EC9D82CB0FEB7A5D039C8368FF02CDC62E84A8091O4gBH" TargetMode="External"/><Relationship Id="rId18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26" Type="http://schemas.openxmlformats.org/officeDocument/2006/relationships/hyperlink" Target="consultantplus://offline/ref=8C669DE2D827256ECC9BD2F797A28B1BF89A7DA16AA8E5384DC320A29355685D76D10ECB2CDC34D33824315FD79F41E5CE2A8C92E977ACD519FED52FY5N0F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C669DE2D827256ECC9BD2F797A28B1BF89A7DA16AA8E5384DC320A29355685D76D10ECB2CDC34D33824315FD79F41E5CE2A8C92E977ACD519FED52FY5N0F" TargetMode="External"/><Relationship Id="rId34" Type="http://schemas.openxmlformats.org/officeDocument/2006/relationships/hyperlink" Target="consultantplus://offline/ref=1A2D3B73EDAEE5A029810CCF79B7FCE83661BBFD0C528786FB58C1890B44066BEBCCB06D1F5B06740D709BD75EE6EA81BA0A28600698706E9AEA4A7Am6y5K" TargetMode="External"/><Relationship Id="rId42" Type="http://schemas.openxmlformats.org/officeDocument/2006/relationships/footer" Target="footer3.xml"/><Relationship Id="rId7" Type="http://schemas.openxmlformats.org/officeDocument/2006/relationships/hyperlink" Target="consultantplus://offline/ref=2F9CC4E31FD5AFEFC0DCE87034EE6478DCEE3ADE3C20DBA80AC35F419D5F9EA6F8DDCE492C0BF1474614C413E3703BA5161BC0296B6DAB616707735DODN9H" TargetMode="External"/><Relationship Id="rId12" Type="http://schemas.openxmlformats.org/officeDocument/2006/relationships/hyperlink" Target="consultantplus://offline/ref=2F9CC4E31FD5AFEFC0DCE87034EE6478DCEE3ADE3C20DBA80AC35F419D5F9EA6F8DDCE492C0BF1474614C616E9703BA5161BC0296B6DAB616707735DODN9H" TargetMode="External"/><Relationship Id="rId17" Type="http://schemas.openxmlformats.org/officeDocument/2006/relationships/hyperlink" Target="consultantplus://offline/ref=CFB8AD403B6A360E98FBE3E92BCBB8D3E12E544099DB58224C5C3BEA205C6D5953F1DFF01F21A09200C96D7797489257F18E758E96E8ED8D37EE9649lDL" TargetMode="External"/><Relationship Id="rId25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33" Type="http://schemas.openxmlformats.org/officeDocument/2006/relationships/hyperlink" Target="consultantplus://offline/ref=F24D7A775FD2D73A0268A9E934BE5466DA26F27722ABD053949E22D116943B9DC991044CE810A87CCD936A7A91E01154C1C5A5CA2B91172B2BBD9776pE6AK" TargetMode="External"/><Relationship Id="rId38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D83090CAED182FB8E210B6848E92B72467B796AD65AA53305A2895B0ED4161CC248961CBC5564EC9D82CB6F9B7A5D039C8368FF02CDC62E84A8091O4gBH" TargetMode="External"/><Relationship Id="rId20" Type="http://schemas.openxmlformats.org/officeDocument/2006/relationships/hyperlink" Target="consultantplus://offline/ref=8C669DE2D827256ECC9BD2F797A28B1BF89A7DA16AA8E5384DC320A29355685D76D10ECB2CDC34D33824315FD79F41E5CE2A8C92E977ACD519FED52FY5N0F" TargetMode="External"/><Relationship Id="rId29" Type="http://schemas.openxmlformats.org/officeDocument/2006/relationships/hyperlink" Target="consultantplus://offline/ref=979E151C2C1031AD84DD683917BE8495DEFC8F3AE2E64AF0BAD7172D7A07AE8E4CCABDC61000EE4A487FD3B5F328225389C88AC08F5D61A85C071BB4PCB4H" TargetMode="External"/><Relationship Id="rId41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F9CC4E31FD5AFEFC0DCE87034EE6478DCEE3ADE3C20DBA80AC35F419D5F9EA6F8DDCE492C0BF1474614C71EE9703BA5161BC0296B6DAB616707735DODN9H" TargetMode="External"/><Relationship Id="rId24" Type="http://schemas.openxmlformats.org/officeDocument/2006/relationships/hyperlink" Target="consultantplus://offline/ref=8C669DE2D827256ECC9BD2F797A28B1BF89A7DA16AA8E5384DC320A29355685D76D10ECB2CDC34D33824315FD79F41E5CE2A8C92E977ACD519FED52FY5N0F" TargetMode="External"/><Relationship Id="rId32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6D83090CAED182FB8E210B6848E92B72467B796AD65AA53305A2895B0ED4161CC248961CBC5564EC9D82CB6FAB7A5D039C8368FF02CDC62E84A8091O4gBH" TargetMode="External"/><Relationship Id="rId23" Type="http://schemas.openxmlformats.org/officeDocument/2006/relationships/hyperlink" Target="consultantplus://offline/ref=8C669DE2D827256ECC9BD2F797A28B1BF89A7DA16AA8E5384DC320A29355685D76D10ECB2CDC34D33824315FD79F41E5CE2A8C92E977ACD519FED52FY5N0F" TargetMode="External"/><Relationship Id="rId28" Type="http://schemas.openxmlformats.org/officeDocument/2006/relationships/hyperlink" Target="consultantplus://offline/ref=979E151C2C1031AD84DD683917BE8495DEFC8F3AE2E64AF0BAD7172D7A07AE8E4CCABDC61000EE4A487FD3B5F328225389C88AC08F5D61A85C071BB4PCB4H" TargetMode="External"/><Relationship Id="rId36" Type="http://schemas.openxmlformats.org/officeDocument/2006/relationships/hyperlink" Target="consultantplus://offline/ref=FF3A98C54620A6CC13D9CDE683D66DFD7D5BE014237B6BE1A26C52F2D2756D372AF1F31D896673C43BBDD0087F3263439EF181E92C88E713r3B1N" TargetMode="External"/><Relationship Id="rId10" Type="http://schemas.openxmlformats.org/officeDocument/2006/relationships/hyperlink" Target="consultantplus://offline/ref=2F9CC4E31FD5AFEFC0DCE87034EE6478DCEE3ADE3C20DBA80AC35F419D5F9EA6F8DDCE492C0BF1474614C41EEE703BA5161BC0296B6DAB616707735DODN9H" TargetMode="External"/><Relationship Id="rId19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31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9CC4E31FD5AFEFC0DCE87034EE6478DCEE3ADE3C20DBA80AC35F419D5F9EA6F8DDCE492C0BF1474614C41EE8703BA5161BC0296B6DAB616707735DODN9H" TargetMode="External"/><Relationship Id="rId14" Type="http://schemas.openxmlformats.org/officeDocument/2006/relationships/hyperlink" Target="consultantplus://offline/ref=16D83090CAED182FB8E210B6848E92B72467B796AD65AA53305A2895B0ED4161CC248961CBC5564EC9D82CB0F9B7A5D039C8368FF02CDC62E84A8091O4gBH" TargetMode="External"/><Relationship Id="rId22" Type="http://schemas.openxmlformats.org/officeDocument/2006/relationships/hyperlink" Target="consultantplus://offline/ref=8C669DE2D827256ECC9BD2F797A28B1BF89A7DA16AA8E5384DC320A29355685D76D10ECB2CDC34D338243153D39F41E5CE2A8C92E977ACD519FED52FY5N0F" TargetMode="External"/><Relationship Id="rId27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30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35" Type="http://schemas.openxmlformats.org/officeDocument/2006/relationships/hyperlink" Target="consultantplus://offline/ref=FF3A98C54620A6CC13D9CDE683D66DFD7D5BE014237B6BE1A26C52F2D2756D372AF1F31D896673C43BBDD0087F3263439EF181E92C88E713r3B1N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5451</Words>
  <Characters>31071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Гилязиева Азалия Рафатовна</dc:creator>
  <cp:lastModifiedBy>user</cp:lastModifiedBy>
  <cp:revision>4</cp:revision>
  <cp:lastPrinted>2021-04-30T09:45:00Z</cp:lastPrinted>
  <dcterms:created xsi:type="dcterms:W3CDTF">2021-06-04T10:28:00Z</dcterms:created>
  <dcterms:modified xsi:type="dcterms:W3CDTF">2021-06-04T10:36:00Z</dcterms:modified>
</cp:coreProperties>
</file>