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3BB" w:rsidRDefault="004863BB" w:rsidP="004863BB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                      Отчёт</w:t>
      </w:r>
    </w:p>
    <w:p w:rsidR="004863BB" w:rsidRDefault="004863BB" w:rsidP="004863BB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проведения мероприятия</w:t>
      </w:r>
    </w:p>
    <w:p w:rsidR="004863BB" w:rsidRDefault="004863BB" w:rsidP="004863BB">
      <w:pPr>
        <w:jc w:val="center"/>
        <w:rPr>
          <w:b/>
          <w:sz w:val="24"/>
          <w:szCs w:val="28"/>
        </w:rPr>
      </w:pPr>
      <w:proofErr w:type="spellStart"/>
      <w:r>
        <w:rPr>
          <w:b/>
          <w:sz w:val="24"/>
          <w:szCs w:val="28"/>
        </w:rPr>
        <w:t>Чебыковского</w:t>
      </w:r>
      <w:proofErr w:type="spellEnd"/>
      <w:r>
        <w:rPr>
          <w:b/>
          <w:sz w:val="24"/>
          <w:szCs w:val="28"/>
        </w:rPr>
        <w:t xml:space="preserve"> СДК</w:t>
      </w:r>
    </w:p>
    <w:p w:rsidR="004863BB" w:rsidRDefault="004863BB" w:rsidP="004863BB">
      <w:pPr>
        <w:pStyle w:val="a3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Название мероприятия</w:t>
      </w:r>
      <w:r w:rsidR="00DF34E9">
        <w:rPr>
          <w:sz w:val="24"/>
        </w:rPr>
        <w:t>:  « Чистота- залог здоровья»</w:t>
      </w:r>
      <w:r>
        <w:rPr>
          <w:sz w:val="24"/>
        </w:rPr>
        <w:t>»</w:t>
      </w:r>
    </w:p>
    <w:p w:rsidR="004863BB" w:rsidRDefault="004863BB" w:rsidP="004863BB">
      <w:pPr>
        <w:pStyle w:val="a3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Форма</w:t>
      </w:r>
      <w:r>
        <w:rPr>
          <w:sz w:val="24"/>
        </w:rPr>
        <w:t>: Экологический субботник</w:t>
      </w:r>
    </w:p>
    <w:p w:rsidR="004863BB" w:rsidRDefault="004863BB" w:rsidP="004863BB">
      <w:pPr>
        <w:pStyle w:val="a3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Дата проведения</w:t>
      </w:r>
      <w:r>
        <w:rPr>
          <w:sz w:val="24"/>
        </w:rPr>
        <w:t>:  13 апрель</w:t>
      </w:r>
    </w:p>
    <w:p w:rsidR="004863BB" w:rsidRDefault="004863BB" w:rsidP="004863BB">
      <w:pPr>
        <w:pStyle w:val="a3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Место проведения</w:t>
      </w:r>
      <w:r>
        <w:rPr>
          <w:sz w:val="24"/>
        </w:rPr>
        <w:t>: улица. Территория СДК и обелиска.</w:t>
      </w:r>
    </w:p>
    <w:p w:rsidR="004863BB" w:rsidRDefault="004863BB" w:rsidP="004863BB">
      <w:pPr>
        <w:pStyle w:val="a3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Количество присутствующих</w:t>
      </w:r>
      <w:r>
        <w:rPr>
          <w:sz w:val="24"/>
        </w:rPr>
        <w:t>:  3 человека</w:t>
      </w:r>
    </w:p>
    <w:p w:rsidR="004863BB" w:rsidRDefault="004863BB" w:rsidP="004863BB">
      <w:pPr>
        <w:pStyle w:val="a3"/>
        <w:numPr>
          <w:ilvl w:val="0"/>
          <w:numId w:val="1"/>
        </w:numPr>
        <w:shd w:val="clear" w:color="auto" w:fill="FFFFFF"/>
        <w:spacing w:after="360" w:line="336" w:lineRule="atLeast"/>
        <w:rPr>
          <w:sz w:val="28"/>
        </w:rPr>
      </w:pPr>
      <w:r>
        <w:rPr>
          <w:b/>
          <w:sz w:val="24"/>
        </w:rPr>
        <w:t xml:space="preserve">    Цель проведения</w:t>
      </w:r>
      <w:r>
        <w:rPr>
          <w:sz w:val="24"/>
        </w:rPr>
        <w:t xml:space="preserve">: 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Cs w:val="19"/>
          <w:shd w:val="clear" w:color="auto" w:fill="FFFFFF"/>
        </w:rPr>
        <w:t>- способствовать экологическому воспитанию подрастающего поколения и формированию культуры общества, живущего в гармонии с природой, привлечь внимание общественности к проблеме обращения с отходами, оказать практическую помощь окружающей нас природе для создания благоприятных условий жизни нынешних и будущих поколений</w:t>
      </w:r>
      <w:r>
        <w:rPr>
          <w:rFonts w:ascii="Tahoma" w:hAnsi="Tahoma" w:cs="Tahoma"/>
          <w:color w:val="000000"/>
          <w:sz w:val="19"/>
          <w:szCs w:val="19"/>
          <w:shd w:val="clear" w:color="auto" w:fill="FFFFFF"/>
        </w:rPr>
        <w:t>.</w:t>
      </w:r>
      <w:r>
        <w:rPr>
          <w:sz w:val="24"/>
        </w:rPr>
        <w:t xml:space="preserve"> </w:t>
      </w:r>
    </w:p>
    <w:p w:rsidR="004863BB" w:rsidRDefault="004863BB" w:rsidP="004863BB">
      <w:pPr>
        <w:pStyle w:val="a3"/>
        <w:numPr>
          <w:ilvl w:val="0"/>
          <w:numId w:val="1"/>
        </w:numPr>
        <w:shd w:val="clear" w:color="auto" w:fill="FFFFFF"/>
        <w:spacing w:after="360" w:line="336" w:lineRule="atLeast"/>
        <w:rPr>
          <w:sz w:val="28"/>
        </w:rPr>
      </w:pPr>
      <w:r>
        <w:rPr>
          <w:sz w:val="24"/>
        </w:rPr>
        <w:t xml:space="preserve"> .</w:t>
      </w:r>
      <w:r>
        <w:rPr>
          <w:b/>
          <w:sz w:val="24"/>
        </w:rPr>
        <w:t>Сценарный ход</w:t>
      </w:r>
      <w:r>
        <w:rPr>
          <w:sz w:val="24"/>
        </w:rPr>
        <w:t xml:space="preserve">: С 8 часов утра в центре д. </w:t>
      </w:r>
      <w:proofErr w:type="spellStart"/>
      <w:r>
        <w:rPr>
          <w:sz w:val="24"/>
        </w:rPr>
        <w:t>Чебыково</w:t>
      </w:r>
      <w:proofErr w:type="spellEnd"/>
      <w:r>
        <w:rPr>
          <w:sz w:val="24"/>
        </w:rPr>
        <w:t xml:space="preserve"> звучала музыка.  Создавала  людям праздничное, рабочее настроение.  Неделю назад оповестили народ о предстоящем субботнике, повесили в центре деревни и около магазинов объявление, зазывающий всех на субботники по очистке территории. Работники культуры пришли на свои рабочие места с граблями, вилами, лопатами и метёлками. </w:t>
      </w:r>
    </w:p>
    <w:p w:rsidR="004863BB" w:rsidRPr="004863BB" w:rsidRDefault="004863BB" w:rsidP="004863BB">
      <w:pPr>
        <w:pStyle w:val="a3"/>
        <w:numPr>
          <w:ilvl w:val="0"/>
          <w:numId w:val="1"/>
        </w:numPr>
        <w:rPr>
          <w:sz w:val="24"/>
        </w:rPr>
      </w:pPr>
      <w:r w:rsidRPr="004863BB">
        <w:rPr>
          <w:b/>
          <w:sz w:val="24"/>
        </w:rPr>
        <w:t xml:space="preserve">Результаты: </w:t>
      </w:r>
      <w:r w:rsidRPr="004863BB">
        <w:rPr>
          <w:sz w:val="24"/>
        </w:rPr>
        <w:t>Была проведена большая трудоёмкая работа.  Подмели всю территорию здания СДК и обелиска. Собрали и вынесли весь собравшийся мусор</w:t>
      </w:r>
      <w:r w:rsidRPr="004863BB">
        <w:rPr>
          <w:b/>
          <w:sz w:val="24"/>
        </w:rPr>
        <w:t xml:space="preserve">. </w:t>
      </w:r>
      <w:r w:rsidRPr="004863BB">
        <w:rPr>
          <w:sz w:val="24"/>
        </w:rPr>
        <w:t>Перетаскали кучи</w:t>
      </w:r>
      <w:r w:rsidRPr="004863BB">
        <w:rPr>
          <w:b/>
          <w:sz w:val="24"/>
        </w:rPr>
        <w:t xml:space="preserve"> </w:t>
      </w:r>
      <w:r w:rsidRPr="004863BB">
        <w:rPr>
          <w:sz w:val="24"/>
        </w:rPr>
        <w:t>веток и листьев  на специально отведённое место</w:t>
      </w:r>
      <w:r w:rsidRPr="004863BB">
        <w:rPr>
          <w:b/>
          <w:sz w:val="24"/>
        </w:rPr>
        <w:t xml:space="preserve">. </w:t>
      </w:r>
      <w:r w:rsidRPr="004863BB">
        <w:rPr>
          <w:sz w:val="24"/>
        </w:rPr>
        <w:t>В итоге территория СДК и обелиска преобразилась в чистый, аккуратный вид.</w:t>
      </w:r>
    </w:p>
    <w:p w:rsidR="004863BB" w:rsidRDefault="004863BB" w:rsidP="004863BB">
      <w:pPr>
        <w:rPr>
          <w:b/>
          <w:sz w:val="24"/>
        </w:rPr>
      </w:pPr>
    </w:p>
    <w:p w:rsidR="00DF3A3D" w:rsidRDefault="004863BB">
      <w:r>
        <w:rPr>
          <w:noProof/>
          <w:lang w:eastAsia="ru-RU"/>
        </w:rPr>
        <w:drawing>
          <wp:inline distT="0" distB="0" distL="0" distR="0">
            <wp:extent cx="3657600" cy="2057400"/>
            <wp:effectExtent l="19050" t="0" r="0" b="0"/>
            <wp:docPr id="1" name="Рисунок 1" descr="C:\Users\Гость\Desktop\1555344475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15553444757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3BB" w:rsidRDefault="004863BB"/>
    <w:p w:rsidR="004863BB" w:rsidRDefault="004863BB"/>
    <w:p w:rsidR="004863BB" w:rsidRDefault="004863BB"/>
    <w:p w:rsidR="004863BB" w:rsidRDefault="004863BB"/>
    <w:p w:rsidR="004863BB" w:rsidRDefault="004863BB"/>
    <w:p w:rsidR="004863BB" w:rsidRDefault="004863BB">
      <w:r>
        <w:rPr>
          <w:noProof/>
          <w:lang w:eastAsia="ru-RU"/>
        </w:rPr>
        <w:drawing>
          <wp:inline distT="0" distB="0" distL="0" distR="0">
            <wp:extent cx="3657600" cy="2057400"/>
            <wp:effectExtent l="19050" t="0" r="0" b="0"/>
            <wp:docPr id="2" name="Рисунок 2" descr="C:\Users\Гость\Desktop\1555344475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155534447526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3BB" w:rsidRDefault="004863BB">
      <w:r>
        <w:rPr>
          <w:noProof/>
          <w:lang w:eastAsia="ru-RU"/>
        </w:rPr>
        <w:drawing>
          <wp:inline distT="0" distB="0" distL="0" distR="0">
            <wp:extent cx="3657600" cy="2057400"/>
            <wp:effectExtent l="19050" t="0" r="0" b="0"/>
            <wp:docPr id="3" name="Рисунок 3" descr="C:\Users\Гость\Desktop\1555346194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15553461940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3BB" w:rsidRDefault="004863BB">
      <w:r>
        <w:rPr>
          <w:noProof/>
          <w:lang w:eastAsia="ru-RU"/>
        </w:rPr>
        <w:drawing>
          <wp:inline distT="0" distB="0" distL="0" distR="0">
            <wp:extent cx="3657600" cy="2057400"/>
            <wp:effectExtent l="19050" t="0" r="0" b="0"/>
            <wp:docPr id="4" name="Рисунок 4" descr="C:\Users\Гость\Desktop\155534447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15553444758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63BB" w:rsidSect="00DF3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CB25CC"/>
    <w:multiLevelType w:val="hybridMultilevel"/>
    <w:tmpl w:val="9850E1F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3BB"/>
    <w:rsid w:val="001F4527"/>
    <w:rsid w:val="004863BB"/>
    <w:rsid w:val="00DF34E9"/>
    <w:rsid w:val="00DF3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3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6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4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2019-04-15T16:02:00Z</dcterms:created>
  <dcterms:modified xsi:type="dcterms:W3CDTF">2019-04-15T16:10:00Z</dcterms:modified>
</cp:coreProperties>
</file>